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384B0" w14:textId="77777777" w:rsidR="00065978" w:rsidRDefault="000659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418"/>
        <w:gridCol w:w="850"/>
        <w:gridCol w:w="993"/>
        <w:gridCol w:w="991"/>
      </w:tblGrid>
      <w:tr w:rsidR="00065978" w14:paraId="1423A0B8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7E62B9B" w14:textId="77777777" w:rsidR="00065978" w:rsidRDefault="008804D0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065978" w14:paraId="70CF829B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96A4B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065978" w14:paraId="17BEE61A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5976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Postępowanie w sytuacjach kryzysowych i analiza zdarzeń transportowych</w:t>
            </w:r>
          </w:p>
        </w:tc>
      </w:tr>
      <w:tr w:rsidR="00065978" w14:paraId="163894BF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2BF2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065978" w14:paraId="3DD95BCC" w14:textId="77777777"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0ED9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 stopnia</w:t>
            </w:r>
          </w:p>
        </w:tc>
      </w:tr>
      <w:tr w:rsidR="00065978" w14:paraId="1173910C" w14:textId="77777777" w:rsidTr="0079156D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36717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55B6D038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EDFA4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6749E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4834C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DF9C3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  <w:tr w:rsidR="00065978" w14:paraId="23669BF0" w14:textId="77777777" w:rsidTr="00D55AA7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03FB8" w14:textId="77777777" w:rsidR="00065978" w:rsidRDefault="00065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3ED3" w14:textId="77777777" w:rsidR="00065978" w:rsidRDefault="008804D0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BFB59" w14:textId="77777777" w:rsidR="00065978" w:rsidRDefault="008804D0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63EE1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70466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7B8B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F07011" w14:textId="77777777" w:rsidR="00065978" w:rsidRPr="00D55AA7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D55A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1DA9" w14:textId="77777777" w:rsidR="00065978" w:rsidRPr="00D55AA7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D55AA7">
              <w:rPr>
                <w:rFonts w:ascii="Arial Narrow" w:eastAsia="Arial Narrow" w:hAnsi="Arial Narrow" w:cs="Arial Narrow"/>
                <w:sz w:val="20"/>
                <w:szCs w:val="20"/>
              </w:rPr>
              <w:t>VII</w:t>
            </w:r>
          </w:p>
        </w:tc>
      </w:tr>
      <w:tr w:rsidR="00065978" w14:paraId="38F7F44A" w14:textId="77777777" w:rsidTr="00D55AA7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78FADD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663CBE5C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B39A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9EF2A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8FE64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41DE4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8C52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ED20" w14:textId="77094D09" w:rsidR="00065978" w:rsidRPr="00D55AA7" w:rsidRDefault="00D55AA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26lab/30pr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951B" w14:textId="76F8B5D2" w:rsidR="00065978" w:rsidRPr="00D55AA7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78" w14:paraId="4119686B" w14:textId="77777777" w:rsidTr="00D55AA7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39FAA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57F0FBFF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4B2A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068D1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1FC9C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4A89E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74DD" w14:textId="77777777" w:rsidR="00065978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1165B" w14:textId="2B0D5450" w:rsidR="00065978" w:rsidRPr="00D55AA7" w:rsidRDefault="00D55AA7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14lab/30pr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7342" w14:textId="6CE06111" w:rsidR="00065978" w:rsidRPr="00D55AA7" w:rsidRDefault="00065978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65978" w14:paraId="6DB85ED5" w14:textId="77777777" w:rsidTr="0079156D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A89E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C5D69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065978" w14:paraId="524F8FB2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FB7A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072E58F5" w14:textId="77777777" w:rsidR="00065978" w:rsidRDefault="0006597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7561F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Rafał Wachnik</w:t>
            </w:r>
          </w:p>
        </w:tc>
      </w:tr>
      <w:tr w:rsidR="00065978" w14:paraId="58055550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6E7D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62C38E8B" w14:textId="77777777" w:rsidR="00065978" w:rsidRDefault="000659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623C" w14:textId="77B03A15" w:rsidR="00065978" w:rsidRDefault="00D55AA7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Laboratorium, </w:t>
            </w:r>
            <w:r w:rsidR="00BF774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rojekt</w:t>
            </w:r>
            <w:r w:rsidR="00BF774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BF774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065978" w14:paraId="7051A4B9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BCC6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1AA4D930" w14:textId="77777777" w:rsidR="00065978" w:rsidRDefault="00065978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D76F" w14:textId="77777777" w:rsidR="00065978" w:rsidRDefault="008804D0" w:rsidP="00126F3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Zdobycie wiedzy </w:t>
            </w:r>
            <w:r w:rsidR="00126F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umiejętności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 zakresu postępowania w sytuacjach kryzysowych i analiza studium przypadku.</w:t>
            </w:r>
          </w:p>
        </w:tc>
      </w:tr>
      <w:tr w:rsidR="00065978" w14:paraId="600D5D28" w14:textId="77777777">
        <w:trPr>
          <w:trHeight w:val="288"/>
        </w:trPr>
        <w:tc>
          <w:tcPr>
            <w:tcW w:w="31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7294087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49D1D22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7393FE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2F014DAB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065978" w14:paraId="53BED0C1" w14:textId="77777777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BB9EAB" w14:textId="77777777" w:rsidR="00065978" w:rsidRDefault="008804D0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30FD6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437F8D" w14:textId="77777777" w:rsidR="00065978" w:rsidRDefault="00065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8112E5" w14:textId="77777777" w:rsidR="00065978" w:rsidRDefault="000659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65978" w14:paraId="7CF4A3B2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5B55BA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065978" w14:paraId="3679334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EFC8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_W03</w:t>
            </w:r>
          </w:p>
          <w:p w14:paraId="335398E9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089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P6U_W</w:t>
            </w:r>
          </w:p>
          <w:p w14:paraId="7A3BC2F4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</w:t>
            </w:r>
          </w:p>
          <w:p w14:paraId="61B30D04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874D" w14:textId="52265C8A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w zaawansowanym stopniu zna i rozumie zagadnienia teoretyczne z zakresu postępowania w sytuacjach kryzysowych.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7B4" w14:textId="24B90475" w:rsidR="00065978" w:rsidRDefault="008804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Wypowiedzi ustne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341576BE" w14:textId="68ECCCAD" w:rsidR="00065978" w:rsidRDefault="008804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wykonanych zadań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065978" w14:paraId="22BF4FE6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B05BD1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065978" w14:paraId="658E6FB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DE68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_U02</w:t>
            </w:r>
          </w:p>
          <w:p w14:paraId="722909EE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_U06</w:t>
            </w:r>
          </w:p>
          <w:p w14:paraId="2B6EDA9C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_U10</w:t>
            </w:r>
          </w:p>
          <w:p w14:paraId="56C562EB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_U14</w:t>
            </w:r>
          </w:p>
          <w:p w14:paraId="6D70BFD0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_U15</w:t>
            </w:r>
          </w:p>
          <w:p w14:paraId="197B84BA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_U17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9848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P6U_U</w:t>
            </w:r>
          </w:p>
          <w:p w14:paraId="2FA1CB4A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</w:t>
            </w:r>
          </w:p>
          <w:p w14:paraId="6D009425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P6S_UW_INZ -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4D78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samodzielnie wybrać zagadnienie i przedstawić je w formie krótkiej prezentacji na forum grupy. Na podstawie przygotowanego materiału potrafi się odnieść, do uwag i komentarzy oraz rozwinąć merytorycznie szczegółowe kwestie danego tematu związane zarządzaniem ryzykiem.</w:t>
            </w:r>
          </w:p>
          <w:p w14:paraId="1FE8E284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materiału, poziom dyskusji oraz odpowiedzi na zadawane pytania w toku prowadzonego ćwiczenia.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A756" w14:textId="5F74F052" w:rsidR="00065978" w:rsidRDefault="008804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case studies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126F39" w14:paraId="62A664E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F21D" w14:textId="77777777" w:rsidR="00126F39" w:rsidRDefault="00126F3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F736" w14:textId="77777777" w:rsidR="00126F39" w:rsidRDefault="00126F3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A0B2" w14:textId="0B55C12A" w:rsidR="00126F39" w:rsidRDefault="00126F3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 przeprowadzić  analizę  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ocenić postępowanie w sytuacjach kryzysowych w transporcie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8A7A" w14:textId="24347413" w:rsidR="00126F39" w:rsidRDefault="00126F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Analiza i ocena wykonanych zadań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065978" w14:paraId="707C1848" w14:textId="77777777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79D20E" w14:textId="77777777" w:rsidR="00065978" w:rsidRDefault="008804D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065978" w14:paraId="4019E4D9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8102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 _K 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177F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P6U_K</w:t>
            </w:r>
          </w:p>
          <w:p w14:paraId="1EC840F3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573C" w14:textId="6B62B70A" w:rsidR="00065978" w:rsidRDefault="0079156D" w:rsidP="00126F3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="00126F39">
              <w:rPr>
                <w:rFonts w:ascii="Arial Narrow" w:eastAsia="Arial Narrow" w:hAnsi="Arial Narrow" w:cs="Arial Narrow"/>
                <w:sz w:val="20"/>
                <w:szCs w:val="20"/>
              </w:rPr>
              <w:t>tudent jest gotów przy rozwiązywaniu trudnych problemów z zakresu zarządzania ryzykiem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</w:t>
            </w:r>
            <w:r w:rsidR="00126F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korzystania</w:t>
            </w:r>
            <w:r w:rsidR="00126F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opinii ekspertów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126F3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435B" w14:textId="3C702357" w:rsidR="00065978" w:rsidRDefault="008804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na zajęciach pozwalająca na poznawanie poglądów studentów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529BDA7E" w14:textId="4F8EC502" w:rsidR="00065978" w:rsidRDefault="008804D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5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udziału studentów 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 dyskusji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065978" w14:paraId="0AD7DFF2" w14:textId="77777777">
        <w:trPr>
          <w:trHeight w:val="425"/>
        </w:trPr>
        <w:tc>
          <w:tcPr>
            <w:tcW w:w="9425" w:type="dxa"/>
            <w:gridSpan w:val="11"/>
          </w:tcPr>
          <w:p w14:paraId="3C6D20D7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4191A0F0" w14:textId="77777777" w:rsidR="00065978" w:rsidRDefault="00065978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65978" w14:paraId="33BE53B5" w14:textId="77777777">
        <w:trPr>
          <w:trHeight w:val="283"/>
        </w:trPr>
        <w:tc>
          <w:tcPr>
            <w:tcW w:w="4605" w:type="dxa"/>
            <w:gridSpan w:val="6"/>
          </w:tcPr>
          <w:p w14:paraId="16B708B4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06D5A74D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4D7FFA81" w14:textId="2D6FA1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laboratoriach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</w:p>
          <w:p w14:paraId="41BA1648" w14:textId="06CEBAF9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1AF5A5D2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5CE71EB6" w14:textId="204DA2A5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przygotowanie do 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  <w:p w14:paraId="29921984" w14:textId="5CACAED2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30</w:t>
            </w:r>
          </w:p>
          <w:p w14:paraId="64E997EB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707610B3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7C6B864E" w14:textId="5144EFC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440C521A" w14:textId="761C8B64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</w:t>
            </w:r>
            <w:r w:rsidR="00D55A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75</w:t>
            </w:r>
          </w:p>
          <w:p w14:paraId="27B67B59" w14:textId="14D4DF2E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  <w:r w:rsidR="00D55A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  <w:p w14:paraId="1EA6DF40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14:paraId="02CF4C88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Niestacjonarne</w:t>
            </w:r>
          </w:p>
          <w:p w14:paraId="65B7AC4F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525A47AA" w14:textId="6B1643B3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1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6C7C23FD" w14:textId="7B8363CC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717D9BF1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7AD45047" w14:textId="49CA08F2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przygotowanie do 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79156D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  <w:p w14:paraId="3E18AB01" w14:textId="1CDCC1DA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30</w:t>
            </w:r>
          </w:p>
          <w:p w14:paraId="53651EE7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695F6014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0AF5C925" w14:textId="56B204F5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D55AA7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23236CF" w14:textId="126A7940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  <w:r w:rsidR="00D55A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75</w:t>
            </w:r>
          </w:p>
          <w:p w14:paraId="2B6D56AD" w14:textId="4CCAA2D0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  <w:r w:rsidR="00D55AA7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  <w:p w14:paraId="1CA2FC86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065978" w14:paraId="23CE0F4B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14FB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>WARUNKI WSTĘPNE</w:t>
            </w:r>
          </w:p>
          <w:p w14:paraId="7697ACEF" w14:textId="77777777" w:rsidR="00065978" w:rsidRDefault="000659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3F2A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zarządzania bezpieczeństwem w transporcie kolejowym</w:t>
            </w:r>
          </w:p>
        </w:tc>
      </w:tr>
      <w:tr w:rsidR="00065978" w14:paraId="2FBBA8A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C57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70A21301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14BFFF8F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24BBBD89" w14:textId="77777777" w:rsidR="00065978" w:rsidRDefault="000659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5162E72B" w14:textId="77777777" w:rsidR="00065978" w:rsidRDefault="000659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3183" w14:textId="77777777" w:rsidR="00065978" w:rsidRDefault="008804D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14:paraId="11B76714" w14:textId="77777777" w:rsidR="00065978" w:rsidRDefault="008804D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Przedstawienie tematyki postępowania w sytuacjach kryzysowych w transporcie,</w:t>
            </w:r>
          </w:p>
          <w:p w14:paraId="43FA20BD" w14:textId="77777777" w:rsidR="00065978" w:rsidRDefault="008804D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Opis zdarzenia,</w:t>
            </w:r>
          </w:p>
          <w:p w14:paraId="6DC6CE85" w14:textId="77777777" w:rsidR="00065978" w:rsidRDefault="008804D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Schemat przebiegu zdarzenia,</w:t>
            </w:r>
          </w:p>
          <w:p w14:paraId="7EEDB8AD" w14:textId="77777777" w:rsidR="00065978" w:rsidRDefault="008804D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Określenie przyczyn zdarzenia,</w:t>
            </w:r>
          </w:p>
          <w:p w14:paraId="00D2C880" w14:textId="77777777" w:rsidR="00065978" w:rsidRDefault="008804D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Określenie innych nieprawidłowości,</w:t>
            </w:r>
          </w:p>
          <w:p w14:paraId="31628F86" w14:textId="77777777" w:rsidR="00065978" w:rsidRDefault="008804D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Określenie działań korekcyjnych,</w:t>
            </w:r>
          </w:p>
          <w:p w14:paraId="2D28C3ED" w14:textId="77777777" w:rsidR="00065978" w:rsidRDefault="008804D0">
            <w:pPr>
              <w:numPr>
                <w:ilvl w:val="0"/>
                <w:numId w:val="4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Określenie działań korygujących – zapobiegawczych.,</w:t>
            </w:r>
          </w:p>
          <w:p w14:paraId="0FF11B94" w14:textId="77777777" w:rsidR="00065978" w:rsidRDefault="008804D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065978" w14:paraId="3E2F5D9A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4952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5CA6B7A6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02E05032" w14:textId="77777777" w:rsidR="00065978" w:rsidRDefault="00065978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4F6D" w14:textId="77777777" w:rsidR="00065978" w:rsidRDefault="00880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https://www.utk.gov.pl/pl/bezpieczenstwo-systemy/nadzor-nad-bezpieczenst/zglaszanie-zdarzen-kole/11479,Zglaszanie-zdarzen-kolejowych.html</w:t>
            </w:r>
          </w:p>
          <w:p w14:paraId="0000EA76" w14:textId="77777777" w:rsidR="00065978" w:rsidRDefault="008804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https://www.plk-sa.pl/files/public/user_upload/pdf/Akty_prawne_i_przepisy/Instrukcje/Wydruk/Ir-8_04-2017.pdf</w:t>
            </w:r>
          </w:p>
        </w:tc>
      </w:tr>
      <w:tr w:rsidR="00065978" w14:paraId="04607CBD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A148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77062197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4143A746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075D" w14:textId="77777777" w:rsidR="00065978" w:rsidRDefault="008804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https://www.era.europa.eu/sites/default/files/library/docs/safety_interoperability_progress_reports/report_on_railway_safety_and_interoperability_in_the_eu_2020_en.pdf</w:t>
            </w:r>
          </w:p>
          <w:p w14:paraId="33A859F2" w14:textId="77777777" w:rsidR="00065978" w:rsidRDefault="008804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https://www.era.europa.eu/activities/common-safety-methods_en</w:t>
            </w:r>
          </w:p>
          <w:p w14:paraId="5C8F669D" w14:textId="77777777" w:rsidR="00065978" w:rsidRDefault="008804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4" w:hanging="357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https://www.era.europa.eu/sites/default/files/activities/docs/guide_sms_requirements_pl.pdf</w:t>
            </w:r>
          </w:p>
        </w:tc>
      </w:tr>
      <w:tr w:rsidR="00065978" w14:paraId="15E696D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2120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8086" w14:textId="77777777" w:rsidR="00065978" w:rsidRPr="00126F39" w:rsidRDefault="008804D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126F39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M. Sitarz, R. Wachnik “Safety monitoring in maintenance management systems for railway vehicles”, WSB University, 2020, ISBN 978-83-65621-81-8</w:t>
            </w:r>
          </w:p>
          <w:p w14:paraId="07745B7E" w14:textId="77777777" w:rsidR="00065978" w:rsidRDefault="008804D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14" w:hanging="35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M. Sitarz, R. Wachnik „Monitorowanie bezpieczeństwa w systemie zarządzania utrzymaniem pojazdów kolejowych”, Akademia WSB, 2016, ISBN 978-83-65621-03-0</w:t>
            </w:r>
          </w:p>
        </w:tc>
      </w:tr>
      <w:tr w:rsidR="00065978" w14:paraId="269A3A3C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7412" w14:textId="77777777" w:rsidR="00065978" w:rsidRDefault="008804D0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14:paraId="7FB2B8B1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06645C8F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8FF9" w14:textId="77777777" w:rsidR="00065978" w:rsidRDefault="008804D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48831BDF" w14:textId="77777777" w:rsidR="00065978" w:rsidRDefault="008804D0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przedstawiająca daną tematykę,</w:t>
            </w:r>
          </w:p>
          <w:p w14:paraId="68D120BC" w14:textId="77777777" w:rsidR="00065978" w:rsidRDefault="008804D0">
            <w:pPr>
              <w:numPr>
                <w:ilvl w:val="0"/>
                <w:numId w:val="3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Praca własna studenta w ramach przedmiotu, omawianie materiału oraz dyskusja na temat wyników.</w:t>
            </w:r>
          </w:p>
          <w:p w14:paraId="39E1CDA0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065978" w14:paraId="6E6061BB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D1BD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ED25" w14:textId="4E2AE9F7" w:rsidR="00065978" w:rsidRDefault="008804D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Prezentacje multimedialne, MS TEAM</w:t>
            </w:r>
            <w:r w:rsidR="008822BA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065978" w14:paraId="4DD058C9" w14:textId="77777777" w:rsidTr="0079156D">
        <w:trPr>
          <w:trHeight w:val="7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331B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3DBF4323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w 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759F" w14:textId="77777777" w:rsidR="00065978" w:rsidRDefault="008804D0">
            <w:pPr>
              <w:spacing w:after="0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</w:tc>
      </w:tr>
      <w:tr w:rsidR="00065978" w14:paraId="5625E48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F2F5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I WARUNKI ZALICZENIA</w:t>
            </w:r>
          </w:p>
          <w:p w14:paraId="6C7775F8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DF5AA8C" w14:textId="77777777" w:rsidR="00065978" w:rsidRDefault="008804D0">
            <w:pPr>
              <w:spacing w:after="0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zajęcia w formie bezpośredniej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95A7" w14:textId="699935BB" w:rsidR="00065978" w:rsidRDefault="008804D0" w:rsidP="007915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1" w:hanging="283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Ocena aktywności na </w:t>
            </w:r>
            <w:r w:rsidR="00D55A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na podstawie przygotowanych zadań oraz przeprowadzonych </w:t>
            </w:r>
            <w:r w:rsidR="00D55A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laboratoriów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</w:tbl>
    <w:p w14:paraId="06BC3BF4" w14:textId="77777777" w:rsidR="00065978" w:rsidRDefault="008804D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</w:pPr>
      <w:r>
        <w:rPr>
          <w:rFonts w:eastAsia="Calibri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eastAsia="Calibri"/>
          <w:i/>
          <w:color w:val="000000"/>
          <w:sz w:val="20"/>
          <w:szCs w:val="20"/>
        </w:rPr>
        <w:t>ćw</w:t>
      </w:r>
      <w:proofErr w:type="spellEnd"/>
      <w:r>
        <w:rPr>
          <w:rFonts w:eastAsia="Calibri"/>
          <w:i/>
          <w:color w:val="000000"/>
          <w:sz w:val="20"/>
          <w:szCs w:val="20"/>
        </w:rPr>
        <w:t>- ćwiczenia, lab- laboratorium, pro- projekt, e- e-learning</w:t>
      </w:r>
    </w:p>
    <w:sectPr w:rsidR="00065978">
      <w:pgSz w:w="11906" w:h="16838"/>
      <w:pgMar w:top="992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B5D"/>
    <w:multiLevelType w:val="multilevel"/>
    <w:tmpl w:val="3272C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16441F"/>
    <w:multiLevelType w:val="multilevel"/>
    <w:tmpl w:val="4BA0C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BF2A78"/>
    <w:multiLevelType w:val="multilevel"/>
    <w:tmpl w:val="E27EB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9139B5"/>
    <w:multiLevelType w:val="multilevel"/>
    <w:tmpl w:val="193EA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E42FBD"/>
    <w:multiLevelType w:val="multilevel"/>
    <w:tmpl w:val="382C8096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E06059"/>
    <w:multiLevelType w:val="multilevel"/>
    <w:tmpl w:val="12C80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D92A10"/>
    <w:multiLevelType w:val="multilevel"/>
    <w:tmpl w:val="B99C09E6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78"/>
    <w:rsid w:val="00065978"/>
    <w:rsid w:val="00126F39"/>
    <w:rsid w:val="00774C7D"/>
    <w:rsid w:val="0079156D"/>
    <w:rsid w:val="008804D0"/>
    <w:rsid w:val="008822BA"/>
    <w:rsid w:val="00BF774B"/>
    <w:rsid w:val="00D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E9048"/>
  <w15:docId w15:val="{5B817C6E-DF27-49C4-A361-9032450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F3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D60A2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D60A28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Normalny"/>
    <w:uiPriority w:val="1"/>
    <w:qFormat/>
    <w:rsid w:val="001057F1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uiPriority w:val="99"/>
    <w:semiHidden/>
    <w:unhideWhenUsed/>
    <w:rsid w:val="009B5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B5CCC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CCC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5CCC"/>
    <w:rPr>
      <w:rFonts w:ascii="Segoe UI" w:eastAsia="Times New Roman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K/STIa160yOl3/++DRS2xct6A==">AMUW2mW13ZbsRN8XlCgKOfMXOTjrv4wUeg8I2sxZN4kIrAFlwy1heqo4nThJkGWz4PNu/wdRg7ZqqrqSkybtFwnYVEc23+UzY/MqjlsorMPfcFZlbxcWEOvTgOMrGj7EnZ8wV5+rxQlX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5</cp:revision>
  <cp:lastPrinted>2021-11-30T01:46:00Z</cp:lastPrinted>
  <dcterms:created xsi:type="dcterms:W3CDTF">2021-12-10T13:39:00Z</dcterms:created>
  <dcterms:modified xsi:type="dcterms:W3CDTF">2022-05-23T06:54:00Z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