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952AB7">
              <w:rPr>
                <w:rFonts w:ascii="Arial Narrow" w:hAnsi="Arial Narrow" w:cs="Arial"/>
                <w:b/>
                <w:bCs/>
                <w:sz w:val="20"/>
                <w:szCs w:val="20"/>
              </w:rPr>
              <w:t>Oligofrenopedagogika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453985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952AB7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2AB7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E0DFE" w:rsidRPr="00D67972" w:rsidTr="00453985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BE0DFE" w:rsidRPr="00952AB7" w:rsidRDefault="00952AB7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2AB7">
              <w:rPr>
                <w:rFonts w:ascii="Arial Narrow" w:hAnsi="Arial Narrow" w:cs="Arial"/>
                <w:b/>
                <w:sz w:val="20"/>
                <w:szCs w:val="20"/>
              </w:rPr>
              <w:t>12w/14cw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453985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BE0DFE" w:rsidRPr="00952AB7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AB7" w:rsidRPr="00D67972" w:rsidTr="00776010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D67972" w:rsidRDefault="00952AB7" w:rsidP="00952AB7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952AB7" w:rsidRPr="00D67972" w:rsidRDefault="00952AB7" w:rsidP="00952A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952AB7" w:rsidRPr="000C797B" w:rsidRDefault="00952AB7" w:rsidP="00952AB7">
            <w:pPr>
              <w:pStyle w:val="Standard"/>
              <w:widowControl/>
              <w:rPr>
                <w:rFonts w:ascii="Arial Narrow" w:hAnsi="Arial Narrow"/>
                <w:snapToGrid/>
                <w:lang w:val="en-US"/>
              </w:rPr>
            </w:pPr>
            <w:r>
              <w:rPr>
                <w:rFonts w:ascii="Arial Narrow" w:hAnsi="Arial Narrow" w:cs="Arial"/>
              </w:rPr>
              <w:t>d</w:t>
            </w:r>
            <w:r w:rsidRPr="0046544C">
              <w:rPr>
                <w:rFonts w:ascii="Arial Narrow" w:hAnsi="Arial Narrow" w:cs="Arial"/>
              </w:rPr>
              <w:t xml:space="preserve">r </w:t>
            </w:r>
            <w:r>
              <w:rPr>
                <w:rFonts w:ascii="Arial Narrow" w:hAnsi="Arial Narrow" w:cs="Arial"/>
              </w:rPr>
              <w:t>Małgorzata</w:t>
            </w:r>
            <w:r w:rsidRPr="0046544C">
              <w:rPr>
                <w:rFonts w:ascii="Arial Narrow" w:hAnsi="Arial Narrow" w:cs="Arial"/>
              </w:rPr>
              <w:t xml:space="preserve"> Kowalska-Kantyka</w:t>
            </w:r>
          </w:p>
        </w:tc>
      </w:tr>
      <w:tr w:rsidR="00952AB7" w:rsidRPr="00D67972" w:rsidTr="00776010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D67972" w:rsidRDefault="00952AB7" w:rsidP="00952AB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</w:tcPr>
          <w:p w:rsidR="00952AB7" w:rsidRPr="000C797B" w:rsidRDefault="00952AB7" w:rsidP="00952AB7">
            <w:pPr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>wykład/ ćwiczenia</w:t>
            </w:r>
          </w:p>
        </w:tc>
      </w:tr>
      <w:tr w:rsidR="00952AB7" w:rsidRPr="00D67972" w:rsidTr="00776010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D67972" w:rsidRDefault="00952AB7" w:rsidP="00952AB7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952AB7" w:rsidRPr="00D67972" w:rsidRDefault="00952AB7" w:rsidP="00952A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</w:tcPr>
          <w:p w:rsidR="00952AB7" w:rsidRPr="000C797B" w:rsidRDefault="00952AB7" w:rsidP="00952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 xml:space="preserve">Zapoznanie studentów z podstawowymi zagadnieniami teoretycznymi </w:t>
            </w:r>
            <w:r>
              <w:rPr>
                <w:rFonts w:ascii="Arial Narrow" w:hAnsi="Arial Narrow"/>
                <w:sz w:val="20"/>
                <w:szCs w:val="20"/>
              </w:rPr>
              <w:t>oligofrenopedagogiki</w:t>
            </w:r>
            <w:r w:rsidRPr="000C797B">
              <w:rPr>
                <w:rFonts w:ascii="Arial Narrow" w:hAnsi="Arial Narrow"/>
                <w:sz w:val="20"/>
                <w:szCs w:val="20"/>
              </w:rPr>
              <w:t>, a zwłaszcza z:</w:t>
            </w:r>
          </w:p>
          <w:p w:rsidR="00952AB7" w:rsidRPr="000C797B" w:rsidRDefault="00952AB7" w:rsidP="00952AB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jej </w:t>
            </w:r>
            <w:r w:rsidRPr="000C797B">
              <w:rPr>
                <w:rFonts w:ascii="Arial Narrow" w:hAnsi="Arial Narrow"/>
                <w:sz w:val="20"/>
                <w:szCs w:val="20"/>
              </w:rPr>
              <w:t>miejscem w systemie nauk pedagogicznych i nauk o człowieku,</w:t>
            </w:r>
          </w:p>
          <w:p w:rsidR="00952AB7" w:rsidRPr="000C797B" w:rsidRDefault="00952AB7" w:rsidP="00952AB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>zakresem i przedmiotem zainteresowa</w:t>
            </w:r>
            <w:r w:rsidRPr="000C797B">
              <w:rPr>
                <w:rFonts w:ascii="Arial Narrow" w:eastAsia="TimesNewRoman" w:hAnsi="Arial Narrow"/>
                <w:sz w:val="20"/>
                <w:szCs w:val="20"/>
              </w:rPr>
              <w:t>ń</w:t>
            </w:r>
            <w:r w:rsidRPr="000C797B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952AB7" w:rsidRPr="000C797B" w:rsidRDefault="00952AB7" w:rsidP="00952AB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 xml:space="preserve"> współczesnymi celami i strategiami w </w:t>
            </w:r>
            <w:r>
              <w:rPr>
                <w:rFonts w:ascii="Arial Narrow" w:hAnsi="Arial Narrow"/>
                <w:sz w:val="20"/>
                <w:szCs w:val="20"/>
              </w:rPr>
              <w:t xml:space="preserve">jej </w:t>
            </w:r>
            <w:r w:rsidRPr="000C797B">
              <w:rPr>
                <w:rFonts w:ascii="Arial Narrow" w:hAnsi="Arial Narrow"/>
                <w:sz w:val="20"/>
                <w:szCs w:val="20"/>
              </w:rPr>
              <w:t>obr</w:t>
            </w:r>
            <w:r w:rsidRPr="000C797B">
              <w:rPr>
                <w:rFonts w:ascii="Arial Narrow" w:eastAsia="TimesNewRoman" w:hAnsi="Arial Narrow"/>
                <w:sz w:val="20"/>
                <w:szCs w:val="20"/>
              </w:rPr>
              <w:t>ę</w:t>
            </w:r>
            <w:r w:rsidRPr="000C797B">
              <w:rPr>
                <w:rFonts w:ascii="Arial Narrow" w:hAnsi="Arial Narrow"/>
                <w:sz w:val="20"/>
                <w:szCs w:val="20"/>
              </w:rPr>
              <w:t>bie.</w:t>
            </w:r>
          </w:p>
          <w:p w:rsidR="00952AB7" w:rsidRPr="000C797B" w:rsidRDefault="00952AB7" w:rsidP="00952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>Wprowadzenie w praktyczne zagadnienia kształcenia i wychowania jednostek z odchyleniami od normy, a w szczególno</w:t>
            </w:r>
            <w:r w:rsidRPr="000C797B">
              <w:rPr>
                <w:rFonts w:ascii="Arial Narrow" w:eastAsia="TimesNewRoman" w:hAnsi="Arial Narrow"/>
                <w:sz w:val="20"/>
                <w:szCs w:val="20"/>
              </w:rPr>
              <w:t>ś</w:t>
            </w:r>
            <w:r w:rsidRPr="000C797B">
              <w:rPr>
                <w:rFonts w:ascii="Arial Narrow" w:hAnsi="Arial Narrow"/>
                <w:sz w:val="20"/>
                <w:szCs w:val="20"/>
              </w:rPr>
              <w:t>ci zapoznanie z:</w:t>
            </w:r>
          </w:p>
          <w:p w:rsidR="00952AB7" w:rsidRPr="000C797B" w:rsidRDefault="00952AB7" w:rsidP="00952AB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>formami post</w:t>
            </w:r>
            <w:r w:rsidRPr="000C797B">
              <w:rPr>
                <w:rFonts w:ascii="Arial Narrow" w:eastAsia="TimesNewRoman" w:hAnsi="Arial Narrow"/>
                <w:sz w:val="20"/>
                <w:szCs w:val="20"/>
              </w:rPr>
              <w:t>ę</w:t>
            </w:r>
            <w:r w:rsidRPr="000C797B">
              <w:rPr>
                <w:rFonts w:ascii="Arial Narrow" w:hAnsi="Arial Narrow"/>
                <w:sz w:val="20"/>
                <w:szCs w:val="20"/>
              </w:rPr>
              <w:t>powania terapeutyczno-wychowawczego,</w:t>
            </w:r>
          </w:p>
          <w:p w:rsidR="00952AB7" w:rsidRPr="000C797B" w:rsidRDefault="00952AB7" w:rsidP="00952AB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>ogólnymi zasadami rewalidacji i rehabilitacji,</w:t>
            </w:r>
          </w:p>
          <w:p w:rsidR="00952AB7" w:rsidRPr="00325AF4" w:rsidRDefault="00952AB7" w:rsidP="00952AB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5AF4">
              <w:rPr>
                <w:rFonts w:ascii="Arial Narrow" w:hAnsi="Arial Narrow"/>
                <w:sz w:val="20"/>
                <w:szCs w:val="20"/>
              </w:rPr>
              <w:t xml:space="preserve">specjalnymi potrzebami edukacyjnymi dzieci i młodzieży o różnych </w:t>
            </w:r>
            <w:proofErr w:type="spellStart"/>
            <w:r w:rsidRPr="00325AF4">
              <w:rPr>
                <w:rFonts w:ascii="Arial Narrow" w:hAnsi="Arial Narrow"/>
                <w:sz w:val="20"/>
                <w:szCs w:val="20"/>
              </w:rPr>
              <w:t>niepełnosprawno</w:t>
            </w:r>
            <w:r w:rsidRPr="00325AF4">
              <w:rPr>
                <w:rFonts w:ascii="Arial Narrow" w:eastAsia="TimesNewRoman" w:hAnsi="Arial Narrow"/>
                <w:sz w:val="20"/>
                <w:szCs w:val="20"/>
              </w:rPr>
              <w:t>ś</w:t>
            </w:r>
            <w:r w:rsidRPr="00325AF4">
              <w:rPr>
                <w:rFonts w:ascii="Arial Narrow" w:hAnsi="Arial Narrow"/>
                <w:sz w:val="20"/>
                <w:szCs w:val="20"/>
              </w:rPr>
              <w:t>ciach</w:t>
            </w:r>
            <w:proofErr w:type="spellEnd"/>
            <w:r w:rsidRPr="00325AF4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952AB7" w:rsidRPr="000C797B" w:rsidRDefault="00952AB7" w:rsidP="00952AB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43" w:hanging="284"/>
              <w:jc w:val="both"/>
              <w:rPr>
                <w:rFonts w:ascii="Arial Narrow" w:hAnsi="Arial Narrow"/>
                <w:color w:val="333366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 xml:space="preserve">metodami, </w:t>
            </w:r>
            <w:r w:rsidRPr="000C797B">
              <w:rPr>
                <w:rFonts w:ascii="Arial Narrow" w:eastAsia="TimesNewRoman" w:hAnsi="Arial Narrow"/>
                <w:sz w:val="20"/>
                <w:szCs w:val="20"/>
              </w:rPr>
              <w:t>ś</w:t>
            </w:r>
            <w:r w:rsidRPr="000C797B">
              <w:rPr>
                <w:rFonts w:ascii="Arial Narrow" w:hAnsi="Arial Narrow"/>
                <w:sz w:val="20"/>
                <w:szCs w:val="20"/>
              </w:rPr>
              <w:t>rodkami, formami organizacji pracy;</w:t>
            </w:r>
          </w:p>
          <w:p w:rsidR="00952AB7" w:rsidRPr="000C797B" w:rsidRDefault="00952AB7" w:rsidP="00952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>Kształtowanie właściwej postawy wobec potrzeb osób niepełnosprawnych, ze szczególnym uwzględnieniem empatii i pozytywnego wizerunku osoby z określoną dysfunkcją w społeczeństwie.</w:t>
            </w:r>
          </w:p>
          <w:p w:rsidR="00952AB7" w:rsidRPr="000C797B" w:rsidRDefault="00952AB7" w:rsidP="00952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>Realizacja treści przedmiotu zorientowana jest na in</w:t>
            </w:r>
            <w:r>
              <w:rPr>
                <w:rFonts w:ascii="Arial Narrow" w:hAnsi="Arial Narrow"/>
                <w:sz w:val="20"/>
                <w:szCs w:val="20"/>
              </w:rPr>
              <w:t>tegracyjność teorii i praktyki.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266AD" w:rsidRDefault="00BE0DFE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FIZ_W09</w:t>
            </w:r>
          </w:p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FIZ_W24</w:t>
            </w:r>
          </w:p>
          <w:p w:rsidR="00DF3876" w:rsidRPr="00D67972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453985" w:rsidRDefault="00952AB7" w:rsidP="0045398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53985">
              <w:rPr>
                <w:rFonts w:ascii="Arial Narrow" w:hAnsi="Arial Narrow"/>
                <w:sz w:val="20"/>
                <w:szCs w:val="20"/>
              </w:rPr>
              <w:t xml:space="preserve">poszerza zakres wiedzy o zagadnienia z zakresu oligofrenopedagogiki, </w:t>
            </w:r>
          </w:p>
          <w:p w:rsidR="00BE0DFE" w:rsidRPr="00D67972" w:rsidRDefault="00BE0DFE" w:rsidP="00952AB7">
            <w:pPr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numPr>
                <w:ilvl w:val="0"/>
                <w:numId w:val="24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>test wiedzy.</w:t>
            </w:r>
          </w:p>
          <w:p w:rsidR="00BE0DFE" w:rsidRPr="00952AB7" w:rsidRDefault="00952AB7" w:rsidP="00952AB7">
            <w:pPr>
              <w:numPr>
                <w:ilvl w:val="0"/>
                <w:numId w:val="24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 xml:space="preserve">student przygotuje poster prezentujący  sieć placówek działających na rzecz osób niepełnosprawnych intelektualnie i ich rodzin w jego </w:t>
            </w:r>
            <w:proofErr w:type="spellStart"/>
            <w:r w:rsidRPr="00952AB7">
              <w:rPr>
                <w:rFonts w:ascii="Arial Narrow" w:hAnsi="Arial Narrow"/>
                <w:sz w:val="20"/>
                <w:szCs w:val="20"/>
              </w:rPr>
              <w:t>miescie</w:t>
            </w:r>
            <w:proofErr w:type="spellEnd"/>
            <w:r w:rsidRPr="00952AB7">
              <w:rPr>
                <w:rFonts w:ascii="Arial Narrow" w:hAnsi="Arial Narrow"/>
                <w:sz w:val="20"/>
                <w:szCs w:val="20"/>
              </w:rPr>
              <w:t>/gminie.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FIZ_W09</w:t>
            </w:r>
          </w:p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FIZ_W24</w:t>
            </w:r>
          </w:p>
          <w:p w:rsidR="0041176F" w:rsidRPr="00D67972" w:rsidRDefault="0041176F" w:rsidP="00DF38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DF3876" w:rsidP="00DF38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2AB7">
              <w:rPr>
                <w:rFonts w:ascii="Arial Narrow" w:hAnsi="Arial Narrow" w:cs="Arial"/>
                <w:sz w:val="20"/>
                <w:szCs w:val="20"/>
              </w:rPr>
              <w:t>zna  podstawowe pojęcia, przedmiot, cel badawczy i zadania oligofrenopedagogiki,</w:t>
            </w:r>
          </w:p>
          <w:p w:rsidR="0041176F" w:rsidRPr="00D67972" w:rsidRDefault="0041176F" w:rsidP="00952AB7">
            <w:pPr>
              <w:spacing w:after="0" w:line="240" w:lineRule="auto"/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numPr>
                <w:ilvl w:val="0"/>
                <w:numId w:val="24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>test wiedzy.</w:t>
            </w:r>
          </w:p>
          <w:p w:rsidR="0041176F" w:rsidRPr="00952AB7" w:rsidRDefault="00952AB7" w:rsidP="00952AB7">
            <w:pPr>
              <w:numPr>
                <w:ilvl w:val="0"/>
                <w:numId w:val="24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 xml:space="preserve">student przygotuje poster prezentujący  sieć placówek działających na rzecz osób niepełnosprawnych intelektualnie i ich rodzin w jego </w:t>
            </w:r>
            <w:proofErr w:type="spellStart"/>
            <w:r w:rsidRPr="00952AB7">
              <w:rPr>
                <w:rFonts w:ascii="Arial Narrow" w:hAnsi="Arial Narrow"/>
                <w:sz w:val="20"/>
                <w:szCs w:val="20"/>
              </w:rPr>
              <w:t>miescie</w:t>
            </w:r>
            <w:proofErr w:type="spellEnd"/>
            <w:r w:rsidRPr="00952AB7">
              <w:rPr>
                <w:rFonts w:ascii="Arial Narrow" w:hAnsi="Arial Narrow"/>
                <w:sz w:val="20"/>
                <w:szCs w:val="20"/>
              </w:rPr>
              <w:t>/gminie.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FIZ_W09</w:t>
            </w:r>
          </w:p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FIZ_W24</w:t>
            </w:r>
          </w:p>
          <w:p w:rsidR="0041176F" w:rsidRPr="00D67972" w:rsidRDefault="0041176F" w:rsidP="00DF38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DF3876" w:rsidP="00DF38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2AB7">
              <w:rPr>
                <w:rFonts w:ascii="Arial Narrow" w:hAnsi="Arial Narrow" w:cs="Arial"/>
                <w:sz w:val="20"/>
                <w:szCs w:val="20"/>
              </w:rPr>
              <w:t>zna zasady komunikowania się z osobami niepełnosprawnymi intelektualnie,</w:t>
            </w:r>
          </w:p>
          <w:p w:rsidR="0041176F" w:rsidRPr="00D67972" w:rsidRDefault="0041176F" w:rsidP="00952A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numPr>
                <w:ilvl w:val="0"/>
                <w:numId w:val="24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>test wiedzy.</w:t>
            </w:r>
          </w:p>
          <w:p w:rsidR="0041176F" w:rsidRPr="00952AB7" w:rsidRDefault="00952AB7" w:rsidP="00952AB7">
            <w:pPr>
              <w:numPr>
                <w:ilvl w:val="0"/>
                <w:numId w:val="24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 xml:space="preserve">student przygotuje poster prezentujący  sieć placówek działających na rzecz osób niepełnosprawnych intelektualnie i ich rodzin w jego </w:t>
            </w:r>
            <w:proofErr w:type="spellStart"/>
            <w:r w:rsidRPr="00952AB7">
              <w:rPr>
                <w:rFonts w:ascii="Arial Narrow" w:hAnsi="Arial Narrow"/>
                <w:sz w:val="20"/>
                <w:szCs w:val="20"/>
              </w:rPr>
              <w:t>miescie</w:t>
            </w:r>
            <w:proofErr w:type="spellEnd"/>
            <w:r w:rsidRPr="00952AB7">
              <w:rPr>
                <w:rFonts w:ascii="Arial Narrow" w:hAnsi="Arial Narrow"/>
                <w:sz w:val="20"/>
                <w:szCs w:val="20"/>
              </w:rPr>
              <w:t>/gminie.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FIZ_W09</w:t>
            </w:r>
          </w:p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FIZ_W24</w:t>
            </w:r>
          </w:p>
          <w:p w:rsidR="0041176F" w:rsidRPr="00D67972" w:rsidRDefault="0041176F" w:rsidP="00DF38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DF3876" w:rsidP="00DF38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52AB7">
              <w:rPr>
                <w:rFonts w:ascii="Arial Narrow" w:hAnsi="Arial Narrow" w:cs="Arial"/>
                <w:sz w:val="20"/>
                <w:szCs w:val="20"/>
              </w:rPr>
              <w:t>pozyska informacje nt. funkcjonowania osób niepełnosprawnych intelektualnie i ich rodzin a także wybranych placówek działających na ich rzecz.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2AB7">
              <w:rPr>
                <w:rFonts w:ascii="Arial Narrow" w:hAnsi="Arial Narrow" w:cs="Arial"/>
                <w:sz w:val="20"/>
                <w:szCs w:val="20"/>
              </w:rPr>
              <w:t>test wiedzy.</w:t>
            </w:r>
          </w:p>
          <w:p w:rsidR="0041176F" w:rsidRPr="00952AB7" w:rsidRDefault="00952AB7" w:rsidP="00DF6A6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2AB7">
              <w:rPr>
                <w:rFonts w:ascii="Arial Narrow" w:hAnsi="Arial Narrow" w:cs="Arial"/>
                <w:sz w:val="20"/>
                <w:szCs w:val="20"/>
              </w:rPr>
              <w:t xml:space="preserve">student przygotuje poster prezentujący  sieć placówek działających na rzecz osób niepełnosprawnych intelektualnie i ich rodzin w jego </w:t>
            </w:r>
            <w:proofErr w:type="spellStart"/>
            <w:r w:rsidRPr="00952AB7">
              <w:rPr>
                <w:rFonts w:ascii="Arial Narrow" w:hAnsi="Arial Narrow" w:cs="Arial"/>
                <w:sz w:val="20"/>
                <w:szCs w:val="20"/>
              </w:rPr>
              <w:t>miescie</w:t>
            </w:r>
            <w:proofErr w:type="spellEnd"/>
            <w:r w:rsidRPr="00952AB7">
              <w:rPr>
                <w:rFonts w:ascii="Arial Narrow" w:hAnsi="Arial Narrow" w:cs="Arial"/>
                <w:sz w:val="20"/>
                <w:szCs w:val="20"/>
              </w:rPr>
              <w:t>/gminie.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952AB7" w:rsidRPr="00D67972" w:rsidTr="00C96135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D67972" w:rsidRDefault="00952AB7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D67972" w:rsidRDefault="00DF3876" w:rsidP="00DF38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D67972" w:rsidRDefault="00DF3876" w:rsidP="00DF38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453985" w:rsidRDefault="00952AB7" w:rsidP="0045398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57" w:after="57" w:line="240" w:lineRule="auto"/>
              <w:rPr>
                <w:rFonts w:ascii="Arial Narrow" w:hAnsi="Arial Narrow"/>
                <w:sz w:val="20"/>
                <w:szCs w:val="20"/>
              </w:rPr>
            </w:pPr>
            <w:r w:rsidRPr="00453985">
              <w:rPr>
                <w:rFonts w:ascii="Arial Narrow" w:hAnsi="Arial Narrow"/>
                <w:sz w:val="20"/>
                <w:szCs w:val="20"/>
              </w:rPr>
              <w:t xml:space="preserve">dokonuje rzetelnej oceny specyficznych potrzeb edukacyjno- wychowawczych, możliwości i ograniczeń osób niepełnosprawnych intelektualnie, 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>studenci w zespołach przygotują prezentacje dotyczące specyficznych cech funkcjonowania osób z różnymi stopniami upośledzenia umysłowego,</w:t>
            </w:r>
          </w:p>
          <w:p w:rsidR="00952AB7" w:rsidRPr="00952AB7" w:rsidRDefault="00952AB7" w:rsidP="00952AB7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>studenci w zespołach przeprowadzą diagnozę funkcjonowania społecznego osoby niepełnosprawnej intelektualnie z wykorzystaniem skali  Skala PAC 1, PAC 2 lub PAS</w:t>
            </w:r>
            <w:r w:rsidRPr="00952AB7">
              <w:rPr>
                <w:rFonts w:ascii="Arial Narrow" w:hAnsi="Arial Narrow"/>
                <w:color w:val="000000"/>
                <w:sz w:val="20"/>
                <w:szCs w:val="20"/>
              </w:rPr>
              <w:t xml:space="preserve"> H.C.</w:t>
            </w:r>
            <w:r w:rsidRPr="00952AB7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2AB7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Gunzburga</w:t>
            </w:r>
            <w:proofErr w:type="spellEnd"/>
            <w:r w:rsidRPr="00952AB7">
              <w:rPr>
                <w:rFonts w:ascii="Arial Narrow" w:hAnsi="Arial Narrow"/>
                <w:iCs/>
                <w:color w:val="000000"/>
                <w:sz w:val="20"/>
                <w:szCs w:val="20"/>
              </w:rPr>
              <w:t>,</w:t>
            </w:r>
          </w:p>
          <w:p w:rsidR="00952AB7" w:rsidRPr="00952AB7" w:rsidRDefault="00952AB7" w:rsidP="00952AB7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>student podejmie próbę opracowania ram programu działań rewalidacyjno- wychowawczych, ze wskazaniem na konkretne działania korekcyjne, kompensacyjne, rozwijające, jednej ze sfer funkcjonowania społecznego osoby upośledzonej umysłowo,</w:t>
            </w:r>
          </w:p>
          <w:p w:rsidR="00952AB7" w:rsidRPr="00D67972" w:rsidRDefault="00952AB7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AB7" w:rsidRPr="00D67972" w:rsidTr="00C96135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D67972" w:rsidRDefault="00952AB7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D67972" w:rsidRDefault="00DF3876" w:rsidP="00DF38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D67972" w:rsidRDefault="00DF3876" w:rsidP="00DF38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2AB7">
              <w:rPr>
                <w:rFonts w:ascii="Arial Narrow" w:hAnsi="Arial Narrow" w:cs="Arial"/>
                <w:sz w:val="20"/>
                <w:szCs w:val="20"/>
              </w:rPr>
              <w:t>potrafi kompetentnie posługiwać się terminologią  oligofrenopedagogiki; narzędziami diagnozującymi poziomu przystosowania społecznego dziecka z upośledzeniem umysłowym,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AB7" w:rsidRPr="00D67972" w:rsidRDefault="00952AB7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2AB7" w:rsidRPr="00D67972" w:rsidTr="00C96135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D67972" w:rsidRDefault="00952AB7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D67972" w:rsidRDefault="00DF3876" w:rsidP="00DF38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D67972" w:rsidRDefault="00DF3876" w:rsidP="00DF3876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numPr>
                <w:ilvl w:val="0"/>
                <w:numId w:val="25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2AB7">
              <w:rPr>
                <w:rFonts w:ascii="Arial Narrow" w:hAnsi="Arial Narrow" w:cs="Arial"/>
                <w:sz w:val="20"/>
                <w:szCs w:val="20"/>
              </w:rPr>
              <w:t>ma  umiejętności porządkowania materiału badawczego, analizowania i wysuwania wniosków, a w konsekwencji projektowania ciągu działań (edukacyjno- terapeutyczno-rozwojowych) przewidzianych do realizacji z osobą/osobami niepełnosprawnymi intelektualnie.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D67972" w:rsidRDefault="00952AB7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  <w:p w:rsidR="00DF3876" w:rsidRPr="00D67972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DF3876" w:rsidRPr="00D67972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453985" w:rsidRDefault="00952AB7" w:rsidP="0045398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53985">
              <w:rPr>
                <w:rFonts w:ascii="Arial Narrow" w:hAnsi="Arial Narrow"/>
                <w:sz w:val="20"/>
                <w:szCs w:val="20"/>
              </w:rPr>
              <w:t>rozwija postawę wychowawcy akceptującego, otwartego na osobę niepełnosprawną,</w:t>
            </w:r>
          </w:p>
          <w:p w:rsidR="001444CC" w:rsidRPr="00952AB7" w:rsidRDefault="001444CC" w:rsidP="00952AB7">
            <w:pPr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Default="00952AB7" w:rsidP="00952AB7">
            <w:pPr>
              <w:numPr>
                <w:ilvl w:val="0"/>
                <w:numId w:val="28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 xml:space="preserve">„dyskusja </w:t>
            </w:r>
            <w:proofErr w:type="spellStart"/>
            <w:r w:rsidRPr="00952AB7">
              <w:rPr>
                <w:rFonts w:ascii="Arial Narrow" w:hAnsi="Arial Narrow"/>
                <w:sz w:val="20"/>
                <w:szCs w:val="20"/>
              </w:rPr>
              <w:t>koferencyjna</w:t>
            </w:r>
            <w:proofErr w:type="spellEnd"/>
            <w:r w:rsidRPr="00952AB7">
              <w:rPr>
                <w:rFonts w:ascii="Arial Narrow" w:hAnsi="Arial Narrow"/>
                <w:sz w:val="20"/>
                <w:szCs w:val="20"/>
              </w:rPr>
              <w:t>” z wykorzystaniem przygotowanych przez studentów recenzji książek, artykułów podejmujących problematykę funkcjonowania w społeczeństwie osób niepełnosprawnych intelektualnie,</w:t>
            </w:r>
          </w:p>
          <w:p w:rsidR="001444CC" w:rsidRPr="00952AB7" w:rsidRDefault="00952AB7" w:rsidP="00952AB7">
            <w:pPr>
              <w:numPr>
                <w:ilvl w:val="0"/>
                <w:numId w:val="28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52AB7">
              <w:rPr>
                <w:rFonts w:ascii="Arial Narrow" w:hAnsi="Arial Narrow"/>
                <w:sz w:val="20"/>
                <w:szCs w:val="20"/>
              </w:rPr>
              <w:t>nawiazanie</w:t>
            </w:r>
            <w:proofErr w:type="spellEnd"/>
            <w:r w:rsidRPr="00952AB7">
              <w:rPr>
                <w:rFonts w:ascii="Arial Narrow" w:hAnsi="Arial Narrow"/>
                <w:sz w:val="20"/>
                <w:szCs w:val="20"/>
              </w:rPr>
              <w:t xml:space="preserve"> przez studentów kontaktu z dziećmi upośledzonymi umysłowo ze szkoły lub przedszkola  specjalnego (program spotkania).</w:t>
            </w:r>
          </w:p>
        </w:tc>
      </w:tr>
      <w:tr w:rsidR="00DF3876" w:rsidRPr="00D67972" w:rsidTr="00FB26EC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Pr="00D67972" w:rsidRDefault="00DF3876" w:rsidP="00DF3876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  <w:p w:rsidR="00DF3876" w:rsidRPr="00D67972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DF3876" w:rsidRPr="00D67972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Pr="00952AB7" w:rsidRDefault="00DF3876" w:rsidP="00DF3876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2AB7">
              <w:rPr>
                <w:rFonts w:ascii="Arial Narrow" w:hAnsi="Arial Narrow" w:cs="Arial"/>
                <w:sz w:val="20"/>
                <w:szCs w:val="20"/>
              </w:rPr>
              <w:t>okazuje szacunek i zrozumienie dla problemów osób niepełnosprawnych,</w:t>
            </w:r>
          </w:p>
          <w:p w:rsidR="00DF3876" w:rsidRPr="00D67972" w:rsidRDefault="00DF3876" w:rsidP="00DF387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76" w:rsidRPr="00D67972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3876" w:rsidRPr="00D67972" w:rsidTr="00FB26EC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Pr="00D67972" w:rsidRDefault="00DF3876" w:rsidP="00DF3876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  <w:p w:rsidR="00DF3876" w:rsidRPr="00D67972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DF3876" w:rsidRPr="00D67972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Pr="00952AB7" w:rsidRDefault="00DF3876" w:rsidP="00DF3876">
            <w:pPr>
              <w:numPr>
                <w:ilvl w:val="0"/>
                <w:numId w:val="26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2AB7">
              <w:rPr>
                <w:rFonts w:ascii="Arial Narrow" w:hAnsi="Arial Narrow" w:cs="Arial"/>
                <w:sz w:val="20"/>
                <w:szCs w:val="20"/>
              </w:rPr>
              <w:t>formułuje wyważone opinie dotyczące pacjentów,</w:t>
            </w:r>
          </w:p>
          <w:p w:rsidR="00DF3876" w:rsidRPr="00D67972" w:rsidRDefault="00DF3876" w:rsidP="00DF387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76" w:rsidRPr="00D67972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3876" w:rsidRPr="00D67972" w:rsidTr="00FB26EC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Pr="00D67972" w:rsidRDefault="00DF3876" w:rsidP="00DF3876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  <w:p w:rsidR="00DF3876" w:rsidRPr="00D67972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DF3876" w:rsidRPr="00D67972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Pr="00952AB7" w:rsidRDefault="00DF3876" w:rsidP="00DF3876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2AB7">
              <w:rPr>
                <w:rFonts w:ascii="Arial Narrow" w:hAnsi="Arial Narrow" w:cs="Arial"/>
                <w:sz w:val="20"/>
                <w:szCs w:val="20"/>
              </w:rPr>
              <w:t>angażuje się w działalność na rzecz osób niepełnosprawnych oraz wdroży do gotowości udzielania im fachowej pomocy pedagogicznej,</w:t>
            </w:r>
          </w:p>
          <w:p w:rsidR="00DF3876" w:rsidRPr="00D67972" w:rsidRDefault="00DF3876" w:rsidP="00DF3876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876" w:rsidRPr="00D67972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3876" w:rsidRPr="00D67972" w:rsidTr="00FB26EC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Pr="00D67972" w:rsidRDefault="00DF3876" w:rsidP="00DF3876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  <w:p w:rsidR="00DF3876" w:rsidRPr="00D67972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DF3876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DF3876" w:rsidRPr="00D67972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Pr="00952AB7" w:rsidRDefault="00DF3876" w:rsidP="00DF387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2AB7">
              <w:rPr>
                <w:rFonts w:ascii="Arial Narrow" w:hAnsi="Arial Narrow" w:cs="Arial"/>
                <w:sz w:val="20"/>
                <w:szCs w:val="20"/>
              </w:rPr>
              <w:t>ma świadomość poziomu swojej wiedzy i umiejętności, zdaje sobie sprawę z konieczności ciągłego dokształcania się zawodowego i rozwoju osobistego.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76" w:rsidRPr="00D67972" w:rsidRDefault="00DF3876" w:rsidP="00DF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635E2F" w:rsidRPr="00D67972" w:rsidRDefault="00635E2F" w:rsidP="00635E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 w:cs="Arial"/>
                <w:sz w:val="20"/>
                <w:szCs w:val="20"/>
              </w:rPr>
              <w:t>12w</w:t>
            </w:r>
          </w:p>
          <w:p w:rsidR="00635E2F" w:rsidRPr="00D67972" w:rsidRDefault="00635E2F" w:rsidP="00635E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14cw</w:t>
            </w:r>
          </w:p>
          <w:p w:rsidR="00635E2F" w:rsidRPr="00D67972" w:rsidRDefault="00635E2F" w:rsidP="00635E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  <w:r>
              <w:rPr>
                <w:rFonts w:ascii="Arial Narrow" w:hAnsi="Arial Narrow" w:cs="Arial"/>
                <w:sz w:val="20"/>
                <w:szCs w:val="20"/>
              </w:rPr>
              <w:t>24h</w:t>
            </w:r>
          </w:p>
          <w:p w:rsidR="00635E2F" w:rsidRPr="00D67972" w:rsidRDefault="00635E2F" w:rsidP="00635E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 w:cs="Arial"/>
                <w:sz w:val="20"/>
                <w:szCs w:val="20"/>
              </w:rPr>
              <w:t>28h</w:t>
            </w:r>
          </w:p>
          <w:p w:rsidR="00635E2F" w:rsidRPr="00D67972" w:rsidRDefault="00635E2F" w:rsidP="00635E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635E2F" w:rsidRPr="00D67972" w:rsidRDefault="00635E2F" w:rsidP="00635E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635E2F" w:rsidRPr="00D67972" w:rsidRDefault="00635E2F" w:rsidP="00635E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635E2F" w:rsidRPr="00D67972" w:rsidRDefault="00635E2F" w:rsidP="00635E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 2</w:t>
            </w:r>
          </w:p>
          <w:p w:rsidR="00635E2F" w:rsidRPr="00D67972" w:rsidRDefault="00635E2F" w:rsidP="00635E2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(określ jakie) =</w:t>
            </w:r>
          </w:p>
          <w:p w:rsidR="00635E2F" w:rsidRPr="00D67972" w:rsidRDefault="00635E2F" w:rsidP="00635E2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80</w:t>
            </w:r>
          </w:p>
          <w:p w:rsidR="00635E2F" w:rsidRPr="00C266AD" w:rsidRDefault="00635E2F" w:rsidP="00635E2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1444CC" w:rsidRPr="00D67972" w:rsidRDefault="00635E2F" w:rsidP="00635E2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952AB7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>Podstawy wiedzy pedagogicznej i psychologicznej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TREŚCI PRZEDMIOTU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D" w:rsidRDefault="00C266AD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Realizowane w formie bezpośredniej:</w:t>
            </w:r>
          </w:p>
          <w:p w:rsidR="00952AB7" w:rsidRDefault="00952AB7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52AB7" w:rsidRPr="00952AB7" w:rsidRDefault="00952AB7" w:rsidP="00952AB7">
            <w:pPr>
              <w:numPr>
                <w:ilvl w:val="0"/>
                <w:numId w:val="29"/>
              </w:numPr>
              <w:tabs>
                <w:tab w:val="left" w:pos="443"/>
              </w:tabs>
              <w:spacing w:after="0" w:line="240" w:lineRule="auto"/>
              <w:ind w:left="443" w:hanging="28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 xml:space="preserve">Oligofrenopedagogika – znaczenie terminu. </w:t>
            </w:r>
          </w:p>
          <w:p w:rsidR="00952AB7" w:rsidRPr="00952AB7" w:rsidRDefault="00952AB7" w:rsidP="00952AB7">
            <w:pPr>
              <w:numPr>
                <w:ilvl w:val="0"/>
                <w:numId w:val="29"/>
              </w:numPr>
              <w:tabs>
                <w:tab w:val="left" w:pos="443"/>
              </w:tabs>
              <w:spacing w:after="0" w:line="240" w:lineRule="auto"/>
              <w:ind w:left="443" w:hanging="28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 xml:space="preserve">Przedmiot  i zakres badań oligofrenopedagogiki. </w:t>
            </w:r>
          </w:p>
          <w:p w:rsidR="00952AB7" w:rsidRPr="00952AB7" w:rsidRDefault="00952AB7" w:rsidP="00952AB7">
            <w:pPr>
              <w:numPr>
                <w:ilvl w:val="0"/>
                <w:numId w:val="29"/>
              </w:numPr>
              <w:tabs>
                <w:tab w:val="left" w:pos="443"/>
              </w:tabs>
              <w:spacing w:after="0" w:line="240" w:lineRule="auto"/>
              <w:ind w:left="443" w:hanging="28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 xml:space="preserve">Rys historyczny oligofrenopedagogiki w Polsce. </w:t>
            </w:r>
          </w:p>
          <w:p w:rsidR="00952AB7" w:rsidRPr="00952AB7" w:rsidRDefault="00952AB7" w:rsidP="00952AB7">
            <w:pPr>
              <w:numPr>
                <w:ilvl w:val="0"/>
                <w:numId w:val="29"/>
              </w:numPr>
              <w:tabs>
                <w:tab w:val="left" w:pos="443"/>
              </w:tabs>
              <w:spacing w:after="0" w:line="240" w:lineRule="auto"/>
              <w:ind w:left="443" w:hanging="28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 xml:space="preserve">Znaczenie terminów rehabilitacja, autonomia, </w:t>
            </w:r>
            <w:proofErr w:type="spellStart"/>
            <w:r w:rsidRPr="00952AB7">
              <w:rPr>
                <w:rFonts w:ascii="Arial Narrow" w:hAnsi="Arial Narrow"/>
                <w:sz w:val="20"/>
                <w:szCs w:val="20"/>
              </w:rPr>
              <w:t>autorewalidacja</w:t>
            </w:r>
            <w:proofErr w:type="spellEnd"/>
            <w:r w:rsidRPr="00952AB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52AB7" w:rsidRPr="00952AB7" w:rsidRDefault="00952AB7" w:rsidP="00952AB7">
            <w:pPr>
              <w:numPr>
                <w:ilvl w:val="0"/>
                <w:numId w:val="29"/>
              </w:numPr>
              <w:tabs>
                <w:tab w:val="left" w:pos="443"/>
              </w:tabs>
              <w:spacing w:after="0" w:line="240" w:lineRule="auto"/>
              <w:ind w:left="443" w:hanging="28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 xml:space="preserve">Cel oddziaływań oligofrenopedagogiki. </w:t>
            </w:r>
          </w:p>
          <w:p w:rsidR="00952AB7" w:rsidRPr="00952AB7" w:rsidRDefault="00952AB7" w:rsidP="00952AB7">
            <w:pPr>
              <w:numPr>
                <w:ilvl w:val="0"/>
                <w:numId w:val="29"/>
              </w:numPr>
              <w:tabs>
                <w:tab w:val="left" w:pos="443"/>
              </w:tabs>
              <w:spacing w:after="0" w:line="240" w:lineRule="auto"/>
              <w:ind w:left="443" w:hanging="28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 xml:space="preserve">Podmiot oddziaływań oligofrenopedagogiki. </w:t>
            </w:r>
          </w:p>
          <w:p w:rsidR="00952AB7" w:rsidRPr="00952AB7" w:rsidRDefault="00952AB7" w:rsidP="00952AB7">
            <w:pPr>
              <w:numPr>
                <w:ilvl w:val="0"/>
                <w:numId w:val="29"/>
              </w:numPr>
              <w:tabs>
                <w:tab w:val="left" w:pos="443"/>
              </w:tabs>
              <w:spacing w:after="0" w:line="240" w:lineRule="auto"/>
              <w:ind w:left="443" w:hanging="28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>Dysfunkcje intelektualne globalne i parcjalne.</w:t>
            </w:r>
          </w:p>
          <w:p w:rsidR="00952AB7" w:rsidRPr="00952AB7" w:rsidRDefault="00952AB7" w:rsidP="00952AB7">
            <w:pPr>
              <w:numPr>
                <w:ilvl w:val="0"/>
                <w:numId w:val="29"/>
              </w:numPr>
              <w:tabs>
                <w:tab w:val="left" w:pos="443"/>
              </w:tabs>
              <w:spacing w:after="0" w:line="240" w:lineRule="auto"/>
              <w:ind w:left="443" w:hanging="28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>Nowa klasyfikacja upośledzenia umysłowego.</w:t>
            </w:r>
          </w:p>
          <w:p w:rsidR="00952AB7" w:rsidRPr="00952AB7" w:rsidRDefault="00952AB7" w:rsidP="00952AB7">
            <w:pPr>
              <w:numPr>
                <w:ilvl w:val="0"/>
                <w:numId w:val="29"/>
              </w:numPr>
              <w:tabs>
                <w:tab w:val="left" w:pos="443"/>
              </w:tabs>
              <w:spacing w:after="0" w:line="240" w:lineRule="auto"/>
              <w:ind w:left="443" w:hanging="28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>Klasyfikacje i definicje niepełnosprawności intelektualnej różnych badaczy.</w:t>
            </w:r>
          </w:p>
          <w:p w:rsidR="00952AB7" w:rsidRPr="00952AB7" w:rsidRDefault="00952AB7" w:rsidP="00952AB7">
            <w:pPr>
              <w:numPr>
                <w:ilvl w:val="0"/>
                <w:numId w:val="29"/>
              </w:numPr>
              <w:tabs>
                <w:tab w:val="left" w:pos="443"/>
              </w:tabs>
              <w:spacing w:after="0" w:line="240" w:lineRule="auto"/>
              <w:ind w:left="443" w:hanging="28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>Narzędzia do pomiaru zmiennych w obrębie upośledzenia umysłowego.</w:t>
            </w:r>
          </w:p>
          <w:p w:rsidR="00952AB7" w:rsidRPr="00952AB7" w:rsidRDefault="00952AB7" w:rsidP="00952AB7">
            <w:pPr>
              <w:numPr>
                <w:ilvl w:val="0"/>
                <w:numId w:val="29"/>
              </w:numPr>
              <w:tabs>
                <w:tab w:val="left" w:pos="443"/>
              </w:tabs>
              <w:spacing w:after="0" w:line="240" w:lineRule="auto"/>
              <w:ind w:left="443" w:hanging="28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>Cechy i możliwości rozwojowe osób z deficytem intelektualnym lekkiego,  umiarkowanego, znacznego i głębokiego stopnia.</w:t>
            </w:r>
          </w:p>
          <w:p w:rsidR="00952AB7" w:rsidRPr="00952AB7" w:rsidRDefault="00952AB7" w:rsidP="00952AB7">
            <w:pPr>
              <w:numPr>
                <w:ilvl w:val="0"/>
                <w:numId w:val="29"/>
              </w:numPr>
              <w:tabs>
                <w:tab w:val="left" w:pos="443"/>
              </w:tabs>
              <w:spacing w:after="0" w:line="240" w:lineRule="auto"/>
              <w:ind w:left="443" w:hanging="28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 xml:space="preserve">Czynniki etiologiczne upośledzenia umysłowego </w:t>
            </w:r>
            <w:proofErr w:type="spellStart"/>
            <w:r w:rsidRPr="00952AB7">
              <w:rPr>
                <w:rFonts w:ascii="Arial Narrow" w:hAnsi="Arial Narrow"/>
                <w:sz w:val="20"/>
                <w:szCs w:val="20"/>
              </w:rPr>
              <w:t>wg</w:t>
            </w:r>
            <w:proofErr w:type="spellEnd"/>
            <w:r w:rsidRPr="00952AB7">
              <w:rPr>
                <w:rFonts w:ascii="Arial Narrow" w:hAnsi="Arial Narrow"/>
                <w:sz w:val="20"/>
                <w:szCs w:val="20"/>
              </w:rPr>
              <w:t>.</w:t>
            </w:r>
            <w:r w:rsidRPr="00952AB7">
              <w:rPr>
                <w:rFonts w:ascii="Arial Narrow" w:eastAsia="+mn-ea" w:hAnsi="Arial Narrow" w:cs="+mn-cs"/>
                <w:color w:val="FFFFFF"/>
                <w:kern w:val="24"/>
                <w:sz w:val="20"/>
                <w:szCs w:val="20"/>
              </w:rPr>
              <w:t xml:space="preserve"> </w:t>
            </w:r>
            <w:r w:rsidRPr="00952AB7">
              <w:rPr>
                <w:rFonts w:ascii="Arial Narrow" w:hAnsi="Arial Narrow"/>
                <w:sz w:val="20"/>
                <w:szCs w:val="20"/>
              </w:rPr>
              <w:t xml:space="preserve">Międzynarodowej Klasyfikacji Chorób, I. </w:t>
            </w:r>
            <w:proofErr w:type="spellStart"/>
            <w:r w:rsidRPr="00952AB7">
              <w:rPr>
                <w:rFonts w:ascii="Arial Narrow" w:hAnsi="Arial Narrow"/>
                <w:sz w:val="20"/>
                <w:szCs w:val="20"/>
              </w:rPr>
              <w:t>Spionek</w:t>
            </w:r>
            <w:proofErr w:type="spellEnd"/>
            <w:r w:rsidRPr="00952AB7">
              <w:rPr>
                <w:rFonts w:ascii="Arial Narrow" w:hAnsi="Arial Narrow"/>
                <w:sz w:val="20"/>
                <w:szCs w:val="20"/>
              </w:rPr>
              <w:t xml:space="preserve"> oraz innych badaczy.</w:t>
            </w:r>
          </w:p>
          <w:p w:rsidR="00952AB7" w:rsidRPr="00952AB7" w:rsidRDefault="00952AB7" w:rsidP="00952AB7">
            <w:pPr>
              <w:numPr>
                <w:ilvl w:val="0"/>
                <w:numId w:val="29"/>
              </w:numPr>
              <w:tabs>
                <w:tab w:val="left" w:pos="443"/>
              </w:tabs>
              <w:spacing w:after="0" w:line="240" w:lineRule="auto"/>
              <w:ind w:left="443" w:hanging="28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>Rozwojowy model upośledzenia.</w:t>
            </w:r>
          </w:p>
          <w:p w:rsidR="00952AB7" w:rsidRPr="00952AB7" w:rsidRDefault="00952AB7" w:rsidP="00952AB7">
            <w:pPr>
              <w:numPr>
                <w:ilvl w:val="0"/>
                <w:numId w:val="29"/>
              </w:numPr>
              <w:tabs>
                <w:tab w:val="left" w:pos="443"/>
              </w:tabs>
              <w:spacing w:after="0" w:line="240" w:lineRule="auto"/>
              <w:ind w:left="443" w:hanging="28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 xml:space="preserve">Integracja społeczna </w:t>
            </w:r>
            <w:proofErr w:type="spellStart"/>
            <w:r w:rsidRPr="00952AB7">
              <w:rPr>
                <w:rFonts w:ascii="Arial Narrow" w:hAnsi="Arial Narrow"/>
                <w:sz w:val="20"/>
                <w:szCs w:val="20"/>
              </w:rPr>
              <w:t>osob</w:t>
            </w:r>
            <w:proofErr w:type="spellEnd"/>
            <w:r w:rsidRPr="00952AB7">
              <w:rPr>
                <w:rFonts w:ascii="Arial Narrow" w:hAnsi="Arial Narrow"/>
                <w:sz w:val="20"/>
                <w:szCs w:val="20"/>
              </w:rPr>
              <w:t xml:space="preserve"> niepełnosprawnych.</w:t>
            </w:r>
          </w:p>
          <w:p w:rsidR="00952AB7" w:rsidRPr="00952AB7" w:rsidRDefault="00952AB7" w:rsidP="00952AB7">
            <w:pPr>
              <w:numPr>
                <w:ilvl w:val="0"/>
                <w:numId w:val="29"/>
              </w:numPr>
              <w:tabs>
                <w:tab w:val="left" w:pos="443"/>
              </w:tabs>
              <w:spacing w:after="0" w:line="240" w:lineRule="auto"/>
              <w:ind w:left="443" w:hanging="28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>Formy integracji społecznej/ zawodowej.</w:t>
            </w:r>
          </w:p>
          <w:p w:rsidR="00952AB7" w:rsidRPr="00952AB7" w:rsidRDefault="00952AB7" w:rsidP="00952AB7">
            <w:pPr>
              <w:numPr>
                <w:ilvl w:val="0"/>
                <w:numId w:val="29"/>
              </w:numPr>
              <w:tabs>
                <w:tab w:val="left" w:pos="443"/>
              </w:tabs>
              <w:spacing w:after="0" w:line="240" w:lineRule="auto"/>
              <w:ind w:left="443" w:hanging="28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>Kształcenie integracyjne- formy (edukacja: ogólnodostępna, włączająca integracyjna, specjalna)</w:t>
            </w:r>
          </w:p>
          <w:p w:rsidR="00952AB7" w:rsidRPr="00952AB7" w:rsidRDefault="00952AB7" w:rsidP="00952AB7">
            <w:pPr>
              <w:numPr>
                <w:ilvl w:val="0"/>
                <w:numId w:val="29"/>
              </w:numPr>
              <w:tabs>
                <w:tab w:val="left" w:pos="443"/>
              </w:tabs>
              <w:spacing w:after="0" w:line="240" w:lineRule="auto"/>
              <w:ind w:left="443" w:hanging="284"/>
              <w:contextualSpacing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>Bariery i warunki integracji.</w:t>
            </w:r>
          </w:p>
          <w:p w:rsidR="00952AB7" w:rsidRDefault="00952AB7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444CC" w:rsidRPr="00C266AD" w:rsidRDefault="001444CC" w:rsidP="00C266A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 xml:space="preserve">Treści realizowane w formie e-learning: </w:t>
            </w:r>
          </w:p>
        </w:tc>
      </w:tr>
      <w:tr w:rsidR="00952AB7" w:rsidRPr="00D67972" w:rsidTr="00CC1078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D67972" w:rsidRDefault="00952AB7" w:rsidP="00952AB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52AB7" w:rsidRPr="00D67972" w:rsidRDefault="00952AB7" w:rsidP="00952AB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952AB7" w:rsidRPr="00D67972" w:rsidRDefault="00952AB7" w:rsidP="00952AB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</w:tcPr>
          <w:p w:rsidR="00952AB7" w:rsidRPr="000C797B" w:rsidRDefault="00952AB7" w:rsidP="00952AB7">
            <w:pPr>
              <w:numPr>
                <w:ilvl w:val="0"/>
                <w:numId w:val="31"/>
              </w:numPr>
              <w:tabs>
                <w:tab w:val="left" w:pos="443"/>
              </w:tabs>
              <w:spacing w:after="0" w:line="240" w:lineRule="auto"/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>Szczepanik R., Elementy pedagogiki specjalnej. Warszawa 2007.</w:t>
            </w:r>
          </w:p>
          <w:p w:rsidR="00952AB7" w:rsidRPr="000C797B" w:rsidRDefault="00952AB7" w:rsidP="00952AB7">
            <w:pPr>
              <w:numPr>
                <w:ilvl w:val="0"/>
                <w:numId w:val="30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 xml:space="preserve">Dykcik W. (red.): 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Nowatorskie i alternatywne metody w praktyce pedagogiki specjalnej. Przewodnik metodyczny. </w:t>
            </w:r>
            <w:r w:rsidRPr="000C797B">
              <w:rPr>
                <w:rFonts w:ascii="Arial Narrow" w:hAnsi="Arial Narrow"/>
                <w:sz w:val="20"/>
                <w:szCs w:val="20"/>
              </w:rPr>
              <w:t>Pozna</w:t>
            </w:r>
            <w:r w:rsidRPr="000C797B">
              <w:rPr>
                <w:rFonts w:ascii="Arial Narrow" w:eastAsia="TimesNewRoman" w:hAnsi="Arial Narrow"/>
                <w:sz w:val="20"/>
                <w:szCs w:val="20"/>
              </w:rPr>
              <w:t xml:space="preserve">ń </w:t>
            </w:r>
            <w:r w:rsidRPr="000C797B">
              <w:rPr>
                <w:rFonts w:ascii="Arial Narrow" w:hAnsi="Arial Narrow"/>
                <w:sz w:val="20"/>
                <w:szCs w:val="20"/>
              </w:rPr>
              <w:t>2001.</w:t>
            </w:r>
          </w:p>
          <w:p w:rsidR="00952AB7" w:rsidRPr="000C797B" w:rsidRDefault="00952AB7" w:rsidP="00952AB7">
            <w:pPr>
              <w:numPr>
                <w:ilvl w:val="0"/>
                <w:numId w:val="30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 xml:space="preserve">Dykcik W. (red.): 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Pedagogika specjalna. </w:t>
            </w:r>
            <w:r w:rsidRPr="000C797B">
              <w:rPr>
                <w:rFonts w:ascii="Arial Narrow" w:hAnsi="Arial Narrow"/>
                <w:sz w:val="20"/>
                <w:szCs w:val="20"/>
              </w:rPr>
              <w:t>Pozna</w:t>
            </w:r>
            <w:r w:rsidRPr="000C797B">
              <w:rPr>
                <w:rFonts w:ascii="Arial Narrow" w:eastAsia="TimesNewRoman" w:hAnsi="Arial Narrow"/>
                <w:sz w:val="20"/>
                <w:szCs w:val="20"/>
              </w:rPr>
              <w:t xml:space="preserve">ń </w:t>
            </w:r>
            <w:r w:rsidRPr="000C797B">
              <w:rPr>
                <w:rFonts w:ascii="Arial Narrow" w:hAnsi="Arial Narrow"/>
                <w:sz w:val="20"/>
                <w:szCs w:val="20"/>
              </w:rPr>
              <w:t>2005.</w:t>
            </w:r>
          </w:p>
          <w:p w:rsidR="00952AB7" w:rsidRPr="000C797B" w:rsidRDefault="00952AB7" w:rsidP="00952AB7">
            <w:pPr>
              <w:numPr>
                <w:ilvl w:val="0"/>
                <w:numId w:val="30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 w:rsidRPr="000C797B">
              <w:rPr>
                <w:rFonts w:ascii="Arial Narrow" w:hAnsi="Arial Narrow"/>
                <w:sz w:val="20"/>
                <w:szCs w:val="20"/>
              </w:rPr>
              <w:t>Gajdzica</w:t>
            </w:r>
            <w:proofErr w:type="spellEnd"/>
            <w:r w:rsidRPr="000C797B">
              <w:rPr>
                <w:rFonts w:ascii="Arial Narrow" w:hAnsi="Arial Narrow"/>
                <w:sz w:val="20"/>
                <w:szCs w:val="20"/>
              </w:rPr>
              <w:t xml:space="preserve"> Z., Klinik A. (red.): 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Wątki zaniedbane, zaniechane, nieobecne w procesie edukacji i wsparcia społecznego osób niepełnosprawnych. </w:t>
            </w:r>
            <w:r w:rsidRPr="000C797B">
              <w:rPr>
                <w:rFonts w:ascii="Arial Narrow" w:hAnsi="Arial Narrow"/>
                <w:sz w:val="20"/>
                <w:szCs w:val="20"/>
              </w:rPr>
              <w:t>Katowice 2004.</w:t>
            </w:r>
          </w:p>
          <w:p w:rsidR="00952AB7" w:rsidRPr="000C797B" w:rsidRDefault="00952AB7" w:rsidP="00952AB7">
            <w:pPr>
              <w:numPr>
                <w:ilvl w:val="0"/>
                <w:numId w:val="30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Ministerstwo Edukacji Narodowej o kształceniu integracyjnym i specjalnym. </w:t>
            </w:r>
            <w:r w:rsidRPr="000C797B">
              <w:rPr>
                <w:rFonts w:ascii="Arial Narrow" w:hAnsi="Arial Narrow"/>
                <w:sz w:val="20"/>
                <w:szCs w:val="20"/>
              </w:rPr>
              <w:t>Biblioteczka Reformy nr 35. Warszawa 2001.</w:t>
            </w:r>
          </w:p>
          <w:p w:rsidR="00952AB7" w:rsidRPr="000C797B" w:rsidRDefault="00952AB7" w:rsidP="00952AB7">
            <w:pPr>
              <w:numPr>
                <w:ilvl w:val="0"/>
                <w:numId w:val="30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>S</w:t>
            </w:r>
            <w:r w:rsidRPr="000C797B">
              <w:rPr>
                <w:rFonts w:ascii="Arial Narrow" w:eastAsia="TimesNewRoman" w:hAnsi="Arial Narrow"/>
                <w:sz w:val="20"/>
                <w:szCs w:val="20"/>
              </w:rPr>
              <w:t>ę</w:t>
            </w:r>
            <w:r w:rsidRPr="000C797B">
              <w:rPr>
                <w:rFonts w:ascii="Arial Narrow" w:hAnsi="Arial Narrow"/>
                <w:sz w:val="20"/>
                <w:szCs w:val="20"/>
              </w:rPr>
              <w:t xml:space="preserve">kowska Z. 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Wprowadzenie do pedagogiki specjalnej. </w:t>
            </w:r>
            <w:r w:rsidRPr="000C797B">
              <w:rPr>
                <w:rFonts w:ascii="Arial Narrow" w:hAnsi="Arial Narrow"/>
                <w:sz w:val="20"/>
                <w:szCs w:val="20"/>
              </w:rPr>
              <w:t>Warszawa 1998.</w:t>
            </w:r>
          </w:p>
          <w:p w:rsidR="00952AB7" w:rsidRPr="000C797B" w:rsidRDefault="00952AB7" w:rsidP="00952AB7">
            <w:pPr>
              <w:numPr>
                <w:ilvl w:val="0"/>
                <w:numId w:val="30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 xml:space="preserve">Sowa J.: 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Pedagogika specjalna w zarysie. </w:t>
            </w:r>
            <w:r w:rsidRPr="000C797B">
              <w:rPr>
                <w:rFonts w:ascii="Arial Narrow" w:hAnsi="Arial Narrow"/>
                <w:sz w:val="20"/>
                <w:szCs w:val="20"/>
              </w:rPr>
              <w:t>Rzeszów 1997.</w:t>
            </w:r>
          </w:p>
          <w:p w:rsidR="00952AB7" w:rsidRPr="000C797B" w:rsidRDefault="00952AB7" w:rsidP="00952AB7">
            <w:pPr>
              <w:numPr>
                <w:ilvl w:val="0"/>
                <w:numId w:val="30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797B">
              <w:rPr>
                <w:rFonts w:ascii="Arial Narrow" w:hAnsi="Arial Narrow"/>
                <w:sz w:val="20"/>
                <w:szCs w:val="20"/>
              </w:rPr>
              <w:t>Vašek</w:t>
            </w:r>
            <w:proofErr w:type="spellEnd"/>
            <w:r w:rsidRPr="000C797B">
              <w:rPr>
                <w:rFonts w:ascii="Arial Narrow" w:hAnsi="Arial Narrow"/>
                <w:sz w:val="20"/>
                <w:szCs w:val="20"/>
              </w:rPr>
              <w:t xml:space="preserve"> Š., Stankowski A.: 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Zarys pedagogiki specjalnej. </w:t>
            </w:r>
            <w:r w:rsidRPr="000C797B">
              <w:rPr>
                <w:rFonts w:ascii="Arial Narrow" w:hAnsi="Arial Narrow"/>
                <w:sz w:val="20"/>
                <w:szCs w:val="20"/>
              </w:rPr>
              <w:t>Katowice 2006.</w:t>
            </w:r>
          </w:p>
          <w:p w:rsidR="00952AB7" w:rsidRPr="000C797B" w:rsidRDefault="00952AB7" w:rsidP="00952AB7">
            <w:pPr>
              <w:numPr>
                <w:ilvl w:val="0"/>
                <w:numId w:val="30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 xml:space="preserve">Wyczesany J., </w:t>
            </w:r>
            <w:proofErr w:type="spellStart"/>
            <w:r w:rsidRPr="000C797B">
              <w:rPr>
                <w:rFonts w:ascii="Arial Narrow" w:hAnsi="Arial Narrow"/>
                <w:sz w:val="20"/>
                <w:szCs w:val="20"/>
              </w:rPr>
              <w:t>Gajdzica</w:t>
            </w:r>
            <w:proofErr w:type="spellEnd"/>
            <w:r w:rsidRPr="000C797B">
              <w:rPr>
                <w:rFonts w:ascii="Arial Narrow" w:hAnsi="Arial Narrow"/>
                <w:sz w:val="20"/>
                <w:szCs w:val="20"/>
              </w:rPr>
              <w:t xml:space="preserve"> Z. (red.): 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>Edukacja i wsparcie społeczne osób z</w:t>
            </w:r>
            <w:r w:rsidRPr="000C797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 w:rsidRPr="000C797B">
              <w:rPr>
                <w:rFonts w:ascii="Arial Narrow" w:hAnsi="Arial Narrow"/>
                <w:i/>
                <w:color w:val="000000"/>
                <w:sz w:val="20"/>
                <w:szCs w:val="20"/>
              </w:rPr>
              <w:t>niepełnosprawnością w wybranych krajach europejskich</w:t>
            </w:r>
            <w:r w:rsidRPr="000C797B">
              <w:rPr>
                <w:rFonts w:ascii="Arial Narrow" w:hAnsi="Arial Narrow"/>
                <w:color w:val="000000"/>
                <w:sz w:val="20"/>
                <w:szCs w:val="20"/>
              </w:rPr>
              <w:t>. Kraków 2005.</w:t>
            </w:r>
          </w:p>
          <w:p w:rsidR="00952AB7" w:rsidRPr="000C797B" w:rsidRDefault="00952AB7" w:rsidP="00952AB7">
            <w:pPr>
              <w:numPr>
                <w:ilvl w:val="0"/>
                <w:numId w:val="30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 xml:space="preserve">Wyczesany J.: 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>Pedagogika osób upo</w:t>
            </w:r>
            <w:r w:rsidRPr="000C797B">
              <w:rPr>
                <w:rFonts w:ascii="Arial Narrow" w:eastAsia="TimesNewRoman,Italic" w:hAnsi="Arial Narrow"/>
                <w:i/>
                <w:iCs/>
                <w:sz w:val="20"/>
                <w:szCs w:val="20"/>
              </w:rPr>
              <w:t>ś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ledzonych umysłowo. </w:t>
            </w:r>
            <w:r w:rsidRPr="000C797B">
              <w:rPr>
                <w:rFonts w:ascii="Arial Narrow" w:hAnsi="Arial Narrow"/>
                <w:sz w:val="20"/>
                <w:szCs w:val="20"/>
              </w:rPr>
              <w:t>Kraków 2005.</w:t>
            </w:r>
          </w:p>
        </w:tc>
      </w:tr>
      <w:tr w:rsidR="00952AB7" w:rsidRPr="00D67972" w:rsidTr="00CC1078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B7" w:rsidRPr="00D67972" w:rsidRDefault="00952AB7" w:rsidP="00952AB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52AB7" w:rsidRPr="00D67972" w:rsidRDefault="00952AB7" w:rsidP="00952AB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</w:tcPr>
          <w:p w:rsidR="00952AB7" w:rsidRPr="000C797B" w:rsidRDefault="00952AB7" w:rsidP="00952AB7">
            <w:pPr>
              <w:numPr>
                <w:ilvl w:val="0"/>
                <w:numId w:val="32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 xml:space="preserve">Doroszewska J.: 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Pedagogika specjalna. </w:t>
            </w:r>
            <w:r w:rsidRPr="000C797B">
              <w:rPr>
                <w:rFonts w:ascii="Arial Narrow" w:hAnsi="Arial Narrow"/>
                <w:sz w:val="20"/>
                <w:szCs w:val="20"/>
              </w:rPr>
              <w:t xml:space="preserve">T. I </w:t>
            </w:r>
            <w:proofErr w:type="spellStart"/>
            <w:r w:rsidRPr="000C797B">
              <w:rPr>
                <w:rFonts w:ascii="Arial Narrow" w:hAnsi="Arial Narrow"/>
                <w:sz w:val="20"/>
                <w:szCs w:val="20"/>
              </w:rPr>
              <w:t>i</w:t>
            </w:r>
            <w:proofErr w:type="spellEnd"/>
            <w:r w:rsidRPr="000C797B">
              <w:rPr>
                <w:rFonts w:ascii="Arial Narrow" w:hAnsi="Arial Narrow"/>
                <w:sz w:val="20"/>
                <w:szCs w:val="20"/>
              </w:rPr>
              <w:t xml:space="preserve"> II. Wrocław – Warszawa – Kraków –Gda</w:t>
            </w:r>
            <w:r w:rsidRPr="000C797B">
              <w:rPr>
                <w:rFonts w:ascii="Arial Narrow" w:eastAsia="TimesNewRoman" w:hAnsi="Arial Narrow"/>
                <w:sz w:val="20"/>
                <w:szCs w:val="20"/>
              </w:rPr>
              <w:t>ń</w:t>
            </w:r>
            <w:r w:rsidRPr="000C797B">
              <w:rPr>
                <w:rFonts w:ascii="Arial Narrow" w:hAnsi="Arial Narrow"/>
                <w:sz w:val="20"/>
                <w:szCs w:val="20"/>
              </w:rPr>
              <w:t>sk – Łód</w:t>
            </w:r>
            <w:r w:rsidRPr="000C797B">
              <w:rPr>
                <w:rFonts w:ascii="Arial Narrow" w:eastAsia="TimesNewRoman" w:hAnsi="Arial Narrow"/>
                <w:sz w:val="20"/>
                <w:szCs w:val="20"/>
              </w:rPr>
              <w:t xml:space="preserve">ź </w:t>
            </w:r>
            <w:r w:rsidRPr="000C797B">
              <w:rPr>
                <w:rFonts w:ascii="Arial Narrow" w:hAnsi="Arial Narrow"/>
                <w:sz w:val="20"/>
                <w:szCs w:val="20"/>
              </w:rPr>
              <w:t>1989.</w:t>
            </w:r>
          </w:p>
          <w:p w:rsidR="00952AB7" w:rsidRPr="000C797B" w:rsidRDefault="00952AB7" w:rsidP="00952AB7">
            <w:pPr>
              <w:numPr>
                <w:ilvl w:val="0"/>
                <w:numId w:val="32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797B">
              <w:rPr>
                <w:rFonts w:ascii="Arial Narrow" w:hAnsi="Arial Narrow"/>
                <w:sz w:val="20"/>
                <w:szCs w:val="20"/>
              </w:rPr>
              <w:t>Głodkowska</w:t>
            </w:r>
            <w:proofErr w:type="spellEnd"/>
            <w:r w:rsidRPr="000C797B">
              <w:rPr>
                <w:rFonts w:ascii="Arial Narrow" w:hAnsi="Arial Narrow"/>
                <w:sz w:val="20"/>
                <w:szCs w:val="20"/>
              </w:rPr>
              <w:t xml:space="preserve"> J.: 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Poznanie ucznia szkoły specjalnej. </w:t>
            </w:r>
            <w:r w:rsidRPr="000C797B">
              <w:rPr>
                <w:rFonts w:ascii="Arial Narrow" w:hAnsi="Arial Narrow"/>
                <w:sz w:val="20"/>
                <w:szCs w:val="20"/>
              </w:rPr>
              <w:t>Warszawa 2000.</w:t>
            </w:r>
          </w:p>
          <w:p w:rsidR="00952AB7" w:rsidRPr="000C797B" w:rsidRDefault="00952AB7" w:rsidP="00952AB7">
            <w:pPr>
              <w:numPr>
                <w:ilvl w:val="0"/>
                <w:numId w:val="32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 xml:space="preserve">Kosakowski Cz. (red.): 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>Nauczania i wychowanie osób upo</w:t>
            </w:r>
            <w:r w:rsidRPr="000C797B">
              <w:rPr>
                <w:rFonts w:ascii="Arial Narrow" w:eastAsia="TimesNewRoman,Italic" w:hAnsi="Arial Narrow"/>
                <w:i/>
                <w:iCs/>
                <w:sz w:val="20"/>
                <w:szCs w:val="20"/>
              </w:rPr>
              <w:t>ś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ledzonych umysłowo. </w:t>
            </w:r>
            <w:r w:rsidRPr="000C797B">
              <w:rPr>
                <w:rFonts w:ascii="Arial Narrow" w:hAnsi="Arial Narrow"/>
                <w:sz w:val="20"/>
                <w:szCs w:val="20"/>
              </w:rPr>
              <w:t>Toru</w:t>
            </w:r>
            <w:r w:rsidRPr="000C797B">
              <w:rPr>
                <w:rFonts w:ascii="Arial Narrow" w:eastAsia="TimesNewRoman" w:hAnsi="Arial Narrow"/>
                <w:sz w:val="20"/>
                <w:szCs w:val="20"/>
              </w:rPr>
              <w:t xml:space="preserve">ń </w:t>
            </w:r>
            <w:r w:rsidRPr="000C797B">
              <w:rPr>
                <w:rFonts w:ascii="Arial Narrow" w:hAnsi="Arial Narrow"/>
                <w:sz w:val="20"/>
                <w:szCs w:val="20"/>
              </w:rPr>
              <w:t>2001.</w:t>
            </w:r>
          </w:p>
          <w:p w:rsidR="00952AB7" w:rsidRPr="000C797B" w:rsidRDefault="00952AB7" w:rsidP="00952AB7">
            <w:pPr>
              <w:numPr>
                <w:ilvl w:val="0"/>
                <w:numId w:val="32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>Mój ucze</w:t>
            </w:r>
            <w:r w:rsidRPr="000C797B">
              <w:rPr>
                <w:rFonts w:ascii="Arial Narrow" w:eastAsia="TimesNewRoman,Italic" w:hAnsi="Arial Narrow"/>
                <w:i/>
                <w:iCs/>
                <w:sz w:val="20"/>
                <w:szCs w:val="20"/>
              </w:rPr>
              <w:t xml:space="preserve">ń 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>słabo słyszy. Poradnik dla nauczycieli szkół ogólnodost</w:t>
            </w:r>
            <w:r w:rsidRPr="000C797B">
              <w:rPr>
                <w:rFonts w:ascii="Arial Narrow" w:eastAsia="TimesNewRoman,Italic" w:hAnsi="Arial Narrow"/>
                <w:i/>
                <w:iCs/>
                <w:sz w:val="20"/>
                <w:szCs w:val="20"/>
              </w:rPr>
              <w:t>ę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pnych. </w:t>
            </w:r>
            <w:r w:rsidRPr="000C797B">
              <w:rPr>
                <w:rFonts w:ascii="Arial Narrow" w:hAnsi="Arial Narrow"/>
                <w:sz w:val="20"/>
                <w:szCs w:val="20"/>
              </w:rPr>
              <w:t>Warszawa 2001, MEN.</w:t>
            </w:r>
          </w:p>
          <w:p w:rsidR="00952AB7" w:rsidRPr="000C797B" w:rsidRDefault="00952AB7" w:rsidP="00952AB7">
            <w:pPr>
              <w:numPr>
                <w:ilvl w:val="0"/>
                <w:numId w:val="32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 xml:space="preserve">Obuchowska I. (red.): 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Dziecko niepełnosprawne w rodzinie. </w:t>
            </w:r>
            <w:r w:rsidRPr="000C797B">
              <w:rPr>
                <w:rFonts w:ascii="Arial Narrow" w:hAnsi="Arial Narrow"/>
                <w:sz w:val="20"/>
                <w:szCs w:val="20"/>
              </w:rPr>
              <w:t>Warszawa 1995.</w:t>
            </w:r>
          </w:p>
          <w:p w:rsidR="00952AB7" w:rsidRPr="000C797B" w:rsidRDefault="00952AB7" w:rsidP="00952AB7">
            <w:pPr>
              <w:numPr>
                <w:ilvl w:val="0"/>
                <w:numId w:val="32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>One są wśród nas (seria 5 książek). CMPPP, Warszawa 2009</w:t>
            </w:r>
          </w:p>
          <w:p w:rsidR="00952AB7" w:rsidRPr="000C797B" w:rsidRDefault="00952AB7" w:rsidP="00952AB7">
            <w:pPr>
              <w:numPr>
                <w:ilvl w:val="0"/>
                <w:numId w:val="32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797B">
              <w:rPr>
                <w:rFonts w:ascii="Arial Narrow" w:hAnsi="Arial Narrow"/>
                <w:sz w:val="20"/>
                <w:szCs w:val="20"/>
              </w:rPr>
              <w:t>Palak</w:t>
            </w:r>
            <w:proofErr w:type="spellEnd"/>
            <w:r w:rsidRPr="000C797B">
              <w:rPr>
                <w:rFonts w:ascii="Arial Narrow" w:hAnsi="Arial Narrow"/>
                <w:sz w:val="20"/>
                <w:szCs w:val="20"/>
              </w:rPr>
              <w:t xml:space="preserve"> Z. (red.): 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Pedagogika specjalna w zreformowanym ustroju edukacyjnym. </w:t>
            </w:r>
            <w:r w:rsidRPr="000C797B">
              <w:rPr>
                <w:rFonts w:ascii="Arial Narrow" w:hAnsi="Arial Narrow"/>
                <w:sz w:val="20"/>
                <w:szCs w:val="20"/>
              </w:rPr>
              <w:t>Lublin 2001.</w:t>
            </w:r>
          </w:p>
          <w:p w:rsidR="00952AB7" w:rsidRPr="000C797B" w:rsidRDefault="00952AB7" w:rsidP="00952AB7">
            <w:pPr>
              <w:numPr>
                <w:ilvl w:val="0"/>
                <w:numId w:val="32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>Smith D.D.: Pedagogika specjalna. Podręcznik akademicki. T 1 i 2. Warszawa 2008.</w:t>
            </w:r>
          </w:p>
          <w:p w:rsidR="00952AB7" w:rsidRPr="000C797B" w:rsidRDefault="00952AB7" w:rsidP="00952AB7">
            <w:pPr>
              <w:numPr>
                <w:ilvl w:val="0"/>
                <w:numId w:val="32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 xml:space="preserve">Sowa J., Wojciechowski F.: 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>Proces rehabilitacji w kontek</w:t>
            </w:r>
            <w:r w:rsidRPr="000C797B">
              <w:rPr>
                <w:rFonts w:ascii="Arial Narrow" w:eastAsia="TimesNewRoman,Italic" w:hAnsi="Arial Narrow"/>
                <w:i/>
                <w:iCs/>
                <w:sz w:val="20"/>
                <w:szCs w:val="20"/>
              </w:rPr>
              <w:t>ś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cie edukacyjnym. </w:t>
            </w:r>
            <w:r w:rsidRPr="000C797B">
              <w:rPr>
                <w:rFonts w:ascii="Arial Narrow" w:hAnsi="Arial Narrow"/>
                <w:sz w:val="20"/>
                <w:szCs w:val="20"/>
              </w:rPr>
              <w:t>Rzeszów 2001.</w:t>
            </w:r>
          </w:p>
          <w:p w:rsidR="00952AB7" w:rsidRPr="000C797B" w:rsidRDefault="00952AB7" w:rsidP="00952AB7">
            <w:pPr>
              <w:numPr>
                <w:ilvl w:val="0"/>
                <w:numId w:val="32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443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C797B">
              <w:rPr>
                <w:rFonts w:ascii="Arial Narrow" w:hAnsi="Arial Narrow"/>
                <w:sz w:val="20"/>
                <w:szCs w:val="20"/>
              </w:rPr>
              <w:t>Speck</w:t>
            </w:r>
            <w:proofErr w:type="spellEnd"/>
            <w:r w:rsidRPr="000C797B">
              <w:rPr>
                <w:rFonts w:ascii="Arial Narrow" w:hAnsi="Arial Narrow"/>
                <w:sz w:val="20"/>
                <w:szCs w:val="20"/>
              </w:rPr>
              <w:t xml:space="preserve"> O.: 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>Niepełnosprawni w społecze</w:t>
            </w:r>
            <w:r w:rsidRPr="000C797B">
              <w:rPr>
                <w:rFonts w:ascii="Arial Narrow" w:eastAsia="TimesNewRoman,Italic" w:hAnsi="Arial Narrow"/>
                <w:i/>
                <w:iCs/>
                <w:sz w:val="20"/>
                <w:szCs w:val="20"/>
              </w:rPr>
              <w:t>ń</w:t>
            </w:r>
            <w:r w:rsidRPr="000C797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stwie. </w:t>
            </w:r>
            <w:r w:rsidRPr="000C797B">
              <w:rPr>
                <w:rFonts w:ascii="Arial Narrow" w:hAnsi="Arial Narrow"/>
                <w:sz w:val="20"/>
                <w:szCs w:val="20"/>
              </w:rPr>
              <w:t>Gda</w:t>
            </w:r>
            <w:r w:rsidRPr="000C797B">
              <w:rPr>
                <w:rFonts w:ascii="Arial Narrow" w:eastAsia="TimesNewRoman" w:hAnsi="Arial Narrow"/>
                <w:sz w:val="20"/>
                <w:szCs w:val="20"/>
              </w:rPr>
              <w:t>ń</w:t>
            </w:r>
            <w:r w:rsidRPr="000C797B">
              <w:rPr>
                <w:rFonts w:ascii="Arial Narrow" w:hAnsi="Arial Narrow"/>
                <w:sz w:val="20"/>
                <w:szCs w:val="20"/>
              </w:rPr>
              <w:t>sk 2005.</w:t>
            </w:r>
          </w:p>
          <w:p w:rsidR="00952AB7" w:rsidRPr="000C797B" w:rsidRDefault="00952AB7" w:rsidP="00952AB7">
            <w:pPr>
              <w:pStyle w:val="Akapitzlist"/>
              <w:tabs>
                <w:tab w:val="left" w:pos="360"/>
                <w:tab w:val="left" w:pos="443"/>
              </w:tabs>
              <w:ind w:left="443" w:hanging="28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2AB7" w:rsidRPr="00D67972" w:rsidTr="005C5550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D67972" w:rsidRDefault="00952AB7" w:rsidP="00952AB7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952AB7" w:rsidRPr="00D67972" w:rsidRDefault="00952AB7" w:rsidP="00952AB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52AB7" w:rsidRPr="00D67972" w:rsidRDefault="00952AB7" w:rsidP="00952AB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</w:tcPr>
          <w:p w:rsidR="00952AB7" w:rsidRPr="000C797B" w:rsidRDefault="00952AB7" w:rsidP="00952AB7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  <w:r w:rsidRPr="000C797B">
              <w:rPr>
                <w:rFonts w:ascii="Arial Narrow" w:hAnsi="Arial Narrow"/>
                <w:sz w:val="20"/>
                <w:szCs w:val="20"/>
              </w:rPr>
              <w:t>Wykład problemowy, konwersatoryjny z prezentacją multimedialną; warsztat z wykorzystaniem metod aktywizujących;</w:t>
            </w:r>
          </w:p>
        </w:tc>
      </w:tr>
      <w:tr w:rsidR="00952AB7" w:rsidRPr="00D67972" w:rsidTr="005C5550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B7" w:rsidRPr="00D67972" w:rsidRDefault="00952AB7" w:rsidP="00952AB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POMOCE NAUKOWE</w:t>
            </w:r>
          </w:p>
        </w:tc>
        <w:tc>
          <w:tcPr>
            <w:tcW w:w="7370" w:type="dxa"/>
            <w:gridSpan w:val="10"/>
          </w:tcPr>
          <w:p w:rsidR="00952AB7" w:rsidRPr="000C797B" w:rsidRDefault="00952AB7" w:rsidP="00952AB7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 w:rsidRPr="000C797B">
              <w:rPr>
                <w:rFonts w:ascii="Arial Narrow" w:hAnsi="Arial Narrow"/>
              </w:rPr>
              <w:t>r</w:t>
            </w:r>
            <w:bookmarkStart w:id="0" w:name="_GoBack"/>
            <w:bookmarkEnd w:id="0"/>
            <w:r w:rsidRPr="000C797B">
              <w:rPr>
                <w:rFonts w:ascii="Arial Narrow" w:hAnsi="Arial Narrow"/>
              </w:rPr>
              <w:t xml:space="preserve">zutnik multimedialny, filmy dydaktyczne </w:t>
            </w:r>
            <w:proofErr w:type="spellStart"/>
            <w:r w:rsidRPr="000C797B">
              <w:rPr>
                <w:rFonts w:ascii="Arial Narrow" w:hAnsi="Arial Narrow"/>
              </w:rPr>
              <w:t>dvd</w:t>
            </w:r>
            <w:proofErr w:type="spellEnd"/>
            <w:r w:rsidRPr="000C797B">
              <w:rPr>
                <w:rFonts w:ascii="Arial Narrow" w:hAnsi="Arial Narrow"/>
              </w:rPr>
              <w:t xml:space="preserve">; kwestionariusze: Skala Dojrzałości Społecznej </w:t>
            </w:r>
            <w:proofErr w:type="spellStart"/>
            <w:r w:rsidRPr="000C797B">
              <w:rPr>
                <w:rFonts w:ascii="Arial Narrow" w:hAnsi="Arial Narrow"/>
              </w:rPr>
              <w:t>Dolla</w:t>
            </w:r>
            <w:proofErr w:type="spellEnd"/>
            <w:r w:rsidRPr="000C797B">
              <w:rPr>
                <w:rFonts w:ascii="Arial Narrow" w:hAnsi="Arial Narrow"/>
              </w:rPr>
              <w:t>, Skala PAC 1, PAC 2-</w:t>
            </w:r>
            <w:r w:rsidRPr="000C797B">
              <w:rPr>
                <w:rFonts w:ascii="Arial Narrow" w:hAnsi="Arial Narrow"/>
                <w:color w:val="000000"/>
              </w:rPr>
              <w:t xml:space="preserve"> służąca do oceny postępu w rozwoju społecznym</w:t>
            </w:r>
            <w:r w:rsidRPr="000C797B">
              <w:rPr>
                <w:rFonts w:ascii="Arial Narrow" w:hAnsi="Arial Narrow"/>
              </w:rPr>
              <w:t xml:space="preserve">, </w:t>
            </w:r>
            <w:r w:rsidRPr="000C797B">
              <w:rPr>
                <w:rFonts w:ascii="Arial Narrow" w:hAnsi="Arial Narrow"/>
                <w:color w:val="000000"/>
              </w:rPr>
              <w:t xml:space="preserve">oraz Skala Osobowej Oceny </w:t>
            </w:r>
            <w:r w:rsidRPr="000C797B">
              <w:rPr>
                <w:rStyle w:val="Uwydatnienie"/>
                <w:rFonts w:ascii="Arial Narrow" w:hAnsi="Arial Narrow"/>
                <w:i w:val="0"/>
                <w:color w:val="000000"/>
              </w:rPr>
              <w:t>PAS -</w:t>
            </w:r>
            <w:r w:rsidRPr="000C797B">
              <w:rPr>
                <w:rFonts w:ascii="Arial Narrow" w:hAnsi="Arial Narrow"/>
                <w:i/>
                <w:color w:val="000000"/>
              </w:rPr>
              <w:t xml:space="preserve"> </w:t>
            </w:r>
            <w:r w:rsidRPr="000C797B">
              <w:rPr>
                <w:rFonts w:ascii="Arial Narrow" w:hAnsi="Arial Narrow"/>
                <w:color w:val="000000"/>
              </w:rPr>
              <w:t>H.C.</w:t>
            </w:r>
            <w:r w:rsidRPr="000C797B">
              <w:rPr>
                <w:rFonts w:ascii="Arial Narrow" w:hAnsi="Arial Narrow"/>
                <w:i/>
                <w:color w:val="000000"/>
              </w:rPr>
              <w:t xml:space="preserve"> </w:t>
            </w:r>
            <w:proofErr w:type="spellStart"/>
            <w:r w:rsidRPr="000C797B">
              <w:rPr>
                <w:rStyle w:val="Uwydatnienie"/>
                <w:rFonts w:ascii="Arial Narrow" w:hAnsi="Arial Narrow"/>
                <w:i w:val="0"/>
                <w:color w:val="000000"/>
              </w:rPr>
              <w:t>Gunzburga</w:t>
            </w:r>
            <w:proofErr w:type="spellEnd"/>
            <w:r w:rsidRPr="000C797B">
              <w:rPr>
                <w:rFonts w:ascii="Arial Narrow" w:hAnsi="Arial Narrow"/>
                <w:i/>
              </w:rPr>
              <w:t>;</w:t>
            </w:r>
          </w:p>
        </w:tc>
      </w:tr>
      <w:tr w:rsidR="00952AB7" w:rsidRPr="00D67972" w:rsidTr="005C5550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AB7" w:rsidRPr="00D67972" w:rsidRDefault="00952AB7" w:rsidP="00952AB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952AB7" w:rsidRPr="00D67972" w:rsidRDefault="00952AB7" w:rsidP="00952AB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</w:tcPr>
          <w:p w:rsidR="00952AB7" w:rsidRPr="000C797B" w:rsidRDefault="00952AB7" w:rsidP="00952AB7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952AB7" w:rsidRPr="00D67972" w:rsidTr="005C5550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D67972" w:rsidRDefault="00952AB7" w:rsidP="00952AB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hideMark/>
          </w:tcPr>
          <w:p w:rsidR="00952AB7" w:rsidRPr="000C797B" w:rsidRDefault="00952AB7" w:rsidP="00952AB7">
            <w:pPr>
              <w:rPr>
                <w:rFonts w:ascii="Arial Narrow" w:hAnsi="Arial Narrow"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z oceną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B7" w:rsidRPr="00952AB7" w:rsidRDefault="00952AB7" w:rsidP="00952AB7">
            <w:pPr>
              <w:numPr>
                <w:ilvl w:val="0"/>
                <w:numId w:val="33"/>
              </w:numPr>
              <w:spacing w:after="0" w:line="240" w:lineRule="auto"/>
              <w:ind w:left="443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>ćwiczenia - oceny cząstkowe za aktywność podczas realizowanych zadań- poster, prezentacja, program, dyskusja (zaliczenie ustne i pisemne).</w:t>
            </w:r>
          </w:p>
          <w:p w:rsidR="00952AB7" w:rsidRPr="00952AB7" w:rsidRDefault="00952AB7" w:rsidP="00952AB7">
            <w:pPr>
              <w:numPr>
                <w:ilvl w:val="0"/>
                <w:numId w:val="33"/>
              </w:numPr>
              <w:spacing w:after="0" w:line="240" w:lineRule="auto"/>
              <w:ind w:left="443"/>
              <w:rPr>
                <w:rFonts w:ascii="Arial Narrow" w:hAnsi="Arial Narrow"/>
                <w:sz w:val="20"/>
                <w:szCs w:val="20"/>
              </w:rPr>
            </w:pPr>
            <w:r w:rsidRPr="00952AB7">
              <w:rPr>
                <w:rFonts w:ascii="Arial Narrow" w:hAnsi="Arial Narrow"/>
                <w:sz w:val="20"/>
                <w:szCs w:val="20"/>
              </w:rPr>
              <w:t>wykład- sprawdzian wiedzy (egzamin pisemny lub ustny).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E2" w:rsidRDefault="005C21E2" w:rsidP="005D3747">
      <w:pPr>
        <w:spacing w:after="0" w:line="240" w:lineRule="auto"/>
      </w:pPr>
      <w:r>
        <w:separator/>
      </w:r>
    </w:p>
  </w:endnote>
  <w:endnote w:type="continuationSeparator" w:id="0">
    <w:p w:rsidR="005C21E2" w:rsidRDefault="005C21E2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E2" w:rsidRDefault="005C21E2" w:rsidP="005D3747">
      <w:pPr>
        <w:spacing w:after="0" w:line="240" w:lineRule="auto"/>
      </w:pPr>
      <w:r>
        <w:separator/>
      </w:r>
    </w:p>
  </w:footnote>
  <w:footnote w:type="continuationSeparator" w:id="0">
    <w:p w:rsidR="005C21E2" w:rsidRDefault="005C21E2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2D52"/>
    <w:multiLevelType w:val="hybridMultilevel"/>
    <w:tmpl w:val="C8669ABE"/>
    <w:lvl w:ilvl="0" w:tplc="50DA4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740AC"/>
    <w:multiLevelType w:val="hybridMultilevel"/>
    <w:tmpl w:val="A2BEF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10F75"/>
    <w:multiLevelType w:val="hybridMultilevel"/>
    <w:tmpl w:val="537C4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>
    <w:nsid w:val="22596387"/>
    <w:multiLevelType w:val="hybridMultilevel"/>
    <w:tmpl w:val="F1A4E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032BB"/>
    <w:multiLevelType w:val="hybridMultilevel"/>
    <w:tmpl w:val="D518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657AE"/>
    <w:multiLevelType w:val="hybridMultilevel"/>
    <w:tmpl w:val="D4C417A6"/>
    <w:lvl w:ilvl="0" w:tplc="50DA4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227D2"/>
    <w:multiLevelType w:val="hybridMultilevel"/>
    <w:tmpl w:val="ED8223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17B60"/>
    <w:multiLevelType w:val="hybridMultilevel"/>
    <w:tmpl w:val="B7781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4757E"/>
    <w:multiLevelType w:val="hybridMultilevel"/>
    <w:tmpl w:val="6DC82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156B1"/>
    <w:multiLevelType w:val="hybridMultilevel"/>
    <w:tmpl w:val="33803D54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92759"/>
    <w:multiLevelType w:val="hybridMultilevel"/>
    <w:tmpl w:val="845AFC88"/>
    <w:lvl w:ilvl="0" w:tplc="041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0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2">
    <w:nsid w:val="5DFB24DB"/>
    <w:multiLevelType w:val="hybridMultilevel"/>
    <w:tmpl w:val="4884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243DD"/>
    <w:multiLevelType w:val="hybridMultilevel"/>
    <w:tmpl w:val="5F247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E6FD1"/>
    <w:multiLevelType w:val="hybridMultilevel"/>
    <w:tmpl w:val="43B6F87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>
    <w:nsid w:val="625A4F8B"/>
    <w:multiLevelType w:val="hybridMultilevel"/>
    <w:tmpl w:val="ADBEC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E58C0"/>
    <w:multiLevelType w:val="hybridMultilevel"/>
    <w:tmpl w:val="BE14A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0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D0D60"/>
    <w:multiLevelType w:val="hybridMultilevel"/>
    <w:tmpl w:val="8918EC0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3"/>
  </w:num>
  <w:num w:numId="8">
    <w:abstractNumId w:val="27"/>
  </w:num>
  <w:num w:numId="9">
    <w:abstractNumId w:val="6"/>
  </w:num>
  <w:num w:numId="10">
    <w:abstractNumId w:val="34"/>
  </w:num>
  <w:num w:numId="11">
    <w:abstractNumId w:val="32"/>
  </w:num>
  <w:num w:numId="12">
    <w:abstractNumId w:val="7"/>
  </w:num>
  <w:num w:numId="13">
    <w:abstractNumId w:val="29"/>
  </w:num>
  <w:num w:numId="14">
    <w:abstractNumId w:val="21"/>
  </w:num>
  <w:num w:numId="15">
    <w:abstractNumId w:val="30"/>
  </w:num>
  <w:num w:numId="16">
    <w:abstractNumId w:val="18"/>
  </w:num>
  <w:num w:numId="17">
    <w:abstractNumId w:val="20"/>
  </w:num>
  <w:num w:numId="18">
    <w:abstractNumId w:val="10"/>
  </w:num>
  <w:num w:numId="19">
    <w:abstractNumId w:val="26"/>
  </w:num>
  <w:num w:numId="20">
    <w:abstractNumId w:val="11"/>
  </w:num>
  <w:num w:numId="21">
    <w:abstractNumId w:val="17"/>
  </w:num>
  <w:num w:numId="22">
    <w:abstractNumId w:val="2"/>
  </w:num>
  <w:num w:numId="23">
    <w:abstractNumId w:val="5"/>
  </w:num>
  <w:num w:numId="24">
    <w:abstractNumId w:val="15"/>
  </w:num>
  <w:num w:numId="25">
    <w:abstractNumId w:val="8"/>
  </w:num>
  <w:num w:numId="26">
    <w:abstractNumId w:val="33"/>
  </w:num>
  <w:num w:numId="27">
    <w:abstractNumId w:val="28"/>
  </w:num>
  <w:num w:numId="28">
    <w:abstractNumId w:val="24"/>
  </w:num>
  <w:num w:numId="29">
    <w:abstractNumId w:val="12"/>
  </w:num>
  <w:num w:numId="30">
    <w:abstractNumId w:val="9"/>
  </w:num>
  <w:num w:numId="31">
    <w:abstractNumId w:val="19"/>
  </w:num>
  <w:num w:numId="32">
    <w:abstractNumId w:val="4"/>
  </w:num>
  <w:num w:numId="33">
    <w:abstractNumId w:val="14"/>
  </w:num>
  <w:num w:numId="34">
    <w:abstractNumId w:val="23"/>
  </w:num>
  <w:num w:numId="35">
    <w:abstractNumId w:val="22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1060A2"/>
    <w:rsid w:val="0012441D"/>
    <w:rsid w:val="0013685B"/>
    <w:rsid w:val="001444CC"/>
    <w:rsid w:val="001D2454"/>
    <w:rsid w:val="001F77DA"/>
    <w:rsid w:val="002000FE"/>
    <w:rsid w:val="002844A9"/>
    <w:rsid w:val="002A2C52"/>
    <w:rsid w:val="002E7BA1"/>
    <w:rsid w:val="002F231A"/>
    <w:rsid w:val="00305FCA"/>
    <w:rsid w:val="0034686A"/>
    <w:rsid w:val="003E0229"/>
    <w:rsid w:val="0041176F"/>
    <w:rsid w:val="00435E9A"/>
    <w:rsid w:val="00453985"/>
    <w:rsid w:val="0049232E"/>
    <w:rsid w:val="004D4D00"/>
    <w:rsid w:val="005069FC"/>
    <w:rsid w:val="00565D3A"/>
    <w:rsid w:val="005C21E2"/>
    <w:rsid w:val="005D3747"/>
    <w:rsid w:val="005E6031"/>
    <w:rsid w:val="0061456D"/>
    <w:rsid w:val="00635E2F"/>
    <w:rsid w:val="00663300"/>
    <w:rsid w:val="0067002A"/>
    <w:rsid w:val="006B7886"/>
    <w:rsid w:val="0074745A"/>
    <w:rsid w:val="007474AE"/>
    <w:rsid w:val="00761E71"/>
    <w:rsid w:val="007C5651"/>
    <w:rsid w:val="007E0540"/>
    <w:rsid w:val="0083306B"/>
    <w:rsid w:val="0088742A"/>
    <w:rsid w:val="008C533B"/>
    <w:rsid w:val="00951624"/>
    <w:rsid w:val="00952AB7"/>
    <w:rsid w:val="009E57CC"/>
    <w:rsid w:val="00AC6170"/>
    <w:rsid w:val="00B05822"/>
    <w:rsid w:val="00B36B65"/>
    <w:rsid w:val="00BA08B2"/>
    <w:rsid w:val="00BD58B9"/>
    <w:rsid w:val="00BD7D4B"/>
    <w:rsid w:val="00BE0DFE"/>
    <w:rsid w:val="00C266AD"/>
    <w:rsid w:val="00CF18AF"/>
    <w:rsid w:val="00D127A9"/>
    <w:rsid w:val="00D67972"/>
    <w:rsid w:val="00D76A02"/>
    <w:rsid w:val="00DF3876"/>
    <w:rsid w:val="00DF6A6D"/>
    <w:rsid w:val="00EC30B4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952AB7"/>
    <w:pPr>
      <w:widowControl w:val="0"/>
    </w:pPr>
    <w:rPr>
      <w:rFonts w:ascii="Times New Roman" w:eastAsia="Times New Roman" w:hAnsi="Times New Roman"/>
      <w:snapToGrid w:val="0"/>
    </w:rPr>
  </w:style>
  <w:style w:type="character" w:styleId="Uwydatnienie">
    <w:name w:val="Emphasis"/>
    <w:basedOn w:val="Domylnaczcionkaakapitu"/>
    <w:uiPriority w:val="20"/>
    <w:qFormat/>
    <w:rsid w:val="00952A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B6BC-2422-4FFB-A5E9-7ACE2EB0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1355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5</cp:revision>
  <cp:lastPrinted>2014-07-25T13:25:00Z</cp:lastPrinted>
  <dcterms:created xsi:type="dcterms:W3CDTF">2015-05-19T19:45:00Z</dcterms:created>
  <dcterms:modified xsi:type="dcterms:W3CDTF">2015-05-21T14:31:00Z</dcterms:modified>
</cp:coreProperties>
</file>