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2026"/>
        <w:gridCol w:w="2161"/>
      </w:tblGrid>
      <w:tr w:rsidR="0027108F" w:rsidRPr="00B67016" w14:paraId="009B74D9" w14:textId="77777777" w:rsidTr="00AC2D98">
        <w:trPr>
          <w:trHeight w:val="420"/>
          <w:jc w:val="center"/>
        </w:trPr>
        <w:tc>
          <w:tcPr>
            <w:tcW w:w="9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BADAB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3D1242DA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7108F" w:rsidRPr="00B67016" w14:paraId="317DCA34" w14:textId="77777777" w:rsidTr="00AC2D98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E5F8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7C03AECF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62EAA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Pielęgniarstwo opieki długoterminowej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9490626" w14:textId="77777777" w:rsidR="0027108F" w:rsidRPr="00E92097" w:rsidRDefault="0027108F" w:rsidP="002710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92097">
              <w:rPr>
                <w:rFonts w:ascii="Times New Roman" w:hAnsi="Times New Roman" w:cs="Times New Roman"/>
                <w:sz w:val="20"/>
                <w:szCs w:val="20"/>
              </w:rPr>
              <w:t>PI_1_OS_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</w:t>
            </w:r>
          </w:p>
        </w:tc>
      </w:tr>
      <w:tr w:rsidR="0027108F" w:rsidRPr="00B67016" w14:paraId="1686A0F5" w14:textId="77777777" w:rsidTr="00AC2D98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3040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717E8A4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8B00A3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</w:rPr>
              <w:t>Nauki w zakresie opieki specjalistycznej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42E07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eastAsia="Times New Roman" w:hAnsi="Times New Roman" w:cs="Times New Roman"/>
                <w:b/>
                <w:lang w:eastAsia="en-US"/>
              </w:rPr>
              <w:t>D</w:t>
            </w:r>
          </w:p>
        </w:tc>
      </w:tr>
      <w:tr w:rsidR="0027108F" w:rsidRPr="00B67016" w14:paraId="36EFF5E2" w14:textId="77777777" w:rsidTr="0018453F">
        <w:trPr>
          <w:trHeight w:val="436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D9856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EEB2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Pielęgniarstwo</w:t>
            </w:r>
          </w:p>
        </w:tc>
      </w:tr>
      <w:tr w:rsidR="0027108F" w:rsidRPr="00B67016" w14:paraId="68E3B73C" w14:textId="77777777" w:rsidTr="0018453F">
        <w:trPr>
          <w:trHeight w:val="414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8BA3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CA505" w14:textId="05F9DA74" w:rsidR="0027108F" w:rsidRPr="00B67016" w:rsidRDefault="00AA0860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7108F" w:rsidRPr="00B67016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27108F" w:rsidRPr="00B67016" w14:paraId="56556D4F" w14:textId="77777777" w:rsidTr="00AC2D98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F973E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E04F78" w14:textId="36D026C8" w:rsidR="0027108F" w:rsidRPr="00B67016" w:rsidRDefault="00AA0860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27108F"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tudia I stopnia </w:t>
            </w:r>
          </w:p>
        </w:tc>
      </w:tr>
      <w:tr w:rsidR="0027108F" w:rsidRPr="00B67016" w14:paraId="177671EB" w14:textId="77777777" w:rsidTr="0018453F">
        <w:trPr>
          <w:trHeight w:val="410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F61D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685AE7" w14:textId="074C09D2" w:rsidR="0027108F" w:rsidRPr="00B67016" w:rsidRDefault="0027108F" w:rsidP="0098390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II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7430CE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80FCFE" w14:textId="6A6C9A33" w:rsidR="0027108F" w:rsidRPr="00B67016" w:rsidRDefault="0027108F" w:rsidP="00AA086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</w:tr>
      <w:tr w:rsidR="0027108F" w:rsidRPr="00B67016" w14:paraId="54F9A6D0" w14:textId="77777777" w:rsidTr="00AC2D98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0F73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 ECTS dla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4688C4" w14:textId="438640F5" w:rsidR="0027108F" w:rsidRPr="00B67016" w:rsidRDefault="00D81671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27108F" w:rsidRPr="00B67016" w14:paraId="42E3186E" w14:textId="77777777" w:rsidTr="0018453F">
        <w:trPr>
          <w:trHeight w:val="452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14AB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BF717" w14:textId="224294C6" w:rsidR="0027108F" w:rsidRPr="00B67016" w:rsidRDefault="00AA0860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27108F" w:rsidRPr="00B67016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27108F" w:rsidRPr="00B67016" w14:paraId="3753CB63" w14:textId="77777777" w:rsidTr="00A134DF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2CFD1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1F63FFB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E37" w14:textId="40847BC2" w:rsidR="0027108F" w:rsidRPr="00EF392F" w:rsidRDefault="0027108F" w:rsidP="00C06D78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108F" w:rsidRPr="00E92097" w14:paraId="7EBCF05E" w14:textId="77777777" w:rsidTr="00A134DF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E72C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5375FFA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8ED2" w14:textId="358C8E0E" w:rsidR="0027108F" w:rsidRPr="00A66BB9" w:rsidRDefault="0027108F" w:rsidP="00C06D78">
            <w:pPr>
              <w:pStyle w:val="Bezodstpw"/>
              <w:rPr>
                <w:rFonts w:ascii="Times New Roman" w:hAnsi="Times New Roman" w:cs="Times New Roman"/>
                <w:lang w:val="sv-SE"/>
              </w:rPr>
            </w:pPr>
          </w:p>
        </w:tc>
      </w:tr>
    </w:tbl>
    <w:p w14:paraId="315E3D83" w14:textId="77777777" w:rsidR="0027108F" w:rsidRPr="00E92097" w:rsidRDefault="0027108F" w:rsidP="0027108F">
      <w:pPr>
        <w:tabs>
          <w:tab w:val="left" w:pos="384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7"/>
        <w:gridCol w:w="1557"/>
        <w:gridCol w:w="1276"/>
        <w:gridCol w:w="1701"/>
        <w:gridCol w:w="1843"/>
      </w:tblGrid>
      <w:tr w:rsidR="00AA0860" w:rsidRPr="00B67016" w14:paraId="1FF72EBC" w14:textId="77777777" w:rsidTr="00AA0860">
        <w:trPr>
          <w:trHeight w:val="832"/>
        </w:trPr>
        <w:tc>
          <w:tcPr>
            <w:tcW w:w="5104" w:type="dxa"/>
            <w:gridSpan w:val="2"/>
            <w:noWrap/>
            <w:vAlign w:val="center"/>
            <w:hideMark/>
          </w:tcPr>
          <w:p w14:paraId="076A8BB5" w14:textId="77777777" w:rsidR="00AA0860" w:rsidRPr="00B67016" w:rsidRDefault="00AA0860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276" w:type="dxa"/>
            <w:vAlign w:val="center"/>
          </w:tcPr>
          <w:p w14:paraId="35BEC57B" w14:textId="22BD397D" w:rsidR="00AA0860" w:rsidRPr="00B67016" w:rsidRDefault="00AA0860" w:rsidP="00AA0860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1D7E4C50" w14:textId="7E02352C" w:rsidR="00AA0860" w:rsidRPr="00B67016" w:rsidRDefault="00AA0860" w:rsidP="00AC2D98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11425D53" w14:textId="77777777" w:rsidR="00AA0860" w:rsidRPr="00B67016" w:rsidRDefault="00AA0860" w:rsidP="00AC2D98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3A02FED6" w14:textId="77777777" w:rsidR="00AA0860" w:rsidRPr="00B67016" w:rsidRDefault="00AA0860" w:rsidP="00AC2D98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AA0860" w:rsidRPr="00B67016" w14:paraId="2756C479" w14:textId="77777777" w:rsidTr="00AA0860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68C8B7B7" w14:textId="77777777" w:rsidR="00AA0860" w:rsidRPr="00B67016" w:rsidRDefault="00AA0860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Wykład (W)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F7EBA52" w14:textId="79F167B7" w:rsidR="00AA0860" w:rsidRDefault="00AA0860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73CC404" w14:textId="5E274FE2" w:rsidR="00AA0860" w:rsidRPr="00B67016" w:rsidRDefault="00AA0860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138B3CD" w14:textId="77777777" w:rsidR="00AA0860" w:rsidRPr="00B67016" w:rsidRDefault="00AA0860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E</w:t>
            </w:r>
          </w:p>
        </w:tc>
      </w:tr>
      <w:tr w:rsidR="00393B98" w:rsidRPr="00B67016" w14:paraId="54E78DC1" w14:textId="77777777" w:rsidTr="00393B98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46BC1951" w14:textId="77777777" w:rsidR="00393B98" w:rsidRPr="00B67016" w:rsidRDefault="00393B98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276" w:type="dxa"/>
            <w:vMerge w:val="restart"/>
            <w:shd w:val="clear" w:color="auto" w:fill="DBE5F1"/>
            <w:vAlign w:val="center"/>
          </w:tcPr>
          <w:p w14:paraId="3BA30EEC" w14:textId="77777777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0,5</w:t>
            </w:r>
          </w:p>
          <w:p w14:paraId="394E6C95" w14:textId="6BF4FA01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39241D94" w14:textId="5BBE945C" w:rsidR="00393B98" w:rsidRPr="00B67016" w:rsidRDefault="00393B98" w:rsidP="0027108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98F98D9" w14:textId="77777777" w:rsidR="00393B98" w:rsidRPr="00B67016" w:rsidRDefault="00393B98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393B98" w:rsidRPr="00B67016" w14:paraId="24128BE5" w14:textId="77777777" w:rsidTr="00AA0860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77CA883D" w14:textId="148347F3" w:rsidR="00393B98" w:rsidRPr="00B67016" w:rsidRDefault="00393B98" w:rsidP="00393B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D75FE">
              <w:rPr>
                <w:rFonts w:ascii="Times New Roman" w:eastAsia="Times New Roman" w:hAnsi="Times New Roman" w:cs="Times New Roman"/>
                <w:lang w:eastAsia="en-US"/>
              </w:rPr>
              <w:t>Praca własna studenta pod kierunkiem nauczyciela akademickiego (PW)</w:t>
            </w:r>
          </w:p>
        </w:tc>
        <w:tc>
          <w:tcPr>
            <w:tcW w:w="1276" w:type="dxa"/>
            <w:vMerge/>
            <w:shd w:val="clear" w:color="auto" w:fill="DBE5F1"/>
            <w:vAlign w:val="center"/>
          </w:tcPr>
          <w:p w14:paraId="262475B8" w14:textId="0A5A0CA0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2FD9968E" w14:textId="011C4845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9718BF1" w14:textId="55CED660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393B98" w:rsidRPr="00B67016" w14:paraId="4DDAA53D" w14:textId="77777777" w:rsidTr="00393B98">
        <w:trPr>
          <w:trHeight w:val="449"/>
        </w:trPr>
        <w:tc>
          <w:tcPr>
            <w:tcW w:w="5104" w:type="dxa"/>
            <w:gridSpan w:val="2"/>
            <w:noWrap/>
            <w:vAlign w:val="center"/>
          </w:tcPr>
          <w:p w14:paraId="768DA6E1" w14:textId="2A0A04BF" w:rsidR="00393B98" w:rsidRPr="00B67016" w:rsidRDefault="00393B98" w:rsidP="00393B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1D5E4C99" w14:textId="5D64EB47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33480C03" w14:textId="03A2DF1C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6E0195BF" w14:textId="1A55E042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393B98" w:rsidRPr="00B67016" w14:paraId="4D0DD9B2" w14:textId="77777777" w:rsidTr="00AA0860">
        <w:trPr>
          <w:trHeight w:val="449"/>
        </w:trPr>
        <w:tc>
          <w:tcPr>
            <w:tcW w:w="5104" w:type="dxa"/>
            <w:gridSpan w:val="2"/>
            <w:noWrap/>
            <w:vAlign w:val="center"/>
            <w:hideMark/>
          </w:tcPr>
          <w:p w14:paraId="580201E1" w14:textId="77777777" w:rsidR="00393B98" w:rsidRPr="00B67016" w:rsidRDefault="00393B98" w:rsidP="00393B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276" w:type="dxa"/>
            <w:shd w:val="clear" w:color="auto" w:fill="DBE5F1"/>
            <w:vAlign w:val="center"/>
          </w:tcPr>
          <w:p w14:paraId="6488F934" w14:textId="332C465D" w:rsidR="00393B98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600F0415" w14:textId="4E5522FE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3B1C7052" w14:textId="77777777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Z/O</w:t>
            </w:r>
          </w:p>
        </w:tc>
      </w:tr>
      <w:tr w:rsidR="00393B98" w:rsidRPr="00B67016" w14:paraId="0C9BB960" w14:textId="77777777" w:rsidTr="00AA0860">
        <w:trPr>
          <w:trHeight w:val="449"/>
        </w:trPr>
        <w:tc>
          <w:tcPr>
            <w:tcW w:w="3547" w:type="dxa"/>
          </w:tcPr>
          <w:p w14:paraId="5DDBAD7E" w14:textId="77777777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6377" w:type="dxa"/>
            <w:gridSpan w:val="4"/>
            <w:noWrap/>
            <w:vAlign w:val="center"/>
            <w:hideMark/>
          </w:tcPr>
          <w:p w14:paraId="7B5F2858" w14:textId="75CD3E4B" w:rsidR="00393B98" w:rsidRPr="00B67016" w:rsidRDefault="00393B98" w:rsidP="00393B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B67016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4D233FA9" w14:textId="77777777" w:rsidR="0027108F" w:rsidRDefault="0027108F" w:rsidP="0027108F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946"/>
      </w:tblGrid>
      <w:tr w:rsidR="0027108F" w:rsidRPr="00B67016" w14:paraId="3C69A198" w14:textId="77777777" w:rsidTr="00E3201E">
        <w:trPr>
          <w:trHeight w:val="570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C4E218A" w14:textId="77777777" w:rsidR="0027108F" w:rsidRPr="00B67016" w:rsidRDefault="0027108F" w:rsidP="00AC2D98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7108F" w:rsidRPr="00B67016" w14:paraId="6B88C1C8" w14:textId="77777777" w:rsidTr="00AA0860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6924BA" w14:textId="77777777" w:rsidR="0027108F" w:rsidRPr="00B67016" w:rsidRDefault="0027108F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2CB9C" w14:textId="77777777" w:rsidR="0039233B" w:rsidRPr="0039233B" w:rsidRDefault="0039233B" w:rsidP="006A3A00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55" w:right="29" w:hanging="283"/>
              <w:jc w:val="both"/>
              <w:rPr>
                <w:rFonts w:ascii="Times New Roman" w:hAnsi="Times New Roman"/>
                <w:szCs w:val="24"/>
              </w:rPr>
            </w:pPr>
            <w:r w:rsidRPr="0039233B">
              <w:rPr>
                <w:rFonts w:ascii="Times New Roman" w:hAnsi="Times New Roman"/>
                <w:szCs w:val="24"/>
              </w:rPr>
              <w:t>Przygotowanie pielęgniarki do świadczenia samodzielnej, profesjonalnej, specjalistycznej opieki nad osobami przewlekle chorymi.</w:t>
            </w:r>
          </w:p>
          <w:p w14:paraId="253A09EC" w14:textId="77777777" w:rsidR="006547A3" w:rsidRPr="0039233B" w:rsidRDefault="006547A3" w:rsidP="006A3A00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355" w:right="29" w:hanging="283"/>
              <w:jc w:val="both"/>
              <w:rPr>
                <w:rFonts w:ascii="Times New Roman" w:hAnsi="Times New Roman"/>
                <w:szCs w:val="24"/>
              </w:rPr>
            </w:pPr>
            <w:r w:rsidRPr="0039233B">
              <w:rPr>
                <w:rFonts w:ascii="Times New Roman" w:hAnsi="Times New Roman"/>
                <w:szCs w:val="24"/>
              </w:rPr>
              <w:t>Udzielanie specjalistycznej pomocy w zakresie rozwiązywania złożonych problemów zdrowotnych i psychospołecznych podopiecznych.</w:t>
            </w:r>
          </w:p>
          <w:p w14:paraId="3E9B6BF1" w14:textId="77777777" w:rsidR="0027108F" w:rsidRPr="00B67016" w:rsidRDefault="006547A3" w:rsidP="006A3A00">
            <w:pPr>
              <w:pStyle w:val="NormalnyWeb"/>
              <w:numPr>
                <w:ilvl w:val="0"/>
                <w:numId w:val="10"/>
              </w:numPr>
              <w:tabs>
                <w:tab w:val="left" w:pos="355"/>
              </w:tabs>
              <w:spacing w:before="0" w:beforeAutospacing="0" w:after="0" w:afterAutospacing="0"/>
              <w:ind w:left="355" w:hanging="283"/>
              <w:rPr>
                <w:lang w:eastAsia="en-US"/>
              </w:rPr>
            </w:pPr>
            <w:r w:rsidRPr="0039233B">
              <w:rPr>
                <w:sz w:val="22"/>
              </w:rPr>
              <w:t xml:space="preserve">Prowadzenie edukacji podopiecznych i ich rodzin szczególnie </w:t>
            </w:r>
            <w:r w:rsidR="00512CDB" w:rsidRPr="0039233B">
              <w:rPr>
                <w:sz w:val="22"/>
              </w:rPr>
              <w:br/>
            </w:r>
            <w:r w:rsidRPr="0039233B">
              <w:rPr>
                <w:sz w:val="22"/>
              </w:rPr>
              <w:t>w zakresie organizacji samoopieki, samopielęgnacji.</w:t>
            </w:r>
          </w:p>
        </w:tc>
      </w:tr>
      <w:tr w:rsidR="0027108F" w:rsidRPr="00B67016" w14:paraId="30CC43BD" w14:textId="77777777" w:rsidTr="00AA0860">
        <w:trPr>
          <w:trHeight w:val="3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87F0F90" w14:textId="77777777" w:rsidR="0027108F" w:rsidRPr="00B67016" w:rsidRDefault="0027108F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Wymagania wstępne </w:t>
            </w:r>
            <w:r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do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przedmiotu/MODUŁU: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3D84F588" w14:textId="77777777" w:rsidR="0027108F" w:rsidRPr="00512CDB" w:rsidRDefault="0039233B" w:rsidP="00AC2D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podstawy opieki pielęgniarskiej, choroby wewnętrzne i pielęgniarstwo internistyczne, geriatria i pielęgniarstwo geriatryczne </w:t>
            </w:r>
          </w:p>
        </w:tc>
      </w:tr>
      <w:tr w:rsidR="0039233B" w:rsidRPr="00B67016" w14:paraId="3EF7F51C" w14:textId="77777777" w:rsidTr="00AA0860">
        <w:trPr>
          <w:trHeight w:val="307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4F81A1" w14:textId="77777777" w:rsidR="0039233B" w:rsidRPr="00B67016" w:rsidRDefault="0039233B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302CBA68" w14:textId="07C82CDE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9233B" w:rsidRPr="00512CDB">
              <w:rPr>
                <w:rFonts w:ascii="Times New Roman" w:hAnsi="Times New Roman" w:cs="Times New Roman"/>
              </w:rPr>
              <w:t>ykład informacyjny</w:t>
            </w:r>
          </w:p>
        </w:tc>
      </w:tr>
      <w:tr w:rsidR="0039233B" w:rsidRPr="00B67016" w14:paraId="758E29D7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982F808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407221F9" w14:textId="039A9F90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39233B">
              <w:rPr>
                <w:rFonts w:ascii="Times New Roman" w:hAnsi="Times New Roman" w:cs="Times New Roman"/>
              </w:rPr>
              <w:t>ykład konwersatoryjny</w:t>
            </w:r>
          </w:p>
        </w:tc>
      </w:tr>
      <w:tr w:rsidR="0039233B" w:rsidRPr="00B67016" w14:paraId="146E06FB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9E81BE2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088293D5" w14:textId="2AAAB0C8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39233B" w:rsidRPr="00512CDB">
              <w:rPr>
                <w:rFonts w:ascii="Times New Roman" w:hAnsi="Times New Roman" w:cs="Times New Roman"/>
              </w:rPr>
              <w:t>yskusja dydaktyczna</w:t>
            </w:r>
          </w:p>
        </w:tc>
      </w:tr>
      <w:tr w:rsidR="0039233B" w:rsidRPr="00B67016" w14:paraId="79E023EA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C0E924A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360F092F" w14:textId="23B54E86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9233B">
              <w:rPr>
                <w:rFonts w:ascii="Times New Roman" w:hAnsi="Times New Roman" w:cs="Times New Roman"/>
              </w:rPr>
              <w:t>tudium przypadku</w:t>
            </w:r>
          </w:p>
        </w:tc>
      </w:tr>
      <w:tr w:rsidR="0039233B" w:rsidRPr="00B67016" w14:paraId="54578CB1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6CED207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675C207F" w14:textId="6DF70406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39233B">
              <w:rPr>
                <w:rFonts w:ascii="Times New Roman" w:hAnsi="Times New Roman" w:cs="Times New Roman"/>
              </w:rPr>
              <w:t>nstruktaż</w:t>
            </w:r>
          </w:p>
        </w:tc>
      </w:tr>
      <w:tr w:rsidR="0039233B" w:rsidRPr="00B67016" w14:paraId="0A1CE27B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DBD3300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1E5A5288" w14:textId="2C3E60DF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Ć</w:t>
            </w:r>
            <w:r w:rsidR="0039233B">
              <w:rPr>
                <w:rFonts w:ascii="Times New Roman" w:hAnsi="Times New Roman" w:cs="Times New Roman"/>
              </w:rPr>
              <w:t>wiczenia</w:t>
            </w:r>
          </w:p>
        </w:tc>
      </w:tr>
      <w:tr w:rsidR="0039233B" w:rsidRPr="00B67016" w14:paraId="01732FC0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1294F92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78DE4111" w14:textId="42D3B208" w:rsidR="0039233B" w:rsidRPr="00512CD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9233B">
              <w:rPr>
                <w:rFonts w:ascii="Times New Roman" w:hAnsi="Times New Roman" w:cs="Times New Roman"/>
              </w:rPr>
              <w:t>róba pracy</w:t>
            </w:r>
          </w:p>
        </w:tc>
      </w:tr>
      <w:tr w:rsidR="0039233B" w:rsidRPr="00B67016" w14:paraId="150A7F32" w14:textId="77777777" w:rsidTr="0018453F">
        <w:trPr>
          <w:trHeight w:val="307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FB94EB" w14:textId="77777777" w:rsidR="0039233B" w:rsidRPr="00B67016" w:rsidRDefault="0039233B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14:paraId="608CCFBD" w14:textId="156D51E8" w:rsidR="0039233B" w:rsidRDefault="00D8179D" w:rsidP="006A3A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39233B">
              <w:rPr>
                <w:rFonts w:ascii="Times New Roman" w:hAnsi="Times New Roman" w:cs="Times New Roman"/>
              </w:rPr>
              <w:t>ymulacja medyczna</w:t>
            </w:r>
          </w:p>
        </w:tc>
      </w:tr>
    </w:tbl>
    <w:p w14:paraId="4EBE6C77" w14:textId="77777777" w:rsidR="0027108F" w:rsidRPr="00B67016" w:rsidRDefault="0027108F" w:rsidP="0027108F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143"/>
        <w:gridCol w:w="5569"/>
        <w:gridCol w:w="2716"/>
      </w:tblGrid>
      <w:tr w:rsidR="0027108F" w:rsidRPr="00B67016" w14:paraId="03959EE0" w14:textId="77777777" w:rsidTr="00D83E46">
        <w:trPr>
          <w:trHeight w:val="34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54001F" w14:textId="77777777" w:rsidR="0027108F" w:rsidRPr="00961508" w:rsidRDefault="0027108F" w:rsidP="00AC2D98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961508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MODUŁOWE EFEKTY UCZENIA SIĘ</w:t>
            </w:r>
          </w:p>
        </w:tc>
      </w:tr>
      <w:tr w:rsidR="0027108F" w:rsidRPr="00B67016" w14:paraId="11758D96" w14:textId="77777777" w:rsidTr="00D83E46">
        <w:trPr>
          <w:trHeight w:val="352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A35C" w14:textId="77777777" w:rsidR="0027108F" w:rsidRPr="00961508" w:rsidRDefault="0027108F" w:rsidP="0039233B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961508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CBCE" w14:textId="77777777" w:rsidR="0027108F" w:rsidRPr="00961508" w:rsidRDefault="0027108F" w:rsidP="003923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961508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46FA" w14:textId="77777777" w:rsidR="0027108F" w:rsidRPr="00961508" w:rsidRDefault="0027108F" w:rsidP="0039233B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961508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961508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27108F" w:rsidRPr="00B67016" w14:paraId="6203F69C" w14:textId="77777777" w:rsidTr="00D83E46">
        <w:trPr>
          <w:trHeight w:val="35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5C56D6E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27108F" w:rsidRPr="00B67016" w14:paraId="46574BF7" w14:textId="77777777" w:rsidTr="00D83E46">
        <w:trPr>
          <w:trHeight w:val="352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18AAA5" w14:textId="77777777" w:rsidR="0027108F" w:rsidRPr="00B67016" w:rsidRDefault="0027108F" w:rsidP="0039233B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39233B">
              <w:rPr>
                <w:rFonts w:ascii="Times New Roman" w:hAnsi="Times New Roman" w:cs="Times New Roman"/>
                <w:b/>
                <w:lang w:eastAsia="en-US"/>
              </w:rPr>
              <w:t>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zna i rozumie:</w:t>
            </w:r>
          </w:p>
        </w:tc>
      </w:tr>
      <w:tr w:rsidR="0027108F" w:rsidRPr="00B67016" w14:paraId="29D699A4" w14:textId="77777777" w:rsidTr="00AA0860">
        <w:trPr>
          <w:trHeight w:val="4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A1C46" w14:textId="77777777" w:rsidR="0027108F" w:rsidRPr="00465FF1" w:rsidRDefault="0027108F" w:rsidP="00AA0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5F3B" w14:textId="77777777" w:rsidR="0027108F" w:rsidRPr="00465FF1" w:rsidRDefault="0027108F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czynniki ryzyka i zagrożenia zdrowotne u pacjentów </w:t>
            </w:r>
            <w:r w:rsidRPr="00465FF1">
              <w:rPr>
                <w:rFonts w:ascii="Times New Roman" w:hAnsi="Times New Roman" w:cs="Times New Roman"/>
              </w:rPr>
              <w:br/>
              <w:t>w różnym wieku;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11DF1" w14:textId="77777777" w:rsidR="0027108F" w:rsidRPr="00465FF1" w:rsidRDefault="0027108F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27108F" w:rsidRPr="00B67016" w14:paraId="6E56DFC3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D1026B" w14:textId="77777777" w:rsidR="0027108F" w:rsidRPr="00465FF1" w:rsidRDefault="0027108F" w:rsidP="00AA0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</w:t>
            </w:r>
            <w:r w:rsidR="0039233B">
              <w:rPr>
                <w:rFonts w:ascii="Times New Roman" w:hAnsi="Times New Roman" w:cs="Times New Roman"/>
              </w:rPr>
              <w:t>3</w:t>
            </w:r>
            <w:r w:rsidRPr="00465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6948A" w14:textId="77777777" w:rsidR="0027108F" w:rsidRPr="00465FF1" w:rsidRDefault="0039233B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233B">
              <w:rPr>
                <w:rFonts w:ascii="Times New Roman" w:hAnsi="Times New Roman" w:cs="Times New Roman"/>
              </w:rPr>
              <w:t>zasady diagnozowania i planowania opieki nad pacjentem w pielęgniarstwie internistycznym, chirurgicznym, położniczo-ginekologicznym, pediatrycznym, geriatrycznym, neurologicznym, psychiatrycznym, w intensywnej opiece medycznej, opiece paliatywnej, opiece długoterminowej</w:t>
            </w:r>
            <w:r w:rsidR="0027108F" w:rsidRPr="00465FF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D71E3" w14:textId="77777777" w:rsidR="0027108F" w:rsidRPr="00465FF1" w:rsidRDefault="0027108F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27108F" w:rsidRPr="00B67016" w14:paraId="11F53C8E" w14:textId="77777777" w:rsidTr="00AA0860">
        <w:trPr>
          <w:trHeight w:val="364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334ED" w14:textId="77777777" w:rsidR="0027108F" w:rsidRPr="00465FF1" w:rsidRDefault="0027108F" w:rsidP="00AA0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2FF4" w14:textId="77777777" w:rsidR="0027108F" w:rsidRPr="00465FF1" w:rsidRDefault="0027108F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rodzaje badań diagnostycznych i zasady ich zlecania;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1684E7" w14:textId="77777777" w:rsidR="0027108F" w:rsidRPr="00465FF1" w:rsidRDefault="0027108F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7FEB501E" w14:textId="77777777" w:rsidTr="00AA0860">
        <w:trPr>
          <w:trHeight w:val="364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0D4A1" w14:textId="77777777" w:rsidR="0039233B" w:rsidRPr="00465FF1" w:rsidRDefault="0039233B" w:rsidP="00AA0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</w:t>
            </w:r>
            <w:r>
              <w:rPr>
                <w:rFonts w:ascii="Times New Roman" w:hAnsi="Times New Roman" w:cs="Times New Roman"/>
              </w:rPr>
              <w:t>5</w:t>
            </w:r>
            <w:r w:rsidRPr="00465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9E214" w14:textId="77777777" w:rsidR="0039233B" w:rsidRPr="0039233B" w:rsidRDefault="0039233B" w:rsidP="00A71775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zasady przygotowania pacjenta w różnym wieku i stanie zdrowia do badań oraz zabiegów diagnostycznych, a także zasady opieki w trakcie oraz po tych badaniach i zabiegach;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2FEF2" w14:textId="77777777" w:rsidR="0039233B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6CA7070D" w14:textId="77777777" w:rsidTr="00AA0860">
        <w:trPr>
          <w:trHeight w:val="364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96AC" w14:textId="77777777" w:rsidR="0039233B" w:rsidRPr="00465FF1" w:rsidRDefault="0039233B" w:rsidP="00AA08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</w:t>
            </w:r>
            <w:r>
              <w:rPr>
                <w:rFonts w:ascii="Times New Roman" w:hAnsi="Times New Roman" w:cs="Times New Roman"/>
              </w:rPr>
              <w:t>6</w:t>
            </w:r>
            <w:r w:rsidRPr="00465F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9FD0E" w14:textId="77777777" w:rsidR="0039233B" w:rsidRPr="0039233B" w:rsidRDefault="0039233B" w:rsidP="00A71775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właściwości grup leków i ich działanie na układy i narządy pacjenta w różnych chorobach w zależności od wieku i stanu zdrowia, z uwzględnieniem działań niepożądanych, interakcji z innymi lekami i dróg podania;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DE140" w14:textId="77777777" w:rsidR="0039233B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78A8F69D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CAAA53" w14:textId="77777777" w:rsidR="0039233B" w:rsidRPr="0039233B" w:rsidRDefault="0039233B" w:rsidP="00AA0860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D.W7.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4DF55" w14:textId="77777777" w:rsidR="0039233B" w:rsidRPr="0039233B" w:rsidRDefault="0039233B" w:rsidP="00A71775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standardy i procedury pielęgniarskie stosowane w opiece nad pacjentem w różnym wieku i stanie zdrowia;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8AE07" w14:textId="77777777" w:rsidR="0039233B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69F4BA83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9EE75" w14:textId="77777777" w:rsidR="0039233B" w:rsidRPr="0039233B" w:rsidRDefault="0039233B" w:rsidP="00AA0860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D.W8.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B713" w14:textId="77777777" w:rsidR="0039233B" w:rsidRPr="0039233B" w:rsidRDefault="0039233B" w:rsidP="00A71775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reakcje pacjenta na chorobę, przyjęcie do szpitala i hospitalizację;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53310" w14:textId="77777777" w:rsidR="0039233B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3BB24435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41B4A" w14:textId="77777777" w:rsidR="0039233B" w:rsidRPr="0039233B" w:rsidRDefault="0039233B" w:rsidP="00AA0860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D.W9.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CEB4" w14:textId="77777777" w:rsidR="0039233B" w:rsidRPr="0039233B" w:rsidRDefault="0039233B" w:rsidP="00A71775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proces starzenia się w aspekcie biologicznym, psychologicznym, społecznym i ekonomicznym;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1D417" w14:textId="77777777" w:rsidR="0039233B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45E54A7B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F7487" w14:textId="77777777" w:rsidR="0039233B" w:rsidRPr="0039233B" w:rsidRDefault="0039233B" w:rsidP="00AA0860">
            <w:pPr>
              <w:spacing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D.W10.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63FA0" w14:textId="77777777" w:rsidR="0039233B" w:rsidRPr="0039233B" w:rsidRDefault="0039233B" w:rsidP="00A71775">
            <w:pPr>
              <w:spacing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9233B">
              <w:rPr>
                <w:rFonts w:ascii="Times New Roman" w:hAnsi="Times New Roman" w:cs="Times New Roman"/>
                <w:szCs w:val="28"/>
              </w:rPr>
              <w:t>zasady organizacji opieki specjalistycznej (geriatrycznej, intensywnej opieki medycznej, neurologicznej, psychiatrycznej, pediatrycznej, internistycznej, chirurgicznej, paliatywnej, długoterminowej oraz na bloku operacyjnym);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3BC23" w14:textId="77777777" w:rsidR="0039233B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222BC438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71A44" w14:textId="77777777" w:rsidR="0039233B" w:rsidRPr="00465FF1" w:rsidRDefault="0039233B" w:rsidP="00AA08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7646A" w14:textId="77777777" w:rsidR="0039233B" w:rsidRPr="00465FF1" w:rsidRDefault="0039233B" w:rsidP="00A7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FF1">
              <w:rPr>
                <w:rFonts w:ascii="Times New Roman" w:hAnsi="Times New Roman" w:cs="Times New Roman"/>
              </w:rPr>
              <w:t>etiopatogenezę najczęstszych schorzeń wieku podeszłego;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41BCF" w14:textId="77777777" w:rsidR="0039233B" w:rsidRPr="00465FF1" w:rsidRDefault="0039233B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39233B" w:rsidRPr="00B67016" w14:paraId="7C88C05C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3611A" w14:textId="77777777" w:rsidR="0039233B" w:rsidRPr="00465FF1" w:rsidRDefault="0039233B" w:rsidP="00AA086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D.W12.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0E43B" w14:textId="77777777" w:rsidR="0039233B" w:rsidRPr="00465FF1" w:rsidRDefault="0039233B" w:rsidP="00A7177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65FF1">
              <w:rPr>
                <w:rFonts w:ascii="Times New Roman" w:hAnsi="Times New Roman" w:cs="Times New Roman"/>
              </w:rPr>
              <w:t>narzędzia i skale oceny wsparcia osób starszych i ich rodzin oraz zasady ich aktywizacji;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097B4" w14:textId="77777777" w:rsidR="0039233B" w:rsidRPr="00465FF1" w:rsidRDefault="0039233B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A71775" w:rsidRPr="00B67016" w14:paraId="7AEFE129" w14:textId="77777777" w:rsidTr="00AA0860">
        <w:trPr>
          <w:trHeight w:val="55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87FCF" w14:textId="77777777" w:rsidR="00A71775" w:rsidRPr="00A71775" w:rsidRDefault="00A71775" w:rsidP="00AA086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1775">
              <w:rPr>
                <w:rFonts w:ascii="Times New Roman" w:hAnsi="Times New Roman" w:cs="Times New Roman"/>
                <w:szCs w:val="28"/>
              </w:rPr>
              <w:lastRenderedPageBreak/>
              <w:t>D.W19.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C01BD" w14:textId="77777777" w:rsidR="00A71775" w:rsidRPr="00A71775" w:rsidRDefault="00A71775" w:rsidP="00A71775">
            <w:pPr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A71775">
              <w:rPr>
                <w:rFonts w:ascii="Times New Roman" w:hAnsi="Times New Roman" w:cs="Times New Roman"/>
                <w:szCs w:val="28"/>
              </w:rPr>
              <w:t>etiopatogenezę i objawy kliniczne podstawowych zaburzeń psychicznych;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B8BD3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65FF1">
              <w:rPr>
                <w:rFonts w:ascii="Times New Roman" w:hAnsi="Times New Roman" w:cs="Times New Roman"/>
                <w:lang w:eastAsia="en-US"/>
              </w:rPr>
              <w:t>test pisemny wielokrotnego wyboru i/ lub odpowiedź ustna</w:t>
            </w:r>
          </w:p>
        </w:tc>
      </w:tr>
      <w:tr w:rsidR="00A71775" w:rsidRPr="00B67016" w14:paraId="4500A163" w14:textId="77777777" w:rsidTr="00D83E46">
        <w:trPr>
          <w:trHeight w:val="34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F9DD4FC" w14:textId="77777777" w:rsidR="00A71775" w:rsidRPr="00B67016" w:rsidRDefault="00A71775" w:rsidP="009356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A71775" w:rsidRPr="00B67016" w14:paraId="52565A9A" w14:textId="77777777" w:rsidTr="00D83E46">
        <w:trPr>
          <w:trHeight w:val="34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443C24A3" w14:textId="77777777" w:rsidR="00A71775" w:rsidRPr="00B67016" w:rsidRDefault="00A71775" w:rsidP="00A7177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W zakresie umiejętności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student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A71775" w:rsidRPr="00B67016" w14:paraId="43C0EA04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EBA88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6E585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gromadzić informacje, formułować diagnozę pielęgniarską, ustalać cele i plan opieki pielęgniarskiej, wdrażać interwencje pielęgniarskie oraz dokonywać ewaluacji opieki pielęgniarskiej;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C011A9" w14:textId="77777777" w:rsidR="00A71775" w:rsidRDefault="00A71775" w:rsidP="004D0017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28723AEA" w14:textId="77777777" w:rsidR="00A71775" w:rsidRDefault="00A71775" w:rsidP="006547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414AF787" w14:textId="77777777" w:rsidR="00A71775" w:rsidRDefault="00A71775" w:rsidP="006547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7406CBAF" w14:textId="77777777" w:rsidR="00A71775" w:rsidRPr="00F30C36" w:rsidRDefault="00A71775" w:rsidP="006547A3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6B236D2F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E7597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20F67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prowadzić poradnictwo w zakresie samoopieki pacjentów </w:t>
            </w:r>
            <w:r w:rsidRPr="00465FF1">
              <w:rPr>
                <w:rFonts w:ascii="Times New Roman" w:hAnsi="Times New Roman" w:cs="Times New Roman"/>
              </w:rPr>
              <w:br/>
              <w:t>w różnym wieku i stanie zdrowia dotyczące wad rozwojowych, chorób i uzależnień;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AB53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262A5EE1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42869B68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4104AB10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026D8531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0A540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067CA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prowadzić profilaktykę powikłań występujących w przebiegu chorób;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A5432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298CFBA0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209DED76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65AB9484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055D7933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B583B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4A873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dobierać technikę i sposoby pielęgnowania rany, </w:t>
            </w:r>
            <w:r>
              <w:rPr>
                <w:rFonts w:ascii="Times New Roman" w:hAnsi="Times New Roman" w:cs="Times New Roman"/>
              </w:rPr>
              <w:br/>
            </w:r>
            <w:r w:rsidRPr="00465FF1">
              <w:rPr>
                <w:rFonts w:ascii="Times New Roman" w:hAnsi="Times New Roman" w:cs="Times New Roman"/>
              </w:rPr>
              <w:t>w tym zakładania opatrunków;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F2C87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232C0E56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6C2EC42B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59289809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405E29B5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F4A87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B154D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dokumentować sytuację zdrowotną pacjenta, dynamikę </w:t>
            </w:r>
            <w:r>
              <w:rPr>
                <w:rFonts w:ascii="Times New Roman" w:hAnsi="Times New Roman" w:cs="Times New Roman"/>
              </w:rPr>
              <w:br/>
            </w:r>
            <w:r w:rsidRPr="00465FF1">
              <w:rPr>
                <w:rFonts w:ascii="Times New Roman" w:hAnsi="Times New Roman" w:cs="Times New Roman"/>
              </w:rPr>
              <w:t>jej zmian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FF1">
              <w:rPr>
                <w:rFonts w:ascii="Times New Roman" w:hAnsi="Times New Roman" w:cs="Times New Roman"/>
              </w:rPr>
              <w:t xml:space="preserve">i realizowaną opiekę pielęgniarską, </w:t>
            </w:r>
            <w:r>
              <w:rPr>
                <w:rFonts w:ascii="Times New Roman" w:hAnsi="Times New Roman" w:cs="Times New Roman"/>
              </w:rPr>
              <w:br/>
            </w:r>
            <w:r w:rsidRPr="00465FF1">
              <w:rPr>
                <w:rFonts w:ascii="Times New Roman" w:hAnsi="Times New Roman" w:cs="Times New Roman"/>
              </w:rPr>
              <w:t>z uwzględnieniem narzędzi informatycznych do gromadzenia danych;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D1957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07520DE1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71EB1A2C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6357F4FB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23A07B33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2ED80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D.U16.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E4528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uczyć pacjenta i jego opiekuna doboru oraz użytkowania sprzętu pielęgnacyjno-rehabilitacyjnego i wyrobów medycznych;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FDA89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10EF8CCB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50F9051D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7C45FA4E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6C78066A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3068D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D.U17.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F43D0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prowadzić u osób dorosłych i dzieci żywienie dojelitowe </w:t>
            </w:r>
            <w:r w:rsidRPr="00465FF1">
              <w:rPr>
                <w:rFonts w:ascii="Times New Roman" w:hAnsi="Times New Roman" w:cs="Times New Roman"/>
              </w:rPr>
              <w:br/>
              <w:t>(przez zgłębnik i przetokę odżywczą) oraz żywienie pozajelitowe;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94E51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4ADE4567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4C19614D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04B69B7F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6A86D1CF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9B01F3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D.U18.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6A16A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rozpoznawać powikłania leczenia farmakologicznego, dietetycznego, rehabilitacyjnego i leczniczo-pielęgnacyjnego;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4D0E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3E17DB24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343ED1BD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69011B72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975A9A" w:rsidRPr="00B67016" w14:paraId="0053A5BB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C931C" w14:textId="3944A379" w:rsidR="00975A9A" w:rsidRPr="0054176E" w:rsidRDefault="00975A9A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76E">
              <w:rPr>
                <w:rFonts w:ascii="Times New Roman" w:hAnsi="Times New Roman" w:cs="Times New Roman"/>
              </w:rPr>
              <w:t xml:space="preserve">D.U19.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4553A" w14:textId="0623B22C" w:rsidR="00975A9A" w:rsidRPr="0054176E" w:rsidRDefault="00975A9A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176E">
              <w:rPr>
                <w:rFonts w:ascii="Times New Roman" w:hAnsi="Times New Roman" w:cs="Times New Roman"/>
              </w:rPr>
              <w:t>pielęgnować pacjenta z przetoką jelitową oraz rurką intubacyjną i tracheotomijną;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4FE5A" w14:textId="77777777" w:rsidR="00975A9A" w:rsidRPr="0054176E" w:rsidRDefault="00975A9A" w:rsidP="00975A9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76E">
              <w:rPr>
                <w:rFonts w:ascii="Times New Roman" w:hAnsi="Times New Roman" w:cs="Times New Roman"/>
              </w:rPr>
              <w:t xml:space="preserve">obserwacja 3600, </w:t>
            </w:r>
          </w:p>
          <w:p w14:paraId="357EAB25" w14:textId="77777777" w:rsidR="00975A9A" w:rsidRPr="0054176E" w:rsidRDefault="00975A9A" w:rsidP="00975A9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76E">
              <w:rPr>
                <w:rFonts w:ascii="Times New Roman" w:hAnsi="Times New Roman" w:cs="Times New Roman"/>
              </w:rPr>
              <w:t>proces pielęgnowania</w:t>
            </w:r>
          </w:p>
          <w:p w14:paraId="57788C39" w14:textId="77777777" w:rsidR="00975A9A" w:rsidRPr="0054176E" w:rsidRDefault="00975A9A" w:rsidP="00975A9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76E">
              <w:rPr>
                <w:rFonts w:ascii="Times New Roman" w:hAnsi="Times New Roman" w:cs="Times New Roman"/>
              </w:rPr>
              <w:t>wykonanie zadania</w:t>
            </w:r>
          </w:p>
          <w:p w14:paraId="61366F2B" w14:textId="46A8421F" w:rsidR="00975A9A" w:rsidRPr="0054176E" w:rsidRDefault="00975A9A" w:rsidP="00975A9A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4176E"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3C2F24AB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D388" w14:textId="77777777" w:rsidR="00A71775" w:rsidRPr="00A71775" w:rsidRDefault="00A71775" w:rsidP="00A717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1775">
              <w:rPr>
                <w:rFonts w:ascii="Times New Roman" w:hAnsi="Times New Roman" w:cs="Times New Roman"/>
                <w:szCs w:val="28"/>
              </w:rPr>
              <w:t>D.U20.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EE060" w14:textId="77777777" w:rsidR="00A71775" w:rsidRPr="00A71775" w:rsidRDefault="00A71775" w:rsidP="00A71775">
            <w:pPr>
              <w:rPr>
                <w:rFonts w:ascii="Times New Roman" w:hAnsi="Times New Roman" w:cs="Times New Roman"/>
                <w:szCs w:val="28"/>
              </w:rPr>
            </w:pPr>
            <w:r w:rsidRPr="00A71775">
              <w:rPr>
                <w:rFonts w:ascii="Times New Roman" w:hAnsi="Times New Roman" w:cs="Times New Roman"/>
                <w:szCs w:val="28"/>
              </w:rPr>
              <w:t>prowadzić rozmowę terapeutyczną;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27FCA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117D5C13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114209C4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2D7D54E8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5A8B59B4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E8C89" w14:textId="77777777" w:rsidR="00A71775" w:rsidRPr="00A71775" w:rsidRDefault="00A71775" w:rsidP="00A7177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71775">
              <w:rPr>
                <w:rFonts w:ascii="Times New Roman" w:hAnsi="Times New Roman" w:cs="Times New Roman"/>
                <w:szCs w:val="28"/>
              </w:rPr>
              <w:t>D.U21.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24A80" w14:textId="77777777" w:rsidR="00A71775" w:rsidRPr="00A71775" w:rsidRDefault="00A71775" w:rsidP="00A71775">
            <w:pPr>
              <w:rPr>
                <w:rFonts w:ascii="Times New Roman" w:hAnsi="Times New Roman" w:cs="Times New Roman"/>
                <w:szCs w:val="28"/>
              </w:rPr>
            </w:pPr>
            <w:r w:rsidRPr="00A71775">
              <w:rPr>
                <w:rFonts w:ascii="Times New Roman" w:hAnsi="Times New Roman" w:cs="Times New Roman"/>
                <w:szCs w:val="28"/>
              </w:rPr>
              <w:t>prowadzić rehabilitację przyłóżkową i aktywizację z wykorzystaniem elementów terapii zajęciowej;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0C52C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56491D6C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4DFA9C6A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224F62BB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6CC0298F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D29F4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D.U22.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4E22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przekazywać informacje członkom zespołu terapeutycznego </w:t>
            </w:r>
            <w:r w:rsidRPr="00465FF1">
              <w:rPr>
                <w:rFonts w:ascii="Times New Roman" w:hAnsi="Times New Roman" w:cs="Times New Roman"/>
              </w:rPr>
              <w:br/>
              <w:t>o stanie zdrowia pacjenta;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535AF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4109516B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1D853D5B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1B8F8A7A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71E7E2F9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7387B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lastRenderedPageBreak/>
              <w:t>D.U24.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E7EF4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oceniać poziom bólu, reakcję pacjenta na ból i jego nasilenie </w:t>
            </w:r>
            <w:r w:rsidRPr="00465FF1">
              <w:rPr>
                <w:rFonts w:ascii="Times New Roman" w:hAnsi="Times New Roman" w:cs="Times New Roman"/>
              </w:rPr>
              <w:br/>
              <w:t xml:space="preserve">oraz stosować farmakologiczne i niefarmakologiczne postępowanie przeciwbólowe;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9404A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73943511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17C4B361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702260C9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3BB4CF4A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B5048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D.U25.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D4AA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postępować zgodnie z procedurą z ciałem zmarłego pacjenta;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4256EC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040D7B6C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14448FFD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2554A7C4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22B02B9C" w14:textId="77777777" w:rsidTr="00D83E46">
        <w:trPr>
          <w:trHeight w:val="335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10F7E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D.U26.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C24CC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przygotowywać i podawać pacjentom leki różnymi drogami, samodzielnie lub na zlecenie lekarza;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C7FA6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30C36">
              <w:rPr>
                <w:rFonts w:ascii="Times New Roman" w:hAnsi="Times New Roman" w:cs="Times New Roman"/>
              </w:rPr>
              <w:t>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0C36">
              <w:rPr>
                <w:rFonts w:ascii="Times New Roman" w:hAnsi="Times New Roman" w:cs="Times New Roman"/>
              </w:rPr>
              <w:t xml:space="preserve">, </w:t>
            </w:r>
          </w:p>
          <w:p w14:paraId="0999DF78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 pielęgnowania</w:t>
            </w:r>
          </w:p>
          <w:p w14:paraId="6F1EC21A" w14:textId="77777777" w:rsidR="00A71775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wykonanie zadania</w:t>
            </w:r>
          </w:p>
          <w:p w14:paraId="0A09528A" w14:textId="77777777" w:rsidR="00A71775" w:rsidRPr="00F30C36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na pytania</w:t>
            </w:r>
          </w:p>
        </w:tc>
      </w:tr>
      <w:tr w:rsidR="00A71775" w:rsidRPr="00B67016" w14:paraId="37BCF65C" w14:textId="77777777" w:rsidTr="00D83E46">
        <w:trPr>
          <w:trHeight w:val="34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5B85D158" w14:textId="77777777" w:rsidR="00A71775" w:rsidRPr="00B67016" w:rsidRDefault="00A71775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A71775" w:rsidRPr="00B67016" w14:paraId="3533AD0F" w14:textId="77777777" w:rsidTr="00D83E46">
        <w:trPr>
          <w:trHeight w:val="340"/>
        </w:trPr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743F5A5" w14:textId="77777777" w:rsidR="00A71775" w:rsidRPr="00B67016" w:rsidRDefault="00A71775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 zakresie kompetencji społecznych absolwent jest gotów do:</w:t>
            </w:r>
          </w:p>
        </w:tc>
      </w:tr>
      <w:tr w:rsidR="00A71775" w:rsidRPr="00B67016" w14:paraId="70DDD188" w14:textId="77777777" w:rsidTr="00D83E46">
        <w:trPr>
          <w:trHeight w:val="268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E46E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0A7B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kierowania się dobrem pacjenta,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E534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0CABC07D" w14:textId="77777777" w:rsidTr="00D83E46">
        <w:trPr>
          <w:trHeight w:val="272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3FDA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41F9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poszanowania godności i autonomii osób powierzonych opiece,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B4A4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2ABE32A9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24C6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7D99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okazywania zrozumienia dla różnic światopoglądowych </w:t>
            </w:r>
            <w:r w:rsidRPr="00465FF1">
              <w:rPr>
                <w:rFonts w:ascii="Times New Roman" w:hAnsi="Times New Roman" w:cs="Times New Roman"/>
              </w:rPr>
              <w:br/>
              <w:t>i kulturowych;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1CDE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1FFBE28F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835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C8C9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przejawiania empatii w relacji z pacjentem i jego rodziną </w:t>
            </w:r>
            <w:r w:rsidRPr="00465FF1">
              <w:rPr>
                <w:rFonts w:ascii="Times New Roman" w:hAnsi="Times New Roman" w:cs="Times New Roman"/>
              </w:rPr>
              <w:br/>
              <w:t>oraz współpracownikami;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B78F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342EA045" w14:textId="77777777" w:rsidTr="00D83E46">
        <w:trPr>
          <w:trHeight w:val="206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F5A4C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E0FD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przestrzegania praw pacjenta;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196A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4AE6BC68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49B6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D.K6.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B25F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zachowywania w tajemnicy informacji związanych </w:t>
            </w:r>
            <w:r>
              <w:rPr>
                <w:rFonts w:ascii="Times New Roman" w:hAnsi="Times New Roman" w:cs="Times New Roman"/>
              </w:rPr>
              <w:br/>
            </w:r>
            <w:r w:rsidRPr="00465FF1">
              <w:rPr>
                <w:rFonts w:ascii="Times New Roman" w:hAnsi="Times New Roman" w:cs="Times New Roman"/>
              </w:rPr>
              <w:t>z pacjentem;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A5AD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0A2D15A3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477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D.K7.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C52D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samodzielnego i rzetelnego wykonywania zawodu zgodnie </w:t>
            </w:r>
            <w:r w:rsidRPr="00465FF1">
              <w:rPr>
                <w:rFonts w:ascii="Times New Roman" w:hAnsi="Times New Roman" w:cs="Times New Roman"/>
              </w:rPr>
              <w:br/>
              <w:t>z zasadami etyki;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0ED1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0FD7527F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3BA0C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D.K8.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5928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współdziałania w zespole interdyscyplinarnym </w:t>
            </w:r>
            <w:r>
              <w:rPr>
                <w:rFonts w:ascii="Times New Roman" w:hAnsi="Times New Roman" w:cs="Times New Roman"/>
              </w:rPr>
              <w:br/>
            </w:r>
            <w:r w:rsidRPr="00465FF1">
              <w:rPr>
                <w:rFonts w:ascii="Times New Roman" w:hAnsi="Times New Roman" w:cs="Times New Roman"/>
              </w:rPr>
              <w:t>w rozwiązywaniu dylematów etycznych z zachowaniem zasad kodeksu etyki zawodowej;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395C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27258AFC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7DF8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D.K9.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6E6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przestrzegania wartości i powinności moralnych w opiece </w:t>
            </w:r>
            <w:r w:rsidRPr="00465FF1">
              <w:rPr>
                <w:rFonts w:ascii="Times New Roman" w:hAnsi="Times New Roman" w:cs="Times New Roman"/>
              </w:rPr>
              <w:br/>
              <w:t>nad pacjentem;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2D4C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0F4BB022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BF3C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24AE5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ponoszenia odpowiedzialności za wykonywanie czynności zawodowych;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14D2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  <w:tr w:rsidR="00A71775" w:rsidRPr="00B67016" w14:paraId="6F1513AE" w14:textId="77777777" w:rsidTr="00D83E46">
        <w:trPr>
          <w:trHeight w:val="363"/>
        </w:trPr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B4C8" w14:textId="77777777" w:rsidR="00A71775" w:rsidRPr="00465FF1" w:rsidRDefault="00A71775" w:rsidP="00A717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D.K11.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51D8" w14:textId="77777777" w:rsidR="00A71775" w:rsidRPr="00465FF1" w:rsidRDefault="00A71775" w:rsidP="00A717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zasięgania opinii ekspertów w przypadku trudności </w:t>
            </w:r>
            <w:r w:rsidRPr="00465FF1">
              <w:rPr>
                <w:rFonts w:ascii="Times New Roman" w:hAnsi="Times New Roman" w:cs="Times New Roman"/>
              </w:rPr>
              <w:br/>
              <w:t>z samodzielnym rozwiązaniem problemu;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A89A" w14:textId="77777777" w:rsidR="00A71775" w:rsidRPr="00465FF1" w:rsidRDefault="00A71775" w:rsidP="00A7177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ocena  nauczyciela</w:t>
            </w:r>
            <w:r>
              <w:rPr>
                <w:rFonts w:ascii="Times New Roman" w:hAnsi="Times New Roman" w:cs="Times New Roman"/>
              </w:rPr>
              <w:t>,</w:t>
            </w:r>
            <w:r w:rsidRPr="00465FF1">
              <w:rPr>
                <w:rFonts w:ascii="Times New Roman" w:hAnsi="Times New Roman" w:cs="Times New Roman"/>
              </w:rPr>
              <w:t xml:space="preserve"> obserwacja 360</w:t>
            </w:r>
            <w:r w:rsidRPr="00A71775"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</w:tr>
    </w:tbl>
    <w:p w14:paraId="16A0DE3E" w14:textId="77777777" w:rsidR="004D0017" w:rsidRDefault="004D0017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835" w:type="dxa"/>
        <w:tblInd w:w="-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"/>
        <w:gridCol w:w="596"/>
        <w:gridCol w:w="1990"/>
        <w:gridCol w:w="2081"/>
        <w:gridCol w:w="8"/>
        <w:gridCol w:w="1983"/>
        <w:gridCol w:w="425"/>
        <w:gridCol w:w="426"/>
        <w:gridCol w:w="146"/>
        <w:gridCol w:w="421"/>
        <w:gridCol w:w="146"/>
        <w:gridCol w:w="421"/>
        <w:gridCol w:w="33"/>
        <w:gridCol w:w="426"/>
        <w:gridCol w:w="543"/>
      </w:tblGrid>
      <w:tr w:rsidR="0027108F" w:rsidRPr="00B67016" w14:paraId="62C6C514" w14:textId="77777777" w:rsidTr="006107E5">
        <w:trPr>
          <w:gridBefore w:val="1"/>
          <w:wBefore w:w="190" w:type="dxa"/>
          <w:trHeight w:val="34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347AB6E2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B67016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27108F" w:rsidRPr="00B67016" w14:paraId="56C433AF" w14:textId="77777777" w:rsidTr="006107E5">
        <w:trPr>
          <w:gridBefore w:val="1"/>
          <w:wBefore w:w="190" w:type="dxa"/>
          <w:trHeight w:val="170"/>
        </w:trPr>
        <w:tc>
          <w:tcPr>
            <w:tcW w:w="46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38D5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17D162B3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Wykłady (W)</w:t>
            </w:r>
          </w:p>
        </w:tc>
      </w:tr>
      <w:tr w:rsidR="0027108F" w:rsidRPr="00B67016" w14:paraId="488CAF42" w14:textId="77777777" w:rsidTr="006107E5">
        <w:trPr>
          <w:gridBefore w:val="1"/>
          <w:wBefore w:w="190" w:type="dxa"/>
          <w:trHeight w:val="283"/>
        </w:trPr>
        <w:tc>
          <w:tcPr>
            <w:tcW w:w="4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FA56E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A332B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409DA07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FE1D7A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BDB07A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282C62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3B9360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91B9AB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27108F" w:rsidRPr="00B67016" w14:paraId="3F202C44" w14:textId="77777777" w:rsidTr="006107E5">
        <w:trPr>
          <w:gridBefore w:val="1"/>
          <w:wBefore w:w="190" w:type="dxa"/>
          <w:trHeight w:val="283"/>
        </w:trPr>
        <w:tc>
          <w:tcPr>
            <w:tcW w:w="4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6485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93196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01737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77D02" w14:textId="77777777" w:rsidR="0027108F" w:rsidRPr="00F36A8B" w:rsidRDefault="00233AA1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3A272" w14:textId="77777777" w:rsidR="0027108F" w:rsidRPr="00F36A8B" w:rsidRDefault="00233AA1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DBDED5" w14:textId="1BC8126F" w:rsidR="0027108F" w:rsidRPr="00F36A8B" w:rsidRDefault="00A71775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</w:t>
            </w:r>
            <w:r w:rsidR="00AA0860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06F0A" w14:textId="77777777" w:rsidR="0027108F" w:rsidRPr="00F36A8B" w:rsidRDefault="00A71775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B0AE6C" w14:textId="77777777" w:rsidR="0027108F" w:rsidRPr="00F36A8B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F36A8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27108F" w:rsidRPr="00B67016" w14:paraId="57354897" w14:textId="77777777" w:rsidTr="006107E5">
        <w:trPr>
          <w:gridBefore w:val="1"/>
          <w:wBefore w:w="190" w:type="dxa"/>
          <w:trHeight w:val="283"/>
        </w:trPr>
        <w:tc>
          <w:tcPr>
            <w:tcW w:w="46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F0E09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DA473D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BAC13" w14:textId="44A61810" w:rsidR="0027108F" w:rsidRPr="00B67016" w:rsidRDefault="00233AA1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AA0860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27108F" w:rsidRPr="00B67016" w14:paraId="44BF3A55" w14:textId="77777777" w:rsidTr="006107E5">
        <w:trPr>
          <w:gridBefore w:val="1"/>
          <w:wBefore w:w="190" w:type="dxa"/>
          <w:trHeight w:val="34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EB414" w14:textId="32F60A03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 w:rsidR="00AA0860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233AA1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7108F" w:rsidRPr="00B67016" w14:paraId="75ABEE16" w14:textId="77777777" w:rsidTr="006107E5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72DAB43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E10281F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3CDFEDA0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512CDB" w:rsidRPr="00B67016" w14:paraId="721B2DC6" w14:textId="77777777" w:rsidTr="006107E5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AF76" w14:textId="77777777" w:rsidR="00512CDB" w:rsidRPr="00B67016" w:rsidRDefault="00512CDB" w:rsidP="002B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2A3E" w14:textId="77777777" w:rsidR="00512CDB" w:rsidRPr="00912A2E" w:rsidRDefault="002B2E44" w:rsidP="002B2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B2E44">
              <w:rPr>
                <w:rFonts w:ascii="Times New Roman" w:hAnsi="Times New Roman"/>
                <w:szCs w:val="24"/>
              </w:rPr>
              <w:t>Opieka długoterminowa w Polsce -  uwarunkowania rozwoju opieki długoterminowej, organizacja opieki długoterminowej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A6757" w14:textId="72E2A9AB" w:rsidR="00512CDB" w:rsidRPr="00995C13" w:rsidRDefault="00995C13" w:rsidP="00995C1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D.W10.</w:t>
            </w:r>
            <w:r w:rsidR="003605B4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502E39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0F0D3EAC" w14:textId="77777777" w:rsidTr="006107E5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F57A" w14:textId="77777777" w:rsidR="004D077B" w:rsidRPr="00B67016" w:rsidRDefault="004D077B" w:rsidP="002B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0F635" w14:textId="77777777" w:rsidR="004D077B" w:rsidRPr="00912A2E" w:rsidRDefault="002B2E44" w:rsidP="002B2E44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B2E44">
              <w:rPr>
                <w:rFonts w:ascii="Times New Roman" w:hAnsi="Times New Roman"/>
                <w:szCs w:val="24"/>
              </w:rPr>
              <w:t>Organizacja systemu ochrony zdrowia i pomocy społecznej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FB29" w14:textId="79FBB339" w:rsidR="004D077B" w:rsidRPr="00674D43" w:rsidRDefault="00995C13" w:rsidP="00995C1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74D43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46FB6A93" w14:textId="77777777" w:rsidTr="006107E5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F9BF" w14:textId="77777777" w:rsidR="004D077B" w:rsidRPr="00B67016" w:rsidRDefault="004D077B" w:rsidP="002B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BCC7" w14:textId="77777777" w:rsidR="004D077B" w:rsidRPr="00912A2E" w:rsidRDefault="002B2E44" w:rsidP="002B2E44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E44">
              <w:rPr>
                <w:rFonts w:ascii="Times New Roman" w:hAnsi="Times New Roman"/>
                <w:bCs/>
                <w:szCs w:val="24"/>
              </w:rPr>
              <w:t>Metody oceny potrzeb, stanu funkcjonalnego i jakości życia</w:t>
            </w:r>
            <w:r>
              <w:rPr>
                <w:rFonts w:ascii="Times New Roman" w:hAnsi="Times New Roman"/>
                <w:bCs/>
                <w:szCs w:val="24"/>
              </w:rPr>
              <w:t xml:space="preserve"> - m</w:t>
            </w:r>
            <w:r w:rsidRPr="002B2E44">
              <w:rPr>
                <w:rFonts w:ascii="Times New Roman" w:hAnsi="Times New Roman"/>
                <w:bCs/>
                <w:szCs w:val="24"/>
              </w:rPr>
              <w:t>etody oceny potrzeb i sprawności funkcjonalnej</w:t>
            </w:r>
            <w:r>
              <w:rPr>
                <w:rFonts w:ascii="Times New Roman" w:hAnsi="Times New Roman"/>
                <w:bCs/>
                <w:szCs w:val="24"/>
              </w:rPr>
              <w:t>, m</w:t>
            </w:r>
            <w:r w:rsidRPr="002B2E44">
              <w:rPr>
                <w:rFonts w:ascii="Times New Roman" w:hAnsi="Times New Roman"/>
                <w:bCs/>
                <w:szCs w:val="24"/>
              </w:rPr>
              <w:t>etody badania jakości życia związanej ze zdrowiem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02C45" w14:textId="08307B3F" w:rsidR="00995C13" w:rsidRPr="00995C13" w:rsidRDefault="00995C13" w:rsidP="00995C1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CE49FA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587CCE19" w14:textId="36CE07D7" w:rsidR="004D077B" w:rsidRPr="00CE49FA" w:rsidRDefault="00995C13" w:rsidP="00995C1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304A05F8" w14:textId="77777777" w:rsidTr="006107E5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6CE8" w14:textId="77777777" w:rsidR="004D077B" w:rsidRPr="00B67016" w:rsidRDefault="004D077B" w:rsidP="002B2E4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E284" w14:textId="77777777" w:rsidR="004D077B" w:rsidRPr="00912A2E" w:rsidRDefault="002B2E44" w:rsidP="002B2E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44">
              <w:rPr>
                <w:rFonts w:ascii="Times New Roman" w:hAnsi="Times New Roman"/>
                <w:szCs w:val="24"/>
              </w:rPr>
              <w:t>Zasady kwalifikacji pacjentów do opieki długoterminowej.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9A72" w14:textId="23EAD3A8" w:rsidR="004D077B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 xml:space="preserve">D.W3. </w:t>
            </w:r>
            <w:r w:rsidR="00A70A45" w:rsidRPr="0054176E">
              <w:rPr>
                <w:rFonts w:ascii="Times New Roman" w:hAnsi="Times New Roman" w:cs="Times New Roman"/>
                <w:bCs/>
              </w:rPr>
              <w:t xml:space="preserve">D.W9. </w:t>
            </w:r>
            <w:r w:rsidRPr="0054176E">
              <w:rPr>
                <w:rFonts w:ascii="Times New Roman" w:hAnsi="Times New Roman" w:cs="Times New Roman"/>
                <w:bCs/>
              </w:rPr>
              <w:t>D.W10. D.U1.</w:t>
            </w:r>
            <w:r w:rsidR="00CC4996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D.U15. D.U22.</w:t>
            </w:r>
            <w:r w:rsidR="00CC4996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D.K1.</w:t>
            </w:r>
            <w:r w:rsidR="00CC4996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56C29692" w14:textId="77777777" w:rsidTr="00563A9C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CCEB" w14:textId="77777777" w:rsidR="004D077B" w:rsidRPr="00B67016" w:rsidRDefault="004D077B" w:rsidP="002B2E4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1456" w14:textId="77777777" w:rsidR="004D077B" w:rsidRPr="00912A2E" w:rsidRDefault="002B2E44" w:rsidP="00563A9C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E44">
              <w:rPr>
                <w:rFonts w:ascii="Times New Roman" w:hAnsi="Times New Roman"/>
                <w:szCs w:val="24"/>
              </w:rPr>
              <w:t>Kompetencje pielęgniarki opieki długoterminowej i je</w:t>
            </w:r>
            <w:r>
              <w:rPr>
                <w:rFonts w:ascii="Times New Roman" w:hAnsi="Times New Roman"/>
                <w:szCs w:val="24"/>
              </w:rPr>
              <w:t>j umiejscowienie w systemie opieki zdrowotnej.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ED3B" w14:textId="19234B8B" w:rsidR="004D077B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D.W10. D.U1</w:t>
            </w:r>
            <w:r w:rsidR="00587F8D" w:rsidRPr="0054176E">
              <w:rPr>
                <w:rFonts w:ascii="Times New Roman" w:hAnsi="Times New Roman" w:cs="Times New Roman"/>
                <w:bCs/>
              </w:rPr>
              <w:t xml:space="preserve">. – </w:t>
            </w:r>
            <w:r w:rsidRPr="0054176E">
              <w:rPr>
                <w:rFonts w:ascii="Times New Roman" w:hAnsi="Times New Roman" w:cs="Times New Roman"/>
                <w:bCs/>
              </w:rPr>
              <w:t>D.U3. D.U15.</w:t>
            </w:r>
            <w:r w:rsidR="00587F8D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D.U18.</w:t>
            </w:r>
            <w:r w:rsidR="00587F8D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D.U19. </w:t>
            </w:r>
            <w:r w:rsidRPr="0054176E">
              <w:rPr>
                <w:rFonts w:ascii="Times New Roman" w:hAnsi="Times New Roman" w:cs="Times New Roman"/>
                <w:bCs/>
              </w:rPr>
              <w:t>D.K9.</w:t>
            </w:r>
            <w:r w:rsidR="00587F8D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1255C7" w:rsidRPr="00B67016" w14:paraId="72F9363D" w14:textId="77777777" w:rsidTr="00563A9C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74A57" w14:textId="77777777" w:rsidR="001255C7" w:rsidRDefault="001255C7" w:rsidP="002B2E4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A347" w14:textId="77777777" w:rsidR="001255C7" w:rsidRPr="001255C7" w:rsidRDefault="001255C7" w:rsidP="00563A9C">
            <w:pPr>
              <w:pStyle w:val="HTML-wstpniesformatowany"/>
              <w:rPr>
                <w:rFonts w:ascii="Times New Roman" w:hAnsi="Times New Roman" w:cs="Times New Roman"/>
                <w:sz w:val="22"/>
              </w:rPr>
            </w:pPr>
            <w:r w:rsidRPr="001255C7">
              <w:rPr>
                <w:rFonts w:ascii="Times New Roman" w:hAnsi="Times New Roman" w:cs="Times New Roman"/>
                <w:sz w:val="22"/>
              </w:rPr>
              <w:t>Standardy i procedury w opiece długoterminowej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B30F" w14:textId="7A15CC71" w:rsidR="001255C7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176E">
              <w:rPr>
                <w:rFonts w:ascii="Times New Roman" w:hAnsi="Times New Roman" w:cs="Times New Roman"/>
                <w:bCs/>
              </w:rPr>
              <w:t xml:space="preserve">D.W7. D.U3. 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D.U19. </w:t>
            </w:r>
            <w:r w:rsidRPr="0054176E">
              <w:rPr>
                <w:rFonts w:ascii="Times New Roman" w:hAnsi="Times New Roman" w:cs="Times New Roman"/>
                <w:bCs/>
              </w:rPr>
              <w:t>D.K</w:t>
            </w:r>
            <w:r w:rsidR="00876952" w:rsidRPr="0054176E">
              <w:rPr>
                <w:rFonts w:ascii="Times New Roman" w:hAnsi="Times New Roman" w:cs="Times New Roman"/>
                <w:bCs/>
              </w:rPr>
              <w:t xml:space="preserve">1.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D.K7. D.K10. </w:t>
            </w:r>
          </w:p>
        </w:tc>
      </w:tr>
      <w:tr w:rsidR="001255C7" w:rsidRPr="00B67016" w14:paraId="5C525A1E" w14:textId="77777777" w:rsidTr="008C2A4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C2A9" w14:textId="77777777" w:rsidR="001255C7" w:rsidRDefault="001255C7" w:rsidP="002B2E44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BB04" w14:textId="77777777" w:rsidR="001255C7" w:rsidRPr="001255C7" w:rsidRDefault="001255C7" w:rsidP="008C2A40">
            <w:pPr>
              <w:pStyle w:val="HTML-wstpniesformatowany"/>
              <w:rPr>
                <w:rFonts w:ascii="Times New Roman" w:hAnsi="Times New Roman" w:cs="Times New Roman"/>
                <w:sz w:val="22"/>
              </w:rPr>
            </w:pPr>
            <w:r w:rsidRPr="001255C7">
              <w:rPr>
                <w:rFonts w:ascii="Times New Roman" w:hAnsi="Times New Roman" w:cs="Times New Roman"/>
                <w:sz w:val="22"/>
              </w:rPr>
              <w:t>Opieka długoterminowa w warunkach domowych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5854" w14:textId="22512516" w:rsidR="001255C7" w:rsidRPr="0054176E" w:rsidRDefault="00995C13" w:rsidP="00995C13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D.W3. D.W7. D.W9. D</w:t>
            </w:r>
            <w:r w:rsidR="009424A1" w:rsidRPr="0054176E">
              <w:rPr>
                <w:rFonts w:ascii="Times New Roman" w:hAnsi="Times New Roman" w:cs="Times New Roman"/>
                <w:bCs/>
              </w:rPr>
              <w:t xml:space="preserve">W10. </w:t>
            </w:r>
            <w:r w:rsidRPr="0054176E">
              <w:rPr>
                <w:rFonts w:ascii="Times New Roman" w:hAnsi="Times New Roman" w:cs="Times New Roman"/>
                <w:bCs/>
              </w:rPr>
              <w:t>D.U1.</w:t>
            </w:r>
            <w:r w:rsidR="009424A1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D.U3. D.U16.</w:t>
            </w:r>
            <w:r w:rsidR="009424A1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D.U18.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 D.U19. </w:t>
            </w:r>
            <w:r w:rsidR="009424A1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D.U21. D.U22.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D.K1.</w:t>
            </w:r>
            <w:r w:rsidR="009424A1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233AA1" w:rsidRPr="00233AA1" w14:paraId="74361418" w14:textId="77777777" w:rsidTr="006107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2"/>
          <w:wAfter w:w="7059" w:type="dxa"/>
          <w:trHeight w:val="100"/>
        </w:trPr>
        <w:tc>
          <w:tcPr>
            <w:tcW w:w="2776" w:type="dxa"/>
            <w:gridSpan w:val="3"/>
            <w:vAlign w:val="center"/>
            <w:hideMark/>
          </w:tcPr>
          <w:p w14:paraId="5E58154D" w14:textId="77777777" w:rsidR="00233AA1" w:rsidRPr="00233AA1" w:rsidRDefault="00233AA1" w:rsidP="00233AA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7108F" w:rsidRPr="00B67016" w14:paraId="27437CC5" w14:textId="77777777" w:rsidTr="006107E5">
        <w:trPr>
          <w:gridBefore w:val="1"/>
          <w:wBefore w:w="190" w:type="dxa"/>
          <w:trHeight w:val="170"/>
        </w:trPr>
        <w:tc>
          <w:tcPr>
            <w:tcW w:w="4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DD6DA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7D184607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eastAsia="en-US"/>
              </w:rPr>
              <w:t>Ćwiczenia (C)</w:t>
            </w:r>
          </w:p>
        </w:tc>
      </w:tr>
      <w:tr w:rsidR="0027108F" w:rsidRPr="00B67016" w14:paraId="08B64B48" w14:textId="77777777" w:rsidTr="006107E5">
        <w:trPr>
          <w:gridBefore w:val="1"/>
          <w:wBefore w:w="190" w:type="dxa"/>
          <w:trHeight w:val="283"/>
        </w:trPr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5FB7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2DAA0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76A2297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BDB514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D878E9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8A368C6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F73D82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AFF8C4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27108F" w:rsidRPr="00B67016" w14:paraId="7D4C31F9" w14:textId="77777777" w:rsidTr="006107E5">
        <w:trPr>
          <w:gridBefore w:val="1"/>
          <w:wBefore w:w="190" w:type="dxa"/>
          <w:trHeight w:val="283"/>
        </w:trPr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AC72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E8075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A2E9B0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BCEF7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FC541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F1B31" w14:textId="16814171" w:rsidR="0027108F" w:rsidRPr="00B67016" w:rsidRDefault="00AA0860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2F2B4" w14:textId="76860061" w:rsidR="0027108F" w:rsidRPr="00B67016" w:rsidRDefault="00AA0860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55BD4F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7108F" w:rsidRPr="00B67016" w14:paraId="3AC36F2F" w14:textId="77777777" w:rsidTr="006107E5">
        <w:trPr>
          <w:gridBefore w:val="1"/>
          <w:wBefore w:w="190" w:type="dxa"/>
          <w:trHeight w:val="283"/>
        </w:trPr>
        <w:tc>
          <w:tcPr>
            <w:tcW w:w="46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61916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9D561B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D200D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  <w:r w:rsidR="00233AA1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27108F" w:rsidRPr="00B67016" w14:paraId="237B941D" w14:textId="77777777" w:rsidTr="006107E5">
        <w:trPr>
          <w:gridBefore w:val="1"/>
          <w:wBefore w:w="190" w:type="dxa"/>
          <w:trHeight w:val="340"/>
        </w:trPr>
        <w:tc>
          <w:tcPr>
            <w:tcW w:w="96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3D74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7108F" w:rsidRPr="00B67016" w14:paraId="2BC3E7CA" w14:textId="77777777" w:rsidTr="006107E5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6EDD182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7C8B522C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7DC5C0C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4D077B" w:rsidRPr="00B67016" w14:paraId="3EFD847C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0967" w14:textId="77777777" w:rsidR="004D077B" w:rsidRDefault="004D077B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FCD" w14:textId="77777777" w:rsidR="004D077B" w:rsidRPr="001255C7" w:rsidRDefault="001255C7" w:rsidP="00AA086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1255C7">
              <w:rPr>
                <w:rFonts w:ascii="Times New Roman" w:hAnsi="Times New Roman"/>
                <w:szCs w:val="24"/>
              </w:rPr>
              <w:t>Problemy osób przewlekle chorych w aspekcie opieki długoterminowej: opieka nad pacjentami po amputacji kończyn, opieka nad chorymi ze schorzeniami neurologicznymi, wybrane problemy neurologiczne, opieka nad chorymi po urazach rdzenia kręgowego, opieka nad chorymi z wybranymi schorzeniami układu ruchu, opieka nad chorymi z cukrzycą II typu.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1BD4" w14:textId="454DF793" w:rsidR="004D077B" w:rsidRPr="001837E8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 w:rsidR="00793192">
              <w:rPr>
                <w:rFonts w:ascii="Times New Roman" w:hAnsi="Times New Roman" w:cs="Times New Roman"/>
                <w:bCs/>
              </w:rPr>
              <w:t xml:space="preserve"> 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837E8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D.W11.</w:t>
            </w:r>
            <w:r w:rsidR="00AD446B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D.U1.</w:t>
            </w:r>
            <w:r w:rsidR="001837E8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</w:t>
            </w:r>
            <w:r w:rsidRPr="0054176E">
              <w:rPr>
                <w:rFonts w:ascii="Times New Roman" w:hAnsi="Times New Roman" w:cs="Times New Roman"/>
                <w:bCs/>
              </w:rPr>
              <w:t xml:space="preserve">U6. D.U15. </w:t>
            </w:r>
            <w:r w:rsidR="001837E8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8A045A">
              <w:rPr>
                <w:rFonts w:ascii="Times New Roman" w:hAnsi="Times New Roman" w:cs="Times New Roman"/>
                <w:bCs/>
                <w:color w:val="FF0000"/>
              </w:rPr>
              <w:t>.</w:t>
            </w:r>
            <w:r w:rsidR="001837E8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837E8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  <w:r w:rsidR="001837E8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837E8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1837E8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0A587D22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5540" w14:textId="77777777" w:rsidR="004D077B" w:rsidRDefault="004D077B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47AD" w14:textId="77777777" w:rsidR="004D077B" w:rsidRPr="001255C7" w:rsidRDefault="001255C7" w:rsidP="00AA086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1255C7">
              <w:rPr>
                <w:rFonts w:ascii="Times New Roman" w:hAnsi="Times New Roman"/>
                <w:szCs w:val="24"/>
              </w:rPr>
              <w:t>Psychospołeczne i medyczne aspekty starzenia się i starości: schorzenia układu krążenia i oddechowego, schorzenia układu ruchu i osteoporoza, problemy opiekuńcze u osób w starszym wieku, problem nietrzymania moczu u osób w podeszłym wieku, zespoły otępienne i depresyjne wieku podeszłego, psychologiczne aspekty starzenia się, rehabilitacja osób w starszym wieku, urazy i wypadki u osób starszych.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18A7" w14:textId="286E8767" w:rsidR="00995C13" w:rsidRPr="00995C1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 w:rsidR="00AD446B">
              <w:rPr>
                <w:rFonts w:ascii="Times New Roman" w:hAnsi="Times New Roman" w:cs="Times New Roman"/>
                <w:bCs/>
              </w:rPr>
              <w:t xml:space="preserve"> 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837E8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D.W11.</w:t>
            </w:r>
            <w:r w:rsidR="00AD446B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D.W19. D.U1.</w:t>
            </w:r>
            <w:r w:rsidR="00602015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02015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 w:rsidR="00AD446B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02015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</w:p>
          <w:p w14:paraId="30C18001" w14:textId="10E406E0" w:rsidR="004D077B" w:rsidRPr="00602015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02015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602015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1EE76706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1DC" w14:textId="77777777" w:rsidR="004D077B" w:rsidRDefault="004D077B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A42F" w14:textId="77777777" w:rsidR="004D077B" w:rsidRPr="001255C7" w:rsidRDefault="001255C7" w:rsidP="00AA086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1255C7">
              <w:rPr>
                <w:rFonts w:ascii="Times New Roman" w:hAnsi="Times New Roman"/>
                <w:szCs w:val="24"/>
              </w:rPr>
              <w:t>Problemy osób upośledzonych umysłowo w aspekcie opieki długoterminowej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FC7AD" w14:textId="1DE3C381" w:rsidR="00995C13" w:rsidRPr="00995C1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D.W19. D.U1.</w:t>
            </w:r>
            <w:r w:rsidR="00AE3EC7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AE3EC7">
              <w:rPr>
                <w:rFonts w:ascii="Times New Roman" w:hAnsi="Times New Roman" w:cs="Times New Roman"/>
                <w:bCs/>
              </w:rPr>
              <w:t xml:space="preserve"> D.K2. </w:t>
            </w:r>
            <w:r w:rsidRPr="00995C13">
              <w:rPr>
                <w:rFonts w:ascii="Times New Roman" w:hAnsi="Times New Roman" w:cs="Times New Roman"/>
                <w:bCs/>
              </w:rPr>
              <w:t>D.K4.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1B3844D" w14:textId="62F967E7" w:rsidR="004D077B" w:rsidRPr="0098414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D.K10.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4D077B" w:rsidRPr="00B67016" w14:paraId="1312777F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1DFC" w14:textId="77777777" w:rsidR="004D077B" w:rsidRPr="00B67016" w:rsidRDefault="004D077B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06FD" w14:textId="77777777" w:rsidR="004D077B" w:rsidRPr="001255C7" w:rsidRDefault="001255C7" w:rsidP="00AA0860">
            <w:p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1255C7">
              <w:rPr>
                <w:rFonts w:ascii="Times New Roman" w:hAnsi="Times New Roman"/>
                <w:szCs w:val="24"/>
              </w:rPr>
              <w:t>Problemy osób z zaburzeniami psychicznymi w aspekcie opieki długoterminowej: opieka psychiatryczna w Polsce, opieka długoterminowa w wybranych schorzeniach psychicznych, udział pielęgniarki w profilaktyce terapii uzależnień.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312A" w14:textId="4D94AB5A" w:rsidR="00995C13" w:rsidRPr="00995C1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D.W5.</w:t>
            </w:r>
          </w:p>
          <w:p w14:paraId="18226B62" w14:textId="00DCC7E9" w:rsidR="00995C13" w:rsidRPr="00995C1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D.W19. D.U1.</w:t>
            </w:r>
            <w:r w:rsidR="003756D6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 w:rsidR="003756D6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</w:p>
          <w:p w14:paraId="6B400BD2" w14:textId="7FDC4D74" w:rsidR="004D077B" w:rsidRPr="003756D6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3756D6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1255C7" w:rsidRPr="00B67016" w14:paraId="2287DEC5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EE85" w14:textId="77777777" w:rsidR="001255C7" w:rsidRDefault="001255C7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44AD" w14:textId="77777777" w:rsidR="001255C7" w:rsidRPr="001255C7" w:rsidRDefault="001255C7" w:rsidP="00AA0860">
            <w:pPr>
              <w:pStyle w:val="HTML-wstpniesformatowany"/>
              <w:rPr>
                <w:rFonts w:ascii="Times New Roman" w:hAnsi="Times New Roman" w:cs="Times New Roman"/>
                <w:sz w:val="22"/>
              </w:rPr>
            </w:pPr>
            <w:r w:rsidRPr="001255C7">
              <w:rPr>
                <w:rFonts w:ascii="Times New Roman" w:hAnsi="Times New Roman" w:cs="Times New Roman"/>
                <w:sz w:val="22"/>
              </w:rPr>
              <w:t>Wybrane zagadnienia opieki długoterminowej nad dziećmi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657" w14:textId="200E733F" w:rsidR="00995C13" w:rsidRPr="00995C1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D446B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D.W8.</w:t>
            </w:r>
          </w:p>
          <w:p w14:paraId="0BB328C1" w14:textId="7037104D" w:rsidR="00995C13" w:rsidRPr="00995C13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</w:t>
            </w:r>
            <w:r w:rsidR="00AD446B">
              <w:rPr>
                <w:rFonts w:ascii="Times New Roman" w:hAnsi="Times New Roman" w:cs="Times New Roman"/>
                <w:bCs/>
              </w:rPr>
              <w:t xml:space="preserve">U1. 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D446B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</w:p>
          <w:p w14:paraId="76046AF3" w14:textId="2EF1F77F" w:rsidR="001255C7" w:rsidRPr="00AD446B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lastRenderedPageBreak/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D446B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AD446B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D.K5.</w:t>
            </w:r>
            <w:r w:rsidR="00AD446B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1255C7" w:rsidRPr="00B67016" w14:paraId="1957E798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9F405" w14:textId="77777777" w:rsidR="001255C7" w:rsidRDefault="001255C7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6.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5675" w14:textId="77777777" w:rsidR="001255C7" w:rsidRPr="001255C7" w:rsidRDefault="001255C7" w:rsidP="00AA0860">
            <w:pPr>
              <w:pStyle w:val="HTML-wstpniesformatowany"/>
              <w:rPr>
                <w:rFonts w:ascii="Times New Roman" w:hAnsi="Times New Roman" w:cs="Times New Roman"/>
                <w:sz w:val="22"/>
              </w:rPr>
            </w:pPr>
            <w:r w:rsidRPr="001255C7">
              <w:rPr>
                <w:rFonts w:ascii="Times New Roman" w:hAnsi="Times New Roman" w:cs="Times New Roman"/>
                <w:sz w:val="22"/>
              </w:rPr>
              <w:t>Pielęgnowanie pacjentów w stanie apalicznym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AE4C" w14:textId="5F693CAD" w:rsidR="00995C13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 xml:space="preserve">D.W3. </w:t>
            </w:r>
            <w:r w:rsidR="000B1766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D.W5.</w:t>
            </w:r>
            <w:r w:rsidR="000B1766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D.W7. D.U1.</w:t>
            </w:r>
          </w:p>
          <w:p w14:paraId="05689CE6" w14:textId="6B407C96" w:rsidR="001255C7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D.U3. D.U6. D.U15. D.U17.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0B1766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D.U24. </w:t>
            </w:r>
            <w:r w:rsidR="000B1766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D.U26. D.K1.</w:t>
            </w:r>
            <w:r w:rsidR="000B1766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D.K2. D.K5.</w:t>
            </w:r>
            <w:r w:rsidR="000B1766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D.K10. </w:t>
            </w:r>
          </w:p>
        </w:tc>
      </w:tr>
      <w:tr w:rsidR="001255C7" w:rsidRPr="00B67016" w14:paraId="066900C8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62FF" w14:textId="77777777" w:rsidR="001255C7" w:rsidRDefault="001255C7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B3FD" w14:textId="77777777" w:rsidR="001255C7" w:rsidRPr="001255C7" w:rsidRDefault="001255C7" w:rsidP="00AA0860">
            <w:pPr>
              <w:pStyle w:val="HTML-wstpniesformatowany"/>
              <w:rPr>
                <w:rFonts w:ascii="Times New Roman" w:hAnsi="Times New Roman" w:cs="Times New Roman"/>
                <w:sz w:val="22"/>
              </w:rPr>
            </w:pPr>
            <w:r w:rsidRPr="001255C7">
              <w:rPr>
                <w:rFonts w:ascii="Times New Roman" w:hAnsi="Times New Roman" w:cs="Times New Roman"/>
                <w:sz w:val="22"/>
              </w:rPr>
              <w:t>Odleżyny - profilaktyka i leczenie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00F4" w14:textId="79417A4B" w:rsidR="00995C13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 D.W7. D.U1.</w:t>
            </w:r>
          </w:p>
          <w:p w14:paraId="14CEE2B6" w14:textId="5F593153" w:rsidR="00995C13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D.U3. D.U6. D.U15. D.U16. D.U18.</w:t>
            </w:r>
            <w:r w:rsidR="00023D1F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D.U22.</w:t>
            </w:r>
            <w:r w:rsidR="00023D1F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D.U24. D.K1.</w:t>
            </w:r>
          </w:p>
          <w:p w14:paraId="695BEB91" w14:textId="57D9075C" w:rsidR="001255C7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D.K2. D.K5.</w:t>
            </w:r>
            <w:r w:rsidR="00023D1F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D.K7. D.K10. </w:t>
            </w:r>
          </w:p>
        </w:tc>
      </w:tr>
      <w:tr w:rsidR="001255C7" w:rsidRPr="00B67016" w14:paraId="3DB221C7" w14:textId="77777777" w:rsidTr="00AA0860">
        <w:trPr>
          <w:gridBefore w:val="1"/>
          <w:wBefore w:w="190" w:type="dxa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A9BD" w14:textId="77777777" w:rsidR="001255C7" w:rsidRDefault="001255C7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8.</w:t>
            </w:r>
          </w:p>
        </w:tc>
        <w:tc>
          <w:tcPr>
            <w:tcW w:w="6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6A29" w14:textId="77777777" w:rsidR="001255C7" w:rsidRPr="001255C7" w:rsidRDefault="001255C7" w:rsidP="00AA0860">
            <w:pPr>
              <w:pStyle w:val="HTML-wstpniesformatowany"/>
              <w:rPr>
                <w:rFonts w:ascii="Times New Roman" w:hAnsi="Times New Roman" w:cs="Times New Roman"/>
                <w:sz w:val="22"/>
              </w:rPr>
            </w:pPr>
            <w:r w:rsidRPr="001255C7">
              <w:rPr>
                <w:rFonts w:ascii="Times New Roman" w:hAnsi="Times New Roman" w:cs="Times New Roman"/>
                <w:sz w:val="22"/>
              </w:rPr>
              <w:t>Pielęgnacja pacjentów sztucznie wentylowanych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77A6" w14:textId="27C3BD76" w:rsidR="00995C13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 D.W7. D.U1.</w:t>
            </w:r>
          </w:p>
          <w:p w14:paraId="533E021B" w14:textId="1A94A155" w:rsidR="00995C13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D.U3. D.U15. D.U18.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 D.U19.</w:t>
            </w:r>
          </w:p>
          <w:p w14:paraId="61F92066" w14:textId="7FEC7517" w:rsidR="00995C13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D.U22.</w:t>
            </w:r>
            <w:r w:rsidR="00347795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D.U24. </w:t>
            </w:r>
            <w:r w:rsidR="00347795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D.U26. D.K1.</w:t>
            </w:r>
            <w:r w:rsidR="00347795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D.K2. D.K3. D.K5.</w:t>
            </w:r>
          </w:p>
          <w:p w14:paraId="22089112" w14:textId="7B12E65E" w:rsidR="001255C7" w:rsidRPr="0054176E" w:rsidRDefault="00995C1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D.K7.</w:t>
            </w:r>
            <w:r w:rsidR="00347795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D.K10. </w:t>
            </w:r>
          </w:p>
        </w:tc>
      </w:tr>
    </w:tbl>
    <w:p w14:paraId="75C698A5" w14:textId="77777777" w:rsidR="0027108F" w:rsidRDefault="0027108F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6065"/>
        <w:gridCol w:w="2982"/>
      </w:tblGrid>
      <w:tr w:rsidR="00284C6C" w:rsidRPr="00B67016" w14:paraId="4EF99CDC" w14:textId="77777777" w:rsidTr="00AA0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37D1" w14:textId="63DF1DED" w:rsidR="00284C6C" w:rsidRPr="00B67016" w:rsidRDefault="00D81671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bookmarkStart w:id="0" w:name="_Hlk104579267"/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84C6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4BB5" w14:textId="77777777" w:rsidR="00284C6C" w:rsidRPr="00EF392F" w:rsidRDefault="00284C6C" w:rsidP="00AA08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284C6C">
              <w:rPr>
                <w:rFonts w:ascii="Times New Roman" w:hAnsi="Times New Roman" w:cs="Times New Roman"/>
                <w:lang w:eastAsia="en-US"/>
              </w:rPr>
              <w:t>roblemy zdrowotne, psychologiczne i społeczne chorego z amputowaną kończyną</w:t>
            </w:r>
            <w:r w:rsidR="00D674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74EC"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1588" w14:textId="372D97C0" w:rsidR="002A3AD3" w:rsidRPr="00995C13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 w:rsidR="00813B3D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D.W5.</w:t>
            </w:r>
          </w:p>
          <w:p w14:paraId="121F1F1F" w14:textId="38DB3952" w:rsidR="00284C6C" w:rsidRPr="00813B3D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D.U1.</w:t>
            </w:r>
            <w:r w:rsidR="00813B3D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13B3D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 w:rsidR="00AA086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 w:rsidR="00813B3D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  <w:r w:rsidR="00AA086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813B3D">
              <w:rPr>
                <w:rFonts w:ascii="Times New Roman" w:hAnsi="Times New Roman" w:cs="Times New Roman"/>
                <w:bCs/>
              </w:rPr>
              <w:t xml:space="preserve">-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284C6C" w:rsidRPr="00B67016" w14:paraId="79521D9B" w14:textId="77777777" w:rsidTr="00AA0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9164" w14:textId="045CCF4E" w:rsidR="00284C6C" w:rsidRPr="00B67016" w:rsidRDefault="00D81671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284C6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91A0" w14:textId="77777777" w:rsidR="00284C6C" w:rsidRPr="00EF392F" w:rsidRDefault="00284C6C" w:rsidP="00AA08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284C6C">
              <w:rPr>
                <w:rFonts w:ascii="Times New Roman" w:hAnsi="Times New Roman" w:cs="Times New Roman"/>
                <w:lang w:eastAsia="en-US"/>
              </w:rPr>
              <w:t>lanowanie i realizacja indywidualnej opieki pielęgniarskiej nad chorym ze stwardnieniem rozsianym</w:t>
            </w:r>
            <w:r w:rsidR="00D674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74EC"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D6D7" w14:textId="33F7FB4A" w:rsidR="002A3AD3" w:rsidRPr="00995C13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355C0">
              <w:rPr>
                <w:rFonts w:ascii="Times New Roman" w:hAnsi="Times New Roman" w:cs="Times New Roman"/>
                <w:bCs/>
              </w:rPr>
              <w:t xml:space="preserve">D.W3. – </w:t>
            </w:r>
            <w:r w:rsidRPr="00995C13">
              <w:rPr>
                <w:rFonts w:ascii="Times New Roman" w:hAnsi="Times New Roman" w:cs="Times New Roman"/>
                <w:bCs/>
              </w:rPr>
              <w:t>D.W</w:t>
            </w:r>
            <w:r w:rsidR="00A355C0">
              <w:rPr>
                <w:rFonts w:ascii="Times New Roman" w:hAnsi="Times New Roman" w:cs="Times New Roman"/>
                <w:bCs/>
              </w:rPr>
              <w:t>8</w:t>
            </w:r>
            <w:r w:rsidRPr="00995C1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355C0">
              <w:rPr>
                <w:rFonts w:ascii="Times New Roman" w:hAnsi="Times New Roman" w:cs="Times New Roman"/>
                <w:bCs/>
              </w:rPr>
              <w:t xml:space="preserve">D.W11. </w:t>
            </w:r>
            <w:r w:rsidRPr="00995C13">
              <w:rPr>
                <w:rFonts w:ascii="Times New Roman" w:hAnsi="Times New Roman" w:cs="Times New Roman"/>
                <w:bCs/>
              </w:rPr>
              <w:t>D.U1.</w:t>
            </w:r>
            <w:r w:rsidR="00A355C0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355C0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 w:rsidR="00AA086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26AA8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</w:p>
          <w:p w14:paraId="4CF8A155" w14:textId="40BD21C0" w:rsidR="00284C6C" w:rsidRPr="00A26AA8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A26AA8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284C6C" w:rsidRPr="00B67016" w14:paraId="0CC15069" w14:textId="77777777" w:rsidTr="00AA0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BA71" w14:textId="54ED1435" w:rsidR="00284C6C" w:rsidRPr="00B67016" w:rsidRDefault="00D81671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284C6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7A0F" w14:textId="77777777" w:rsidR="00284C6C" w:rsidRPr="00EF392F" w:rsidRDefault="00340DCA" w:rsidP="00AA08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340DCA">
              <w:rPr>
                <w:rFonts w:ascii="Times New Roman" w:hAnsi="Times New Roman" w:cs="Times New Roman"/>
                <w:lang w:eastAsia="en-US"/>
              </w:rPr>
              <w:t>roblemy zdrowotne, psychologiczne i społeczne chorego z chorobą ośrodkowego układu nerwowego na przykładzie uszkodzenia rdzenia kręgowego</w:t>
            </w:r>
            <w:r w:rsidR="00D674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74EC"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78B3" w14:textId="50E2CC4C" w:rsidR="00284C6C" w:rsidRPr="00B90186" w:rsidRDefault="00B90186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90186">
              <w:rPr>
                <w:rFonts w:ascii="Times New Roman" w:hAnsi="Times New Roman" w:cs="Times New Roman"/>
                <w:bCs/>
              </w:rPr>
              <w:t xml:space="preserve">D.W1. D.W3. – D.W8. D.W11. D.U1. – D.U3. </w:t>
            </w:r>
            <w:r>
              <w:rPr>
                <w:rFonts w:ascii="Times New Roman" w:hAnsi="Times New Roman" w:cs="Times New Roman"/>
                <w:bCs/>
              </w:rPr>
              <w:t xml:space="preserve">D.U6. </w:t>
            </w:r>
            <w:r w:rsidRPr="00B90186">
              <w:rPr>
                <w:rFonts w:ascii="Times New Roman" w:hAnsi="Times New Roman" w:cs="Times New Roman"/>
                <w:bCs/>
              </w:rPr>
              <w:t>D.</w:t>
            </w:r>
            <w:r w:rsidRPr="0054176E">
              <w:rPr>
                <w:rFonts w:ascii="Times New Roman" w:hAnsi="Times New Roman" w:cs="Times New Roman"/>
                <w:bCs/>
              </w:rPr>
              <w:t>U15. – 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AA0860"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>D.U20. – D.U22.</w:t>
            </w:r>
            <w:r w:rsidR="00AA0860"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>D.U24. D.U26. D.K1. – D.K11.</w:t>
            </w:r>
          </w:p>
        </w:tc>
      </w:tr>
      <w:tr w:rsidR="00284C6C" w:rsidRPr="00B67016" w14:paraId="245748A3" w14:textId="77777777" w:rsidTr="00AA0860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667" w14:textId="031189BB" w:rsidR="00284C6C" w:rsidRPr="00B67016" w:rsidRDefault="00D81671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284C6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3858" w14:textId="77777777" w:rsidR="00284C6C" w:rsidRPr="00EF392F" w:rsidRDefault="00340DCA" w:rsidP="00AA0860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340DCA">
              <w:rPr>
                <w:rFonts w:ascii="Times New Roman" w:hAnsi="Times New Roman" w:cs="Times New Roman"/>
                <w:lang w:eastAsia="en-US"/>
              </w:rPr>
              <w:t>lanowanie i sprawowanie opieki pielęgniarskiej nad chorym z chorobą nowotworową o niepomyślnym rokowaniu (na przykładzie choroby nowotworowej krwi, mózgu, piersi i narządów płciowych, żołądka, płuc, jelit i innych) - problemy zdrowotne, psychologiczne i społeczne</w:t>
            </w:r>
            <w:r w:rsidR="00D674EC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674EC"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3433D" w14:textId="31804FC5" w:rsidR="00284C6C" w:rsidRPr="00984143" w:rsidRDefault="00B90186" w:rsidP="00AA086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186">
              <w:rPr>
                <w:rFonts w:ascii="Times New Roman" w:hAnsi="Times New Roman" w:cs="Times New Roman"/>
                <w:bCs/>
              </w:rPr>
              <w:t xml:space="preserve">D.W1. D.W3. – D.W8. D.W11. </w:t>
            </w:r>
            <w:r w:rsidR="00082C21">
              <w:rPr>
                <w:rFonts w:ascii="Times New Roman" w:hAnsi="Times New Roman" w:cs="Times New Roman"/>
                <w:bCs/>
              </w:rPr>
              <w:t xml:space="preserve">D.W19. </w:t>
            </w:r>
            <w:r w:rsidRPr="00B90186">
              <w:rPr>
                <w:rFonts w:ascii="Times New Roman" w:hAnsi="Times New Roman" w:cs="Times New Roman"/>
                <w:bCs/>
              </w:rPr>
              <w:t xml:space="preserve">D.U1. – D.U3. </w:t>
            </w:r>
            <w:r>
              <w:rPr>
                <w:rFonts w:ascii="Times New Roman" w:hAnsi="Times New Roman" w:cs="Times New Roman"/>
                <w:bCs/>
              </w:rPr>
              <w:t xml:space="preserve">D.U6. </w:t>
            </w:r>
            <w:r w:rsidRPr="00B90186">
              <w:rPr>
                <w:rFonts w:ascii="Times New Roman" w:hAnsi="Times New Roman" w:cs="Times New Roman"/>
                <w:bCs/>
              </w:rPr>
              <w:t xml:space="preserve">D.U15. – </w:t>
            </w:r>
            <w:r w:rsidRPr="0054176E">
              <w:rPr>
                <w:rFonts w:ascii="Times New Roman" w:hAnsi="Times New Roman" w:cs="Times New Roman"/>
                <w:bCs/>
              </w:rPr>
              <w:t>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082C21"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>D.U20. – D.U22.</w:t>
            </w:r>
            <w:r w:rsidR="00AA0860"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 xml:space="preserve">D.U24. </w:t>
            </w:r>
            <w:r w:rsidR="00082C21">
              <w:rPr>
                <w:rFonts w:ascii="Times New Roman" w:hAnsi="Times New Roman" w:cs="Times New Roman"/>
                <w:bCs/>
              </w:rPr>
              <w:t xml:space="preserve">– </w:t>
            </w:r>
            <w:r w:rsidRPr="00B90186">
              <w:rPr>
                <w:rFonts w:ascii="Times New Roman" w:hAnsi="Times New Roman" w:cs="Times New Roman"/>
                <w:bCs/>
              </w:rPr>
              <w:t>D.U26. D.K1. – D.K11.</w:t>
            </w:r>
          </w:p>
        </w:tc>
      </w:tr>
      <w:bookmarkEnd w:id="0"/>
    </w:tbl>
    <w:p w14:paraId="2FC509EA" w14:textId="5C59FFD3" w:rsidR="00284C6C" w:rsidRDefault="00284C6C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03B83712" w14:textId="4D2552DA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2BE86092" w14:textId="52DD6E00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3D1D025" w14:textId="732AD343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4CF7978B" w14:textId="517D800B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56A609F3" w14:textId="3AD894F5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21D74124" w14:textId="59EAB627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p w14:paraId="1C5AD93A" w14:textId="77777777" w:rsidR="00D81671" w:rsidRDefault="00D81671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79"/>
        <w:gridCol w:w="1985"/>
        <w:gridCol w:w="567"/>
        <w:gridCol w:w="425"/>
        <w:gridCol w:w="567"/>
        <w:gridCol w:w="454"/>
        <w:gridCol w:w="426"/>
        <w:gridCol w:w="544"/>
      </w:tblGrid>
      <w:tr w:rsidR="0027108F" w:rsidRPr="00B67016" w14:paraId="40B88671" w14:textId="77777777" w:rsidTr="00393B98">
        <w:trPr>
          <w:trHeight w:val="170"/>
        </w:trPr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3325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4928E3D0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Zajęcia praktyczne (ZP</w:t>
            </w:r>
            <w:r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27108F" w:rsidRPr="00B67016" w14:paraId="7E6C7EF3" w14:textId="77777777" w:rsidTr="00393B98">
        <w:trPr>
          <w:trHeight w:val="28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7BC4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AB217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1CF1CC9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190223D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7E421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3BB6F6F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8AEDCC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7597865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27108F" w:rsidRPr="00B67016" w14:paraId="3004EC03" w14:textId="77777777" w:rsidTr="00393B98">
        <w:trPr>
          <w:trHeight w:val="28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1C53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FE734C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9E79A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56D33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F2B243" w14:textId="77777777" w:rsidR="0027108F" w:rsidRPr="00B67016" w:rsidRDefault="00756FEC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D8BC8" w14:textId="43A21E39" w:rsidR="0027108F" w:rsidRPr="00B67016" w:rsidRDefault="00D81671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85085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5E87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7108F" w:rsidRPr="00B67016" w14:paraId="2B176BA4" w14:textId="77777777" w:rsidTr="00393B98">
        <w:trPr>
          <w:trHeight w:val="283"/>
        </w:trPr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F872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FEE0095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945CB" w14:textId="725EB444" w:rsidR="0027108F" w:rsidRPr="00B67016" w:rsidRDefault="00D81671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40</w:t>
            </w:r>
          </w:p>
        </w:tc>
      </w:tr>
      <w:tr w:rsidR="0027108F" w:rsidRPr="00B67016" w14:paraId="794881EC" w14:textId="77777777" w:rsidTr="00AC2D98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8945D3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  <w:r w:rsidR="00756FEC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7108F" w:rsidRPr="00B67016" w14:paraId="6372920E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DAD2581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684BFEC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DC3968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4D077B" w:rsidRPr="00B67016" w14:paraId="1E4DE626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1B32" w14:textId="77777777" w:rsidR="004D077B" w:rsidRPr="00B67016" w:rsidRDefault="004D077B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2D86" w14:textId="77777777" w:rsidR="004D077B" w:rsidRPr="00A72D6E" w:rsidRDefault="00340DCA" w:rsidP="00A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340DCA">
              <w:rPr>
                <w:rFonts w:ascii="Times New Roman" w:hAnsi="Times New Roman"/>
                <w:szCs w:val="24"/>
              </w:rPr>
              <w:t>roblemy zdrowotne, psychologiczne i społeczne chorego z cukrzycą - planowanie i sprawowanie opieki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37C9" w14:textId="5B1E89D8" w:rsidR="004D077B" w:rsidRPr="00900C90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4A85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D.W8.</w:t>
            </w:r>
            <w:r w:rsidR="00E16F4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D.W11.</w:t>
            </w:r>
            <w:r w:rsidR="00900C9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D.U1.</w:t>
            </w:r>
            <w:r w:rsidR="00900C90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 w:rsidR="00900C9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900C90"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  <w:r w:rsidR="00DB18B3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900C90"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393B98" w:rsidRPr="00813B3D" w14:paraId="402815C0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38F0" w14:textId="78D7920B" w:rsidR="00393B98" w:rsidRPr="00B67016" w:rsidRDefault="00393B98" w:rsidP="0093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1925" w14:textId="77777777" w:rsidR="00393B98" w:rsidRPr="00EF392F" w:rsidRDefault="00393B98" w:rsidP="009300C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284C6C">
              <w:rPr>
                <w:rFonts w:ascii="Times New Roman" w:hAnsi="Times New Roman" w:cs="Times New Roman"/>
                <w:lang w:eastAsia="en-US"/>
              </w:rPr>
              <w:t>roblemy zdrowotne, psychologiczne i społeczne chorego z amputowaną kończyną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5EA2" w14:textId="77777777" w:rsidR="00393B98" w:rsidRPr="00995C13" w:rsidRDefault="00393B98" w:rsidP="009300C2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D.W5.</w:t>
            </w:r>
          </w:p>
          <w:p w14:paraId="494A3D8D" w14:textId="77777777" w:rsidR="00393B98" w:rsidRPr="00813B3D" w:rsidRDefault="00393B98" w:rsidP="009300C2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D.U1.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393B98" w:rsidRPr="00A26AA8" w14:paraId="4B952CB0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442F" w14:textId="19F17039" w:rsidR="00393B98" w:rsidRPr="00B67016" w:rsidRDefault="00393B98" w:rsidP="0093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FAC52" w14:textId="77777777" w:rsidR="00393B98" w:rsidRPr="00EF392F" w:rsidRDefault="00393B98" w:rsidP="009300C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284C6C">
              <w:rPr>
                <w:rFonts w:ascii="Times New Roman" w:hAnsi="Times New Roman" w:cs="Times New Roman"/>
                <w:lang w:eastAsia="en-US"/>
              </w:rPr>
              <w:t>lanowanie i realizacja indywidualnej opieki pielęgniarskiej nad chorym ze stwardnieniem rozsianym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992E" w14:textId="77777777" w:rsidR="00393B98" w:rsidRPr="00995C13" w:rsidRDefault="00393B98" w:rsidP="009300C2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D.W3. – </w:t>
            </w:r>
            <w:r w:rsidRPr="00995C13">
              <w:rPr>
                <w:rFonts w:ascii="Times New Roman" w:hAnsi="Times New Roman" w:cs="Times New Roman"/>
                <w:bCs/>
              </w:rPr>
              <w:t>D.W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995C13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 xml:space="preserve"> D.W11. </w:t>
            </w:r>
            <w:r w:rsidRPr="00995C13">
              <w:rPr>
                <w:rFonts w:ascii="Times New Roman" w:hAnsi="Times New Roman" w:cs="Times New Roman"/>
                <w:bCs/>
              </w:rPr>
              <w:t>D.U1.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D.U15.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D.U22.</w:t>
            </w:r>
          </w:p>
          <w:p w14:paraId="3F9B8048" w14:textId="77777777" w:rsidR="00393B98" w:rsidRPr="00A26AA8" w:rsidRDefault="00393B98" w:rsidP="009300C2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D.U24.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D.U26.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393B98" w:rsidRPr="00B90186" w14:paraId="3ED3E1AF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304F" w14:textId="46E17704" w:rsidR="00393B98" w:rsidRPr="00B67016" w:rsidRDefault="00393B98" w:rsidP="0093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0E69" w14:textId="77777777" w:rsidR="00393B98" w:rsidRPr="00EF392F" w:rsidRDefault="00393B98" w:rsidP="009300C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340DCA">
              <w:rPr>
                <w:rFonts w:ascii="Times New Roman" w:hAnsi="Times New Roman" w:cs="Times New Roman"/>
                <w:lang w:eastAsia="en-US"/>
              </w:rPr>
              <w:t>roblemy zdrowotne, psychologiczne i społeczne chorego z chorobą ośrodkowego układu nerwowego na przykładzie uszkodzenia rdzenia kręgowego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77F19" w14:textId="77777777" w:rsidR="00393B98" w:rsidRPr="00B90186" w:rsidRDefault="00393B98" w:rsidP="009300C2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B90186">
              <w:rPr>
                <w:rFonts w:ascii="Times New Roman" w:hAnsi="Times New Roman" w:cs="Times New Roman"/>
                <w:bCs/>
              </w:rPr>
              <w:t xml:space="preserve">D.W1. D.W3. – D.W8. D.W11. D.U1. – D.U3. </w:t>
            </w:r>
            <w:r>
              <w:rPr>
                <w:rFonts w:ascii="Times New Roman" w:hAnsi="Times New Roman" w:cs="Times New Roman"/>
                <w:bCs/>
              </w:rPr>
              <w:t xml:space="preserve">D.U6. </w:t>
            </w:r>
            <w:r w:rsidRPr="00B90186">
              <w:rPr>
                <w:rFonts w:ascii="Times New Roman" w:hAnsi="Times New Roman" w:cs="Times New Roman"/>
                <w:bCs/>
              </w:rPr>
              <w:t>D.</w:t>
            </w:r>
            <w:r w:rsidRPr="0054176E">
              <w:rPr>
                <w:rFonts w:ascii="Times New Roman" w:hAnsi="Times New Roman" w:cs="Times New Roman"/>
                <w:bCs/>
              </w:rPr>
              <w:t>U15. – D.U19.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>D.U20. – D.U22.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>D.U24. D.U26. D.K1. – D.K11.</w:t>
            </w:r>
          </w:p>
        </w:tc>
      </w:tr>
      <w:tr w:rsidR="00393B98" w:rsidRPr="00984143" w14:paraId="3F41008C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DD4D" w14:textId="503F43D3" w:rsidR="00393B98" w:rsidRPr="00B67016" w:rsidRDefault="00393B98" w:rsidP="009300C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5.</w:t>
            </w:r>
          </w:p>
        </w:tc>
        <w:tc>
          <w:tcPr>
            <w:tcW w:w="6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ADEF" w14:textId="77777777" w:rsidR="00393B98" w:rsidRPr="00EF392F" w:rsidRDefault="00393B98" w:rsidP="009300C2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Pr="00340DCA">
              <w:rPr>
                <w:rFonts w:ascii="Times New Roman" w:hAnsi="Times New Roman" w:cs="Times New Roman"/>
                <w:lang w:eastAsia="en-US"/>
              </w:rPr>
              <w:t>lanowanie i sprawowanie opieki pielęgniarskiej nad chorym z chorobą nowotworową o niepomyślnym rokowaniu (na przykładzie choroby nowotworowej krwi, mózgu, piersi i narządów płciowych, żołądka, płuc, jelit i innych) - problemy zdrowotne, psychologiczne i społeczne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wybrane działania opiekuńcze i pielęgnacyjne na podstawie scenariuszy symulacyjnych.</w:t>
            </w:r>
          </w:p>
        </w:tc>
        <w:tc>
          <w:tcPr>
            <w:tcW w:w="2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974B" w14:textId="77777777" w:rsidR="00393B98" w:rsidRPr="00984143" w:rsidRDefault="00393B98" w:rsidP="009300C2">
            <w:pPr>
              <w:snapToGrid w:val="0"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0186">
              <w:rPr>
                <w:rFonts w:ascii="Times New Roman" w:hAnsi="Times New Roman" w:cs="Times New Roman"/>
                <w:bCs/>
              </w:rPr>
              <w:t xml:space="preserve">D.W1. D.W3. – D.W8. D.W11. </w:t>
            </w:r>
            <w:r>
              <w:rPr>
                <w:rFonts w:ascii="Times New Roman" w:hAnsi="Times New Roman" w:cs="Times New Roman"/>
                <w:bCs/>
              </w:rPr>
              <w:t xml:space="preserve">D.W19. </w:t>
            </w:r>
            <w:r w:rsidRPr="00B90186">
              <w:rPr>
                <w:rFonts w:ascii="Times New Roman" w:hAnsi="Times New Roman" w:cs="Times New Roman"/>
                <w:bCs/>
              </w:rPr>
              <w:t xml:space="preserve">D.U1. – D.U3. </w:t>
            </w:r>
            <w:r>
              <w:rPr>
                <w:rFonts w:ascii="Times New Roman" w:hAnsi="Times New Roman" w:cs="Times New Roman"/>
                <w:bCs/>
              </w:rPr>
              <w:t xml:space="preserve">D.U6. </w:t>
            </w:r>
            <w:r w:rsidRPr="00B90186">
              <w:rPr>
                <w:rFonts w:ascii="Times New Roman" w:hAnsi="Times New Roman" w:cs="Times New Roman"/>
                <w:bCs/>
              </w:rPr>
              <w:t xml:space="preserve">D.U15. – </w:t>
            </w:r>
            <w:r w:rsidRPr="0054176E">
              <w:rPr>
                <w:rFonts w:ascii="Times New Roman" w:hAnsi="Times New Roman" w:cs="Times New Roman"/>
                <w:bCs/>
              </w:rPr>
              <w:t>D.U19.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>D.U20. – D.U22.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B90186">
              <w:rPr>
                <w:rFonts w:ascii="Times New Roman" w:hAnsi="Times New Roman" w:cs="Times New Roman"/>
                <w:bCs/>
              </w:rPr>
              <w:t xml:space="preserve">D.U24. </w:t>
            </w:r>
            <w:r>
              <w:rPr>
                <w:rFonts w:ascii="Times New Roman" w:hAnsi="Times New Roman" w:cs="Times New Roman"/>
                <w:bCs/>
              </w:rPr>
              <w:t xml:space="preserve">– </w:t>
            </w:r>
            <w:r w:rsidRPr="00B90186">
              <w:rPr>
                <w:rFonts w:ascii="Times New Roman" w:hAnsi="Times New Roman" w:cs="Times New Roman"/>
                <w:bCs/>
              </w:rPr>
              <w:t>D.U26. D.K1. – D.K11.</w:t>
            </w:r>
          </w:p>
        </w:tc>
      </w:tr>
      <w:tr w:rsidR="004D077B" w:rsidRPr="00B67016" w14:paraId="079BF4C9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0843" w14:textId="4B085A9A" w:rsidR="004D077B" w:rsidRPr="00B67016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BE9F" w14:textId="77777777" w:rsidR="004D077B" w:rsidRPr="00A72D6E" w:rsidRDefault="00667FA6" w:rsidP="00A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</w:t>
            </w:r>
            <w:r w:rsidRPr="00667FA6">
              <w:rPr>
                <w:rFonts w:ascii="Times New Roman" w:hAnsi="Times New Roman"/>
                <w:szCs w:val="24"/>
              </w:rPr>
              <w:t>rganizacja indywidualnej opieki pielęgniarskiej nad chorym po przebytym udarze mózgu - problemy zdrowotne, psychologiczne i społeczne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D89CA" w14:textId="5D96B037" w:rsidR="004D077B" w:rsidRPr="0054176E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D.W8.</w:t>
            </w:r>
            <w:r w:rsidR="00E16F40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D.W11.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D.W19. D.U1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.– </w:t>
            </w:r>
            <w:r w:rsidRPr="0054176E">
              <w:rPr>
                <w:rFonts w:ascii="Times New Roman" w:hAnsi="Times New Roman" w:cs="Times New Roman"/>
                <w:bCs/>
              </w:rPr>
              <w:t>D.U3. D.U6. D.U15. D.U16.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D.U20. 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D.U22.</w:t>
            </w:r>
            <w:r w:rsidR="00DB18B3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D.U24. D.U26. D.K1.</w:t>
            </w:r>
            <w:r w:rsidR="00185F35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43E67CDB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73CD" w14:textId="09B0EDCD" w:rsidR="004D077B" w:rsidRPr="00B67016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93C76" w14:textId="77777777" w:rsidR="004D077B" w:rsidRPr="00A72D6E" w:rsidRDefault="00667FA6" w:rsidP="00A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667FA6">
              <w:rPr>
                <w:rFonts w:ascii="Times New Roman" w:hAnsi="Times New Roman"/>
                <w:szCs w:val="24"/>
              </w:rPr>
              <w:t>roblemy zdrowotne, psychologiczne i społeczne chorego z chorobami narządu ruchu - na przykładzie reumatoidalnego zapalenia stawów - specyfika opieki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7586" w14:textId="14FCCC3C" w:rsidR="004D077B" w:rsidRPr="0054176E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</w:t>
            </w:r>
            <w:r w:rsidR="002F5B3D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D.W8.</w:t>
            </w:r>
            <w:r w:rsidR="002F5B3D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D.W10. </w:t>
            </w:r>
            <w:r w:rsidRPr="0054176E">
              <w:rPr>
                <w:rFonts w:ascii="Times New Roman" w:hAnsi="Times New Roman" w:cs="Times New Roman"/>
                <w:bCs/>
              </w:rPr>
              <w:t>D.U1.</w:t>
            </w:r>
            <w:r w:rsidR="002F5B3D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D.U3. D.U6. D.U15. D.U16. D.U18.</w:t>
            </w:r>
            <w:r w:rsidR="002F5B3D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D.U20. </w:t>
            </w:r>
            <w:r w:rsidR="002F5B3D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D.U22.</w:t>
            </w:r>
            <w:r w:rsidR="00DB18B3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D.U24. D.U26. D.K1.</w:t>
            </w:r>
            <w:r w:rsidR="002F5B3D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0D4C7CD6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BBF7" w14:textId="7CB02DEF" w:rsidR="004D077B" w:rsidRPr="00B67016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8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EDD7" w14:textId="77777777" w:rsidR="004D077B" w:rsidRPr="00A72D6E" w:rsidRDefault="00667FA6" w:rsidP="00AA08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667FA6">
              <w:rPr>
                <w:rFonts w:ascii="Times New Roman" w:hAnsi="Times New Roman"/>
                <w:szCs w:val="24"/>
              </w:rPr>
              <w:t>lanowanie i sprawowanie opieki pielęgniarskiej nad chorym z chorobą nowotworową o niepomyślnym rokowaniu - problemy zdrowotne, psychologiczne i społeczne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155E" w14:textId="1176DE3E" w:rsidR="004D077B" w:rsidRPr="0054176E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D.W8.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 D.W10. 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D.W19. </w:t>
            </w:r>
            <w:r w:rsidRPr="0054176E">
              <w:rPr>
                <w:rFonts w:ascii="Times New Roman" w:hAnsi="Times New Roman" w:cs="Times New Roman"/>
                <w:bCs/>
              </w:rPr>
              <w:t>D.U1.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D.U3. D.U6. D.U15.</w:t>
            </w:r>
            <w:r w:rsidR="008A045A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D.U20.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D.U22.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="00E16F40">
              <w:rPr>
                <w:rFonts w:ascii="Times New Roman" w:hAnsi="Times New Roman" w:cs="Times New Roman"/>
                <w:bCs/>
              </w:rPr>
              <w:t>D.U24.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D.U26. D.K1.</w:t>
            </w:r>
            <w:r w:rsidR="00C35643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294A29FE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CE5F" w14:textId="43D811AD" w:rsidR="004D077B" w:rsidRPr="00B67016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E7EF" w14:textId="77777777" w:rsidR="004D077B" w:rsidRPr="00A72D6E" w:rsidRDefault="00667FA6" w:rsidP="00AA0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667FA6">
              <w:rPr>
                <w:rFonts w:ascii="Times New Roman" w:hAnsi="Times New Roman"/>
                <w:szCs w:val="24"/>
              </w:rPr>
              <w:t>roblemy zdrowotne osób starszych - specyfika przebiegu wybranych chorób przewlekłych - różnicowanie, leczenie, pielęgnowanie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871FF" w14:textId="4E323A1B" w:rsidR="004D077B" w:rsidRPr="0054176E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 xml:space="preserve">D.W1. D.W3. </w:t>
            </w:r>
            <w:r w:rsidR="00242CDC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D.W</w:t>
            </w:r>
            <w:r w:rsidR="00242CDC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E16F40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D.W9. </w:t>
            </w:r>
            <w:r w:rsidR="00E872C9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D.W11.</w:t>
            </w:r>
            <w:r w:rsidR="00DB18B3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D.W12. D.W19. D.U1.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D.U3. D.U6. D.U15. D.U16.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D.U1</w:t>
            </w:r>
            <w:r w:rsidR="008A045A" w:rsidRPr="0054176E">
              <w:rPr>
                <w:rFonts w:ascii="Times New Roman" w:hAnsi="Times New Roman" w:cs="Times New Roman"/>
                <w:bCs/>
              </w:rPr>
              <w:t>9</w:t>
            </w:r>
            <w:r w:rsidRPr="0054176E">
              <w:rPr>
                <w:rFonts w:ascii="Times New Roman" w:hAnsi="Times New Roman" w:cs="Times New Roman"/>
                <w:bCs/>
              </w:rPr>
              <w:t>.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D.U20.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D.U22.</w:t>
            </w:r>
            <w:r w:rsidR="00DB18B3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>D.U24. D.U26. D.K1</w:t>
            </w:r>
            <w:r w:rsidR="004C281C" w:rsidRPr="0054176E">
              <w:rPr>
                <w:rFonts w:ascii="Times New Roman" w:hAnsi="Times New Roman" w:cs="Times New Roman"/>
                <w:bCs/>
              </w:rPr>
              <w:t xml:space="preserve">.–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56DEF3EC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AD66" w14:textId="2AFCDC9A" w:rsidR="004D077B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D767" w14:textId="77777777" w:rsidR="004D077B" w:rsidRPr="00A72D6E" w:rsidRDefault="00667FA6" w:rsidP="00AA0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7FA6">
              <w:rPr>
                <w:rFonts w:ascii="Times New Roman" w:hAnsi="Times New Roman"/>
                <w:szCs w:val="24"/>
              </w:rPr>
              <w:t>Problemy psychospołeczne osób starszych (osamotnienie, izolacja społeczna, poczucie zagrożenia, lęk przed zniedołężnieniem).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70D9" w14:textId="324EEF90" w:rsidR="004D077B" w:rsidRPr="0054176E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 D.W9. D.W10. D.W11</w:t>
            </w:r>
            <w:r w:rsidR="00BA0BE2" w:rsidRPr="0054176E">
              <w:rPr>
                <w:rFonts w:ascii="Times New Roman" w:hAnsi="Times New Roman" w:cs="Times New Roman"/>
                <w:bCs/>
              </w:rPr>
              <w:t xml:space="preserve">.– </w:t>
            </w:r>
            <w:r w:rsidRPr="0054176E">
              <w:rPr>
                <w:rFonts w:ascii="Times New Roman" w:hAnsi="Times New Roman" w:cs="Times New Roman"/>
                <w:bCs/>
              </w:rPr>
              <w:t>D.W12. D.U1.</w:t>
            </w:r>
            <w:r w:rsidR="00BA0BE2" w:rsidRPr="0054176E">
              <w:rPr>
                <w:rFonts w:ascii="Times New Roman" w:hAnsi="Times New Roman" w:cs="Times New Roman"/>
                <w:bCs/>
              </w:rPr>
              <w:t xml:space="preserve"> – </w:t>
            </w:r>
            <w:r w:rsidRPr="0054176E">
              <w:rPr>
                <w:rFonts w:ascii="Times New Roman" w:hAnsi="Times New Roman" w:cs="Times New Roman"/>
                <w:bCs/>
              </w:rPr>
              <w:t>D.U3. D.U20. D.K1.</w:t>
            </w:r>
            <w:r w:rsidR="00BA0BE2" w:rsidRPr="0054176E">
              <w:rPr>
                <w:rFonts w:ascii="Times New Roman" w:hAnsi="Times New Roman" w:cs="Times New Roman"/>
                <w:bCs/>
              </w:rPr>
              <w:t xml:space="preserve">– </w:t>
            </w:r>
            <w:r w:rsidRPr="0054176E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4D077B" w:rsidRPr="00B67016" w14:paraId="588A2663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7C53" w14:textId="6872985C" w:rsidR="004D077B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62F4" w14:textId="77777777" w:rsidR="004D077B" w:rsidRPr="00667FA6" w:rsidRDefault="00667FA6" w:rsidP="00AA0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</w:t>
            </w:r>
            <w:r w:rsidRPr="00667FA6">
              <w:rPr>
                <w:rFonts w:ascii="Times New Roman" w:hAnsi="Times New Roman"/>
                <w:szCs w:val="24"/>
              </w:rPr>
              <w:t>ehabilitacja osób w starszym wieku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63E" w14:textId="22536C8E" w:rsidR="002A3AD3" w:rsidRPr="0054176E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D.W1. D.W3. D.W12. D.U1.</w:t>
            </w:r>
          </w:p>
          <w:p w14:paraId="5A570C92" w14:textId="51C15001" w:rsidR="004D077B" w:rsidRPr="0054176E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54176E">
              <w:rPr>
                <w:rFonts w:ascii="Times New Roman" w:hAnsi="Times New Roman" w:cs="Times New Roman"/>
                <w:bCs/>
              </w:rPr>
              <w:t>D.U3. D.U15. D.U16. D.U18.</w:t>
            </w:r>
            <w:r w:rsidR="00A554A7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D.U20.  </w:t>
            </w:r>
            <w:r w:rsidR="00A554A7" w:rsidRPr="0054176E">
              <w:rPr>
                <w:rFonts w:ascii="Times New Roman" w:hAnsi="Times New Roman" w:cs="Times New Roman"/>
                <w:bCs/>
              </w:rPr>
              <w:t xml:space="preserve">D.U21. D.U24. </w:t>
            </w:r>
            <w:r w:rsidRPr="0054176E">
              <w:rPr>
                <w:rFonts w:ascii="Times New Roman" w:hAnsi="Times New Roman" w:cs="Times New Roman"/>
                <w:bCs/>
              </w:rPr>
              <w:t>D.K1.</w:t>
            </w:r>
            <w:r w:rsidR="00A554A7" w:rsidRPr="0054176E">
              <w:rPr>
                <w:rFonts w:ascii="Times New Roman" w:hAnsi="Times New Roman" w:cs="Times New Roman"/>
                <w:bCs/>
              </w:rPr>
              <w:t xml:space="preserve"> </w:t>
            </w:r>
            <w:r w:rsidRPr="0054176E">
              <w:rPr>
                <w:rFonts w:ascii="Times New Roman" w:hAnsi="Times New Roman" w:cs="Times New Roman"/>
                <w:bCs/>
              </w:rPr>
              <w:t xml:space="preserve">D.K7. D.K10. </w:t>
            </w:r>
          </w:p>
        </w:tc>
      </w:tr>
      <w:tr w:rsidR="004D077B" w:rsidRPr="00B67016" w14:paraId="38F3A8D9" w14:textId="77777777" w:rsidTr="00393B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F8CA4" w14:textId="2B243CE1" w:rsidR="004D077B" w:rsidRDefault="00393B98" w:rsidP="00AA086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4D077B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FE6" w14:textId="77777777" w:rsidR="004D077B" w:rsidRPr="00A72D6E" w:rsidRDefault="00667FA6" w:rsidP="00AA0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</w:t>
            </w:r>
            <w:r w:rsidRPr="00667FA6">
              <w:rPr>
                <w:rFonts w:ascii="Times New Roman" w:hAnsi="Times New Roman"/>
                <w:szCs w:val="24"/>
              </w:rPr>
              <w:t xml:space="preserve">ielęgnowanie chorych </w:t>
            </w:r>
            <w:r>
              <w:rPr>
                <w:rFonts w:ascii="Times New Roman" w:hAnsi="Times New Roman"/>
                <w:szCs w:val="24"/>
              </w:rPr>
              <w:t xml:space="preserve">z zaburzeniami psychicznymi </w:t>
            </w:r>
            <w:r w:rsidRPr="00667FA6">
              <w:rPr>
                <w:rFonts w:ascii="Times New Roman" w:hAnsi="Times New Roman"/>
                <w:szCs w:val="24"/>
              </w:rPr>
              <w:t>w wybranych jednostkach klinicznych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53B8" w14:textId="4A60C4C0" w:rsidR="002A3AD3" w:rsidRPr="00995C13" w:rsidRDefault="002A3AD3" w:rsidP="00AA086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D.W3.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D.W19. D.U1.</w:t>
            </w:r>
          </w:p>
          <w:p w14:paraId="04E74FF9" w14:textId="455F1582" w:rsidR="004D077B" w:rsidRPr="006463B2" w:rsidRDefault="002A3AD3" w:rsidP="00E16F40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D.U18.</w:t>
            </w:r>
            <w:r w:rsidR="006463B2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D.U20.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E16F40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D.K7.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68CCA039" w14:textId="77777777" w:rsidR="0027108F" w:rsidRDefault="0027108F" w:rsidP="0027108F">
      <w:pPr>
        <w:tabs>
          <w:tab w:val="left" w:pos="1215"/>
        </w:tabs>
        <w:spacing w:after="0"/>
        <w:rPr>
          <w:rFonts w:ascii="Times New Roman" w:hAnsi="Times New Roman" w:cs="Times New Roman"/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420"/>
        <w:gridCol w:w="425"/>
        <w:gridCol w:w="567"/>
        <w:gridCol w:w="426"/>
        <w:gridCol w:w="459"/>
        <w:gridCol w:w="538"/>
      </w:tblGrid>
      <w:tr w:rsidR="0027108F" w:rsidRPr="00B67016" w14:paraId="5E7C48C0" w14:textId="77777777" w:rsidTr="00AC2D98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875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/>
            <w:vAlign w:val="center"/>
            <w:hideMark/>
          </w:tcPr>
          <w:p w14:paraId="59F31BBF" w14:textId="77777777" w:rsidR="0027108F" w:rsidRPr="00B67016" w:rsidRDefault="00961508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  <w:lang w:eastAsia="en-US"/>
              </w:rPr>
              <w:t>Praca własna studenta (PW</w:t>
            </w:r>
            <w:r w:rsidR="0027108F" w:rsidRPr="00B67016">
              <w:rPr>
                <w:rFonts w:ascii="Times New Roman" w:hAnsi="Times New Roman" w:cs="Times New Roman"/>
                <w:b/>
                <w:color w:val="FFFFFF"/>
                <w:lang w:eastAsia="en-US"/>
              </w:rPr>
              <w:t>)</w:t>
            </w:r>
          </w:p>
        </w:tc>
      </w:tr>
      <w:tr w:rsidR="0027108F" w:rsidRPr="00B67016" w14:paraId="46B38032" w14:textId="77777777" w:rsidTr="00AC2D98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C9D6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EF9A6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DEC2628" w14:textId="77777777" w:rsidR="0027108F" w:rsidRPr="00FA7BB8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7807FA3" w14:textId="77777777" w:rsidR="0027108F" w:rsidRPr="00FA7BB8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7AD3F0B" w14:textId="77777777" w:rsidR="0027108F" w:rsidRPr="00FA7BB8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C5876FD" w14:textId="77777777" w:rsidR="0027108F" w:rsidRPr="00FA7BB8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IV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8D9BAA0" w14:textId="77777777" w:rsidR="0027108F" w:rsidRPr="00FA7BB8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D96991" w14:textId="77777777" w:rsidR="0027108F" w:rsidRPr="00FA7BB8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FA7BB8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VI</w:t>
            </w:r>
          </w:p>
        </w:tc>
      </w:tr>
      <w:tr w:rsidR="0027108F" w:rsidRPr="00B67016" w14:paraId="0A46855A" w14:textId="77777777" w:rsidTr="00AC2D98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9D18F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93B27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5F500F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F4A42" w14:textId="77777777" w:rsidR="0027108F" w:rsidRPr="00B67016" w:rsidRDefault="0039633A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094A8" w14:textId="77777777" w:rsidR="0027108F" w:rsidRPr="00B67016" w:rsidRDefault="0039633A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F399DE" w14:textId="34032053" w:rsidR="0027108F" w:rsidRPr="00B67016" w:rsidRDefault="0058041D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62B343" w14:textId="3A521B2D" w:rsidR="0027108F" w:rsidRPr="00B67016" w:rsidRDefault="0058041D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3F478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670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27108F" w:rsidRPr="00B67016" w14:paraId="49FEDEFD" w14:textId="77777777" w:rsidTr="00AC2D98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746F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15D9CA5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F2301" w14:textId="77568188" w:rsidR="0027108F" w:rsidRPr="00B67016" w:rsidRDefault="0058041D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27108F" w:rsidRPr="00B67016" w14:paraId="6BF32C62" w14:textId="77777777" w:rsidTr="00AC2D98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BD730A" w14:textId="4CB435D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semestr </w:t>
            </w:r>
            <w:r w:rsidR="0058041D">
              <w:rPr>
                <w:rFonts w:ascii="Times New Roman" w:hAnsi="Times New Roman" w:cs="Times New Roman"/>
                <w:b/>
                <w:lang w:eastAsia="en-US"/>
              </w:rPr>
              <w:t>I</w:t>
            </w:r>
            <w:r w:rsidR="0039633A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</w:tr>
      <w:tr w:rsidR="0027108F" w:rsidRPr="00B67016" w14:paraId="43B18DEA" w14:textId="77777777" w:rsidTr="00AC2D9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6AFA9F10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BB52592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F6F162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t>do konkretnego modułowego efektu uczenia się</w:t>
            </w:r>
          </w:p>
        </w:tc>
      </w:tr>
      <w:tr w:rsidR="004D0017" w:rsidRPr="00B67016" w14:paraId="4B970570" w14:textId="77777777" w:rsidTr="0058041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293F" w14:textId="77777777" w:rsidR="004D0017" w:rsidRPr="00B67016" w:rsidRDefault="004D0017" w:rsidP="00667FA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0432" w14:textId="77777777" w:rsidR="004D0017" w:rsidRPr="00AB444A" w:rsidRDefault="00667FA6" w:rsidP="005804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667FA6">
              <w:rPr>
                <w:rFonts w:ascii="Times New Roman" w:hAnsi="Times New Roman" w:cs="Times New Roman"/>
              </w:rPr>
              <w:t>rganizacja systemu pomocy społecznej: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FA6">
              <w:rPr>
                <w:rFonts w:ascii="Times New Roman" w:hAnsi="Times New Roman" w:cs="Times New Roman"/>
              </w:rPr>
              <w:t>polityka społeczna - przedmiot, cele i założenia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67FA6">
              <w:rPr>
                <w:rFonts w:ascii="Times New Roman" w:hAnsi="Times New Roman" w:cs="Times New Roman"/>
              </w:rPr>
              <w:t>miejsce i zadania pomocy społecznej w systemie zabezpieczen</w:t>
            </w:r>
            <w:r>
              <w:rPr>
                <w:rFonts w:ascii="Times New Roman" w:hAnsi="Times New Roman" w:cs="Times New Roman"/>
              </w:rPr>
              <w:t xml:space="preserve">ia socjalnego, </w:t>
            </w:r>
            <w:r w:rsidRPr="00667FA6">
              <w:rPr>
                <w:rFonts w:ascii="Times New Roman" w:hAnsi="Times New Roman" w:cs="Times New Roman"/>
              </w:rPr>
              <w:t>instytucje opiekuńcze, domy pomocy społecznej, opieka środowisko</w:t>
            </w:r>
            <w:r>
              <w:rPr>
                <w:rFonts w:ascii="Times New Roman" w:hAnsi="Times New Roman" w:cs="Times New Roman"/>
              </w:rPr>
              <w:t xml:space="preserve">wa - zasady działania, zadania; </w:t>
            </w:r>
            <w:r w:rsidRPr="00667FA6">
              <w:rPr>
                <w:rFonts w:ascii="Times New Roman" w:hAnsi="Times New Roman" w:cs="Times New Roman"/>
              </w:rPr>
              <w:t>rodzaje świadczeń społecznych w środowisku i instytucjach opiekuńczych: poradnictwo, interwencja środowiskowa, interwencja społeczna, grupy samopomocy - organizowanie i współpraca, współdziałanie z instytucjami oraz organizacjami samorządowymi, pozarządowymi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AF61" w14:textId="4C408988" w:rsidR="004D0017" w:rsidRPr="009D31FB" w:rsidRDefault="009D31FB" w:rsidP="0058041D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D.W9. – </w:t>
            </w:r>
            <w:r w:rsidR="002A3AD3" w:rsidRPr="00995C13">
              <w:rPr>
                <w:rFonts w:ascii="Times New Roman" w:hAnsi="Times New Roman" w:cs="Times New Roman"/>
                <w:bCs/>
              </w:rPr>
              <w:t>D.W12.</w:t>
            </w:r>
            <w:r w:rsidR="002A3AD3">
              <w:rPr>
                <w:rFonts w:ascii="Times New Roman" w:hAnsi="Times New Roman" w:cs="Times New Roman"/>
                <w:bCs/>
              </w:rPr>
              <w:t xml:space="preserve"> </w:t>
            </w:r>
            <w:r w:rsidR="002A3AD3" w:rsidRPr="00995C13">
              <w:rPr>
                <w:rFonts w:ascii="Times New Roman" w:hAnsi="Times New Roman" w:cs="Times New Roman"/>
                <w:bCs/>
              </w:rPr>
              <w:t>D.K1.</w:t>
            </w:r>
            <w:r>
              <w:rPr>
                <w:rFonts w:ascii="Times New Roman" w:hAnsi="Times New Roman" w:cs="Times New Roman"/>
                <w:bCs/>
              </w:rPr>
              <w:t xml:space="preserve"> – </w:t>
            </w:r>
            <w:r w:rsidR="002A3AD3" w:rsidRPr="00995C13">
              <w:rPr>
                <w:rFonts w:ascii="Times New Roman" w:hAnsi="Times New Roman" w:cs="Times New Roman"/>
                <w:bCs/>
              </w:rPr>
              <w:t>D.K11.</w:t>
            </w:r>
          </w:p>
        </w:tc>
      </w:tr>
      <w:tr w:rsidR="00667FA6" w:rsidRPr="00B67016" w14:paraId="0EE7777D" w14:textId="77777777" w:rsidTr="0058041D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746C" w14:textId="77777777" w:rsidR="00667FA6" w:rsidRPr="00B67016" w:rsidRDefault="00667FA6" w:rsidP="00667FA6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229" w14:textId="77777777" w:rsidR="00667FA6" w:rsidRDefault="00667FA6" w:rsidP="005804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67FA6">
              <w:rPr>
                <w:rFonts w:ascii="Times New Roman" w:hAnsi="Times New Roman" w:cs="Times New Roman"/>
              </w:rPr>
              <w:t>ola i zadania instytucji rządowych, samorządowych i pozarządowych w zabezpieczaniu i koordynacji świadczeń społecznych: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7FA6">
              <w:rPr>
                <w:rFonts w:ascii="Times New Roman" w:hAnsi="Times New Roman" w:cs="Times New Roman"/>
              </w:rPr>
              <w:t>zadania instytucji rządowych w realizacji polityki społecznej państwa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67FA6">
              <w:rPr>
                <w:rFonts w:ascii="Times New Roman" w:hAnsi="Times New Roman" w:cs="Times New Roman"/>
              </w:rPr>
              <w:t>kompetencje i zadania statutowe województwa, powiatu, gminy w zakresie świad</w:t>
            </w:r>
            <w:r>
              <w:rPr>
                <w:rFonts w:ascii="Times New Roman" w:hAnsi="Times New Roman" w:cs="Times New Roman"/>
              </w:rPr>
              <w:t xml:space="preserve">czeń zdrowotnych i społecznych; </w:t>
            </w:r>
            <w:r w:rsidRPr="00667FA6">
              <w:rPr>
                <w:rFonts w:ascii="Times New Roman" w:hAnsi="Times New Roman" w:cs="Times New Roman"/>
              </w:rPr>
              <w:t>udział organizacji pozarządowych i innych instytucji w zabezpieczeniu potrzeb zdrowotnych i społecznych obywateli.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7E3B6" w14:textId="0C1660AD" w:rsidR="00667FA6" w:rsidRPr="00F60A9C" w:rsidRDefault="002A3AD3" w:rsidP="0058041D">
            <w:pPr>
              <w:snapToGrid w:val="0"/>
              <w:spacing w:after="0"/>
              <w:rPr>
                <w:rFonts w:ascii="Times New Roman" w:hAnsi="Times New Roman" w:cs="Times New Roman"/>
                <w:bCs/>
              </w:rPr>
            </w:pPr>
            <w:r w:rsidRPr="00995C13">
              <w:rPr>
                <w:rFonts w:ascii="Times New Roman" w:hAnsi="Times New Roman" w:cs="Times New Roman"/>
                <w:bCs/>
              </w:rPr>
              <w:t>D.W10.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D.K1.</w:t>
            </w:r>
            <w:r w:rsidR="00F60A9C">
              <w:rPr>
                <w:rFonts w:ascii="Times New Roman" w:hAnsi="Times New Roman" w:cs="Times New Roman"/>
                <w:bCs/>
              </w:rPr>
              <w:t xml:space="preserve"> </w:t>
            </w:r>
            <w:r w:rsidRPr="00995C13">
              <w:rPr>
                <w:rFonts w:ascii="Times New Roman" w:hAnsi="Times New Roman" w:cs="Times New Roman"/>
                <w:bCs/>
              </w:rPr>
              <w:t>D.K10.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14:paraId="60DFBCFE" w14:textId="77777777" w:rsidR="00756FEC" w:rsidRDefault="00756FEC" w:rsidP="0027108F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  <w:gridCol w:w="2840"/>
      </w:tblGrid>
      <w:tr w:rsidR="0027108F" w:rsidRPr="00B67016" w14:paraId="0D5E013A" w14:textId="77777777" w:rsidTr="00AC2D98">
        <w:trPr>
          <w:trHeight w:val="34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02623A2A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lastRenderedPageBreak/>
              <w:t>OBCIĄŻENIE PRACĄ STUDENTA</w:t>
            </w:r>
          </w:p>
        </w:tc>
      </w:tr>
      <w:tr w:rsidR="0027108F" w:rsidRPr="00B67016" w14:paraId="09C80D9A" w14:textId="77777777" w:rsidTr="00AC2D98">
        <w:trPr>
          <w:trHeight w:val="47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A61C8BD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B67016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5EF41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Średnia liczba godzin 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27108F" w:rsidRPr="00B67016" w14:paraId="575797AB" w14:textId="77777777" w:rsidTr="00111030">
        <w:trPr>
          <w:trHeight w:val="422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ABE733B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27108F" w:rsidRPr="00B67016" w14:paraId="307289ED" w14:textId="77777777" w:rsidTr="00BF12C9">
        <w:trPr>
          <w:trHeight w:val="42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566250EA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Cs/>
                <w:lang w:eastAsia="en-US"/>
              </w:rPr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6FA07" w14:textId="6853EEEA" w:rsidR="0027108F" w:rsidRPr="00BF12C9" w:rsidRDefault="009D43E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20</w:t>
            </w:r>
          </w:p>
        </w:tc>
      </w:tr>
      <w:tr w:rsidR="0027108F" w:rsidRPr="00B67016" w14:paraId="7C6B27CC" w14:textId="77777777" w:rsidTr="00BF12C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222975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D379B" w14:textId="0A9FC2A6" w:rsidR="0027108F" w:rsidRPr="00B67016" w:rsidRDefault="009D43E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7108F" w:rsidRPr="00B67016" w14:paraId="698229EC" w14:textId="77777777" w:rsidTr="00BF12C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5E2ABEE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95D0" w14:textId="77777777" w:rsidR="0027108F" w:rsidRPr="00B67016" w:rsidRDefault="00465FF1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40</w:t>
            </w:r>
          </w:p>
        </w:tc>
      </w:tr>
      <w:tr w:rsidR="0027108F" w:rsidRPr="00B67016" w14:paraId="29A02D25" w14:textId="77777777" w:rsidTr="00BF12C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18F2903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52F9C" w14:textId="77777777" w:rsidR="0027108F" w:rsidRPr="00B67016" w:rsidRDefault="00465FF1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7108F" w:rsidRPr="00B67016" w14:paraId="2AD56EF7" w14:textId="77777777" w:rsidTr="00111030">
        <w:trPr>
          <w:trHeight w:val="414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00F0A42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27108F" w:rsidRPr="00B67016" w14:paraId="66E23FE2" w14:textId="77777777" w:rsidTr="00BF12C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90EBF90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7E7BF" w14:textId="2C9C0EF7" w:rsidR="0027108F" w:rsidRPr="00B67016" w:rsidRDefault="00AD05BA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</w:tr>
      <w:tr w:rsidR="0027108F" w:rsidRPr="00B67016" w14:paraId="4B208E64" w14:textId="77777777" w:rsidTr="00BF12C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0B9B578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7371" w14:textId="76F0D290" w:rsidR="0027108F" w:rsidRPr="00B67016" w:rsidRDefault="009D43E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</w:p>
        </w:tc>
      </w:tr>
      <w:tr w:rsidR="0027108F" w:rsidRPr="00B67016" w14:paraId="452FE6FF" w14:textId="77777777" w:rsidTr="00BF12C9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B037216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Przygotowanie prezentacji/dyskusji/procesu pielęgnowania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C9514" w14:textId="7488028B" w:rsidR="0027108F" w:rsidRPr="00B67016" w:rsidRDefault="009D43E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</w:tr>
      <w:tr w:rsidR="0027108F" w:rsidRPr="00B67016" w14:paraId="4ABF526C" w14:textId="77777777" w:rsidTr="00AC2D98">
        <w:trPr>
          <w:trHeight w:val="41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59BDB075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  <w:hideMark/>
          </w:tcPr>
          <w:p w14:paraId="5D2760F4" w14:textId="0D9B2B60" w:rsidR="0027108F" w:rsidRPr="00B67016" w:rsidRDefault="005A5F7C" w:rsidP="006107E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8</w:t>
            </w:r>
            <w:r w:rsidR="00AD05BA">
              <w:rPr>
                <w:rFonts w:ascii="Times New Roman" w:eastAsia="Times New Roman" w:hAnsi="Times New Roman" w:cs="Times New Roman"/>
                <w:b/>
                <w:lang w:eastAsia="en-US"/>
              </w:rPr>
              <w:t>0</w:t>
            </w:r>
          </w:p>
        </w:tc>
      </w:tr>
      <w:tr w:rsidR="0027108F" w:rsidRPr="00B67016" w14:paraId="4313FD7F" w14:textId="77777777" w:rsidTr="00AC2D98">
        <w:trPr>
          <w:trHeight w:val="454"/>
        </w:trPr>
        <w:tc>
          <w:tcPr>
            <w:tcW w:w="68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C9D4A6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1EFAEDB" w14:textId="77777777" w:rsidR="0027108F" w:rsidRPr="00B67016" w:rsidRDefault="0039633A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</w:tr>
    </w:tbl>
    <w:p w14:paraId="70F0C73A" w14:textId="77777777" w:rsidR="00111030" w:rsidRPr="00B67016" w:rsidRDefault="00111030" w:rsidP="0027108F">
      <w:pPr>
        <w:spacing w:after="0"/>
        <w:rPr>
          <w:rFonts w:ascii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7234"/>
      </w:tblGrid>
      <w:tr w:rsidR="0027108F" w:rsidRPr="00B67016" w14:paraId="1183CEA2" w14:textId="77777777" w:rsidTr="00AC2D9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6017F0F5" w14:textId="77777777" w:rsidR="0027108F" w:rsidRPr="00B67016" w:rsidRDefault="0027108F" w:rsidP="006107E5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7016">
              <w:rPr>
                <w:rFonts w:ascii="Times New Roman" w:hAnsi="Times New Roman" w:cs="Times New Roman"/>
                <w:b/>
              </w:rPr>
              <w:t>ZALICZENIE PRZEDMIOTU  - PRZEDMIOT KOŃCZY SIĘ EGZAMINEM</w:t>
            </w:r>
          </w:p>
        </w:tc>
      </w:tr>
      <w:tr w:rsidR="0027108F" w:rsidRPr="00B67016" w14:paraId="3E24134C" w14:textId="77777777" w:rsidTr="005804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859" w14:textId="77777777" w:rsidR="0027108F" w:rsidRPr="002A3AD3" w:rsidRDefault="0027108F" w:rsidP="00580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A3AD3">
              <w:rPr>
                <w:rFonts w:ascii="Times New Roman" w:hAnsi="Times New Roman" w:cs="Times New Roman"/>
                <w:b/>
                <w:bCs/>
                <w:lang w:eastAsia="en-US"/>
              </w:rPr>
              <w:t>Wykład (W)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8A5A" w14:textId="0002112E" w:rsidR="0027108F" w:rsidRPr="00B67016" w:rsidRDefault="0027108F" w:rsidP="00AC2D98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(zal)</w:t>
            </w:r>
            <w:r w:rsidR="00110656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0D4A6522" w14:textId="77777777" w:rsidR="0027108F" w:rsidRPr="00B67016" w:rsidRDefault="0027108F" w:rsidP="006A3A00">
            <w:pPr>
              <w:pStyle w:val="Bezodstpw"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7A1672EF" w14:textId="77777777" w:rsidR="0027108F" w:rsidRPr="00B67016" w:rsidRDefault="0027108F" w:rsidP="006A3A00">
            <w:pPr>
              <w:pStyle w:val="Bezodstpw"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4A4433C2" w14:textId="77777777" w:rsidR="0027108F" w:rsidRPr="00B67016" w:rsidRDefault="0027108F" w:rsidP="006A3A00">
            <w:pPr>
              <w:pStyle w:val="Bezodstpw"/>
              <w:numPr>
                <w:ilvl w:val="0"/>
                <w:numId w:val="5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358279E9" w14:textId="3EF4CEF2" w:rsidR="0027108F" w:rsidRPr="00B67016" w:rsidRDefault="0027108F" w:rsidP="00AC2D98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B67016">
              <w:rPr>
                <w:rFonts w:ascii="Times New Roman" w:hAnsi="Times New Roman" w:cs="Times New Roman"/>
                <w:b/>
                <w:bCs/>
                <w:u w:val="single"/>
              </w:rPr>
              <w:t>Brak zaliczenia (nzal)</w:t>
            </w:r>
            <w:r w:rsidR="00110656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698BB0B7" w14:textId="77777777" w:rsidR="0027108F" w:rsidRPr="00B67016" w:rsidRDefault="0027108F" w:rsidP="006A3A00">
            <w:pPr>
              <w:pStyle w:val="Bezodstpw"/>
              <w:numPr>
                <w:ilvl w:val="0"/>
                <w:numId w:val="1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obecność mniej niż 90%,</w:t>
            </w:r>
          </w:p>
          <w:p w14:paraId="2F074ADA" w14:textId="77777777" w:rsidR="0027108F" w:rsidRPr="00B67016" w:rsidRDefault="0027108F" w:rsidP="006A3A00">
            <w:pPr>
              <w:pStyle w:val="Bezodstpw"/>
              <w:numPr>
                <w:ilvl w:val="0"/>
                <w:numId w:val="1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>bierny udział w wykładzie,</w:t>
            </w:r>
          </w:p>
          <w:p w14:paraId="45CF5607" w14:textId="77777777" w:rsidR="0027108F" w:rsidRPr="00B67016" w:rsidRDefault="0027108F" w:rsidP="006A3A00">
            <w:pPr>
              <w:pStyle w:val="Bezodstpw"/>
              <w:numPr>
                <w:ilvl w:val="0"/>
                <w:numId w:val="1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B67016"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 w:rsidRPr="00B67016"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465FF1" w:rsidRPr="00B67016" w14:paraId="55FBAEC7" w14:textId="77777777" w:rsidTr="005804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32C3" w14:textId="77777777" w:rsidR="00465FF1" w:rsidRPr="002A3AD3" w:rsidRDefault="00465FF1" w:rsidP="00580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A3AD3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28C0" w14:textId="707B7895" w:rsidR="00465FF1" w:rsidRPr="00465FF1" w:rsidRDefault="00465FF1" w:rsidP="00654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FF1">
              <w:rPr>
                <w:rFonts w:ascii="Times New Roman" w:hAnsi="Times New Roman" w:cs="Times New Roman"/>
                <w:b/>
                <w:bCs/>
              </w:rPr>
              <w:t xml:space="preserve">Podstawę do uzyskania zaliczenia </w:t>
            </w:r>
            <w:r w:rsidR="006107E5">
              <w:rPr>
                <w:rFonts w:ascii="Times New Roman" w:hAnsi="Times New Roman" w:cs="Times New Roman"/>
                <w:b/>
                <w:bCs/>
              </w:rPr>
              <w:t>na ocenę (</w:t>
            </w:r>
            <w:r w:rsidR="00110656">
              <w:rPr>
                <w:rFonts w:ascii="Times New Roman" w:hAnsi="Times New Roman" w:cs="Times New Roman"/>
                <w:b/>
                <w:bCs/>
              </w:rPr>
              <w:t>Z/O</w:t>
            </w:r>
            <w:r w:rsidR="006107E5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465FF1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6E1D1348" w14:textId="77777777" w:rsidR="00465FF1" w:rsidRPr="00465FF1" w:rsidRDefault="00465FF1" w:rsidP="006A3A0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6C79A092" w14:textId="77777777" w:rsidR="00465FF1" w:rsidRPr="00465FF1" w:rsidRDefault="00465FF1" w:rsidP="006A3A0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ćwiczeń,),</w:t>
            </w:r>
          </w:p>
          <w:p w14:paraId="11120524" w14:textId="139F066A" w:rsidR="006107E5" w:rsidRDefault="00465FF1" w:rsidP="006A3A0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poprawna, oceniona pozytywnie odpowiedź ustna na pytania </w:t>
            </w:r>
            <w:r w:rsidRPr="00465FF1">
              <w:rPr>
                <w:rFonts w:ascii="Times New Roman" w:hAnsi="Times New Roman" w:cs="Times New Roman"/>
              </w:rPr>
              <w:br/>
              <w:t>z zakresu treści odnoszących się do efektów uczenia się z dziedziny wiedzy i umiejętności, zadane studentowi w czasie trwania ćwiczeń</w:t>
            </w:r>
            <w:r w:rsidR="006107E5">
              <w:rPr>
                <w:rFonts w:ascii="Times New Roman" w:hAnsi="Times New Roman" w:cs="Times New Roman"/>
              </w:rPr>
              <w:t xml:space="preserve"> obejmujące również treści przewidziane w ramach </w:t>
            </w:r>
            <w:r w:rsidR="00110656">
              <w:rPr>
                <w:rFonts w:ascii="Times New Roman" w:hAnsi="Times New Roman" w:cs="Times New Roman"/>
              </w:rPr>
              <w:t>pracy własnej studenta</w:t>
            </w:r>
            <w:r w:rsidR="006107E5">
              <w:rPr>
                <w:rFonts w:ascii="Times New Roman" w:hAnsi="Times New Roman" w:cs="Times New Roman"/>
              </w:rPr>
              <w:t>,</w:t>
            </w:r>
          </w:p>
          <w:p w14:paraId="7B5BF28B" w14:textId="77777777" w:rsidR="00465FF1" w:rsidRPr="00465FF1" w:rsidRDefault="006107E5" w:rsidP="006A3A00">
            <w:pPr>
              <w:numPr>
                <w:ilvl w:val="0"/>
                <w:numId w:val="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poprawnie przygotowany i pozytywnie oceniony proces pielęgnowania</w:t>
            </w:r>
            <w:r w:rsidR="00465FF1" w:rsidRPr="00465FF1">
              <w:rPr>
                <w:rFonts w:ascii="Times New Roman" w:hAnsi="Times New Roman" w:cs="Times New Roman"/>
                <w:b/>
              </w:rPr>
              <w:t>.</w:t>
            </w:r>
          </w:p>
          <w:p w14:paraId="1174AEBE" w14:textId="313ECE77" w:rsidR="00465FF1" w:rsidRPr="00465FF1" w:rsidRDefault="00465FF1" w:rsidP="006547A3">
            <w:pPr>
              <w:spacing w:after="0"/>
              <w:ind w:left="36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65FF1">
              <w:rPr>
                <w:rFonts w:ascii="Times New Roman" w:hAnsi="Times New Roman" w:cs="Times New Roman"/>
                <w:b/>
                <w:bCs/>
                <w:u w:val="single"/>
              </w:rPr>
              <w:t>Brak zaliczenia (nz</w:t>
            </w:r>
            <w:r w:rsidR="00110656">
              <w:rPr>
                <w:rFonts w:ascii="Times New Roman" w:hAnsi="Times New Roman" w:cs="Times New Roman"/>
                <w:b/>
                <w:bCs/>
                <w:u w:val="single"/>
              </w:rPr>
              <w:t xml:space="preserve">al) </w:t>
            </w:r>
            <w:r w:rsidRPr="00465FF1">
              <w:rPr>
                <w:rFonts w:ascii="Times New Roman" w:hAnsi="Times New Roman" w:cs="Times New Roman"/>
                <w:b/>
                <w:bCs/>
                <w:u w:val="single"/>
              </w:rPr>
              <w:t>stanowi:</w:t>
            </w:r>
          </w:p>
          <w:p w14:paraId="44606665" w14:textId="77777777" w:rsidR="00465FF1" w:rsidRPr="00465FF1" w:rsidRDefault="00465FF1" w:rsidP="006A3A00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obecność mniej niż 100%,</w:t>
            </w:r>
          </w:p>
          <w:p w14:paraId="41451372" w14:textId="77777777" w:rsidR="00465FF1" w:rsidRPr="00465FF1" w:rsidRDefault="00465FF1" w:rsidP="006A3A00">
            <w:pPr>
              <w:pStyle w:val="Bezodstpw"/>
              <w:numPr>
                <w:ilvl w:val="0"/>
                <w:numId w:val="1"/>
              </w:numPr>
              <w:suppressAutoHyphens w:val="0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lastRenderedPageBreak/>
              <w:t>bierny udział w ćwiczeniach,</w:t>
            </w:r>
          </w:p>
          <w:p w14:paraId="1207E5B1" w14:textId="77777777" w:rsidR="00465FF1" w:rsidRPr="00465FF1" w:rsidRDefault="00465FF1" w:rsidP="006A3A00">
            <w:pPr>
              <w:pStyle w:val="Akapitzlist"/>
              <w:numPr>
                <w:ilvl w:val="0"/>
                <w:numId w:val="1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 xml:space="preserve">uzyskanie oceny niedostatecznej z testu pisemnego /odpowiedzi ustnej,  </w:t>
            </w:r>
          </w:p>
          <w:p w14:paraId="540372A5" w14:textId="77777777" w:rsidR="006107E5" w:rsidRDefault="00465FF1" w:rsidP="006A3A00">
            <w:pPr>
              <w:numPr>
                <w:ilvl w:val="0"/>
                <w:numId w:val="9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naganna postawa (brak respektowania czasu trwania ćwiczeń, zajmowanie się sprawami innymi, nie związanymi z ćwiczeniami: śledzenie stron internetowych, używanie telefonu komórkowego, czytanie książki itp., przejawianie zachowań zmuszających wykładowcę do przerwania ćwiczeń)</w:t>
            </w:r>
            <w:r w:rsidR="006107E5">
              <w:rPr>
                <w:rFonts w:ascii="Times New Roman" w:hAnsi="Times New Roman" w:cs="Times New Roman"/>
              </w:rPr>
              <w:t>,</w:t>
            </w:r>
          </w:p>
          <w:p w14:paraId="2351F863" w14:textId="77777777" w:rsidR="006107E5" w:rsidRDefault="006107E5" w:rsidP="006A3A00">
            <w:pPr>
              <w:numPr>
                <w:ilvl w:val="0"/>
                <w:numId w:val="9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pozytywnej oceny za udzielone odpowiedzi na zadane pytania w czasie trwania ćwiczeń,</w:t>
            </w:r>
          </w:p>
          <w:p w14:paraId="1AB2BCA4" w14:textId="77777777" w:rsidR="00465FF1" w:rsidRPr="00465FF1" w:rsidRDefault="006107E5" w:rsidP="006A3A00">
            <w:pPr>
              <w:numPr>
                <w:ilvl w:val="0"/>
                <w:numId w:val="9"/>
              </w:numPr>
              <w:spacing w:after="0"/>
              <w:ind w:left="720" w:hanging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negatywnie oceniony proces pielęgnowania</w:t>
            </w:r>
            <w:r w:rsidR="00465FF1" w:rsidRPr="00465FF1">
              <w:rPr>
                <w:rFonts w:ascii="Times New Roman" w:hAnsi="Times New Roman" w:cs="Times New Roman"/>
              </w:rPr>
              <w:t>.</w:t>
            </w:r>
          </w:p>
        </w:tc>
      </w:tr>
      <w:tr w:rsidR="006107E5" w:rsidRPr="00B67016" w14:paraId="581945CE" w14:textId="77777777" w:rsidTr="005804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CE1E9" w14:textId="29FC1EA8" w:rsidR="006107E5" w:rsidRPr="002A3AD3" w:rsidRDefault="00C73EBC" w:rsidP="00580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2A3AD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 xml:space="preserve">Praca własna </w:t>
            </w:r>
            <w:r w:rsidRPr="006D488D">
              <w:rPr>
                <w:rFonts w:ascii="Times New Roman" w:eastAsia="Times New Roman" w:hAnsi="Times New Roman" w:cs="Times New Roman"/>
                <w:lang w:eastAsia="en-US"/>
              </w:rPr>
              <w:t>studenta</w:t>
            </w:r>
            <w:r w:rsidR="006D488D" w:rsidRPr="006D488D">
              <w:rPr>
                <w:rFonts w:ascii="Times New Roman" w:eastAsia="Times New Roman" w:hAnsi="Times New Roman" w:cs="Times New Roman"/>
                <w:lang w:eastAsia="en-US"/>
              </w:rPr>
              <w:t xml:space="preserve"> pod kierunkiem nauczyciela akademickiego</w:t>
            </w:r>
            <w:r w:rsidRPr="002A3AD3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(PW)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469" w14:textId="77777777" w:rsidR="006107E5" w:rsidRPr="005378AD" w:rsidRDefault="006107E5" w:rsidP="006A3A00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5378AD"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 w:rsidRPr="005378AD">
              <w:rPr>
                <w:rFonts w:ascii="Times New Roman" w:hAnsi="Times New Roman" w:cs="Times New Roman"/>
                <w:lang w:eastAsia="en-US"/>
              </w:rPr>
              <w:br/>
              <w:t>w tej formie kształcenia</w:t>
            </w:r>
            <w:r w:rsidR="00594DEB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2FCFF5E6" w14:textId="77777777" w:rsidR="006107E5" w:rsidRPr="00B67016" w:rsidRDefault="006107E5" w:rsidP="006A3A00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5378AD">
              <w:rPr>
                <w:rFonts w:ascii="Times New Roman" w:hAnsi="Times New Roman" w:cs="Times New Roman"/>
                <w:lang w:eastAsia="en-US"/>
              </w:rPr>
              <w:t>sprawdzenie przyswojonej wiedzy w trakcie odpowiedzi ustnej</w:t>
            </w:r>
            <w:r w:rsidRPr="00B67016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Pr="006107E5">
              <w:rPr>
                <w:rFonts w:ascii="Times New Roman" w:hAnsi="Times New Roman" w:cs="Times New Roman"/>
                <w:lang w:eastAsia="en-US"/>
              </w:rPr>
              <w:t>na ćwiczeniach</w:t>
            </w:r>
            <w:r w:rsidR="00594DEB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6107E5" w:rsidRPr="00B67016" w14:paraId="5E190A29" w14:textId="77777777" w:rsidTr="005804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7D417" w14:textId="4131BD86" w:rsidR="006107E5" w:rsidRPr="002A3AD3" w:rsidRDefault="006107E5" w:rsidP="00425E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A3A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Zajęcia praktyczne  </w:t>
            </w:r>
            <w:r w:rsidR="00425EC3">
              <w:rPr>
                <w:rFonts w:ascii="Times New Roman" w:hAnsi="Times New Roman" w:cs="Times New Roman"/>
                <w:b/>
                <w:bCs/>
                <w:lang w:eastAsia="en-US"/>
              </w:rPr>
              <w:t>WSNW</w:t>
            </w:r>
            <w:r w:rsidRPr="002A3AD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(ZP</w:t>
            </w:r>
            <w:r w:rsidR="002A3AD3">
              <w:rPr>
                <w:rFonts w:ascii="Times New Roman" w:hAnsi="Times New Roman" w:cs="Times New Roman"/>
                <w:b/>
                <w:bCs/>
                <w:lang w:eastAsia="en-US"/>
              </w:rPr>
              <w:t>/</w:t>
            </w:r>
            <w:r w:rsidR="00425EC3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WSNW</w:t>
            </w:r>
            <w:r w:rsidRPr="002A3AD3">
              <w:rPr>
                <w:rFonts w:ascii="Times New Roman" w:hAnsi="Times New Roman" w:cs="Times New Roman"/>
                <w:b/>
                <w:bCs/>
                <w:lang w:eastAsia="en-US"/>
              </w:rPr>
              <w:t>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518B" w14:textId="22CB035B" w:rsidR="006107E5" w:rsidRPr="00465FF1" w:rsidRDefault="006107E5" w:rsidP="003605B4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FF1">
              <w:rPr>
                <w:rFonts w:ascii="Times New Roman" w:hAnsi="Times New Roman" w:cs="Times New Roman"/>
                <w:b/>
                <w:bCs/>
              </w:rPr>
              <w:t xml:space="preserve">Podstawę do uzyskania zaliczenia na ocenę </w:t>
            </w:r>
            <w:r w:rsidR="006D488D">
              <w:rPr>
                <w:rFonts w:ascii="Times New Roman" w:hAnsi="Times New Roman" w:cs="Times New Roman"/>
                <w:b/>
                <w:bCs/>
              </w:rPr>
              <w:t xml:space="preserve">(Z/O) </w:t>
            </w:r>
            <w:r w:rsidRPr="00465FF1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52351D82" w14:textId="77777777" w:rsidR="006107E5" w:rsidRPr="00465FF1" w:rsidRDefault="006107E5" w:rsidP="006A3A00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5AB9E02A" w14:textId="2A4770DC" w:rsidR="006107E5" w:rsidRPr="00465FF1" w:rsidRDefault="006107E5" w:rsidP="006A3A00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465FF1">
              <w:rPr>
                <w:rFonts w:ascii="Times New Roman" w:hAnsi="Times New Roman" w:cs="Times New Roman"/>
              </w:rPr>
              <w:t>aktywny udział w zajęciach praktycznych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="00425EC3">
              <w:rPr>
                <w:rFonts w:ascii="Times New Roman" w:hAnsi="Times New Roman" w:cs="Times New Roman"/>
              </w:rPr>
              <w:t>WSNW</w:t>
            </w:r>
            <w:r w:rsidRPr="00465FF1">
              <w:rPr>
                <w:rFonts w:ascii="Times New Roman" w:hAnsi="Times New Roman" w:cs="Times New Roman"/>
              </w:rPr>
              <w:t xml:space="preserve"> (włączanie się do dyskusji inicjowanej przez  wykładowcę, przejawianie zainteresowania zagadnieniami omawianymi w trakcie zajęć praktycznych</w:t>
            </w:r>
            <w:r>
              <w:rPr>
                <w:rFonts w:ascii="Times New Roman" w:hAnsi="Times New Roman" w:cs="Times New Roman"/>
              </w:rPr>
              <w:t xml:space="preserve"> w </w:t>
            </w:r>
            <w:r w:rsidR="00425EC3">
              <w:rPr>
                <w:rFonts w:ascii="Times New Roman" w:hAnsi="Times New Roman" w:cs="Times New Roman"/>
              </w:rPr>
              <w:t>WSNW</w:t>
            </w:r>
            <w:r w:rsidRPr="00465FF1">
              <w:rPr>
                <w:rFonts w:ascii="Times New Roman" w:hAnsi="Times New Roman" w:cs="Times New Roman"/>
              </w:rPr>
              <w:t>)</w:t>
            </w:r>
          </w:p>
          <w:p w14:paraId="27D9803A" w14:textId="77777777" w:rsidR="006A3A00" w:rsidRPr="006A3A00" w:rsidRDefault="006A3A00" w:rsidP="006A3A00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poprawnie wykonane zadanie z zakresu symulacji medycznej </w:t>
            </w:r>
          </w:p>
        </w:tc>
      </w:tr>
      <w:tr w:rsidR="006107E5" w:rsidRPr="00B67016" w14:paraId="6D8197BB" w14:textId="77777777" w:rsidTr="005804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9F9D" w14:textId="77777777" w:rsidR="006107E5" w:rsidRPr="002A3AD3" w:rsidRDefault="006107E5" w:rsidP="005804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2A3AD3">
              <w:rPr>
                <w:rFonts w:ascii="Times New Roman" w:hAnsi="Times New Roman" w:cs="Times New Roman"/>
                <w:b/>
                <w:bCs/>
                <w:lang w:eastAsia="en-US"/>
              </w:rPr>
              <w:t>Zajęcia praktyczne (ZP)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FE9" w14:textId="5BEC1B03" w:rsidR="006107E5" w:rsidRPr="00465FF1" w:rsidRDefault="006107E5" w:rsidP="006547A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65FF1">
              <w:rPr>
                <w:rFonts w:ascii="Times New Roman" w:hAnsi="Times New Roman" w:cs="Times New Roman"/>
                <w:b/>
                <w:bCs/>
              </w:rPr>
              <w:t xml:space="preserve">Podstawę do uzyskania zaliczenia na ocenę </w:t>
            </w:r>
            <w:r w:rsidR="006D488D">
              <w:rPr>
                <w:rFonts w:ascii="Times New Roman" w:hAnsi="Times New Roman" w:cs="Times New Roman"/>
                <w:b/>
                <w:bCs/>
              </w:rPr>
              <w:t xml:space="preserve">(Z/O) </w:t>
            </w:r>
            <w:r w:rsidRPr="00465FF1">
              <w:rPr>
                <w:rFonts w:ascii="Times New Roman" w:hAnsi="Times New Roman" w:cs="Times New Roman"/>
                <w:b/>
                <w:bCs/>
              </w:rPr>
              <w:t>stanowi:</w:t>
            </w:r>
          </w:p>
          <w:p w14:paraId="06405821" w14:textId="77777777" w:rsidR="006107E5" w:rsidRPr="00465FF1" w:rsidRDefault="006A3A00" w:rsidP="006A3A00">
            <w:pPr>
              <w:pStyle w:val="Bezodstpw"/>
              <w:numPr>
                <w:ilvl w:val="0"/>
                <w:numId w:val="2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spełnienia obowiązujących kryteriów do zaliczenia ZP zapisanych w Regulaminie realizacji zajęć praktycznych i praktyk zawodowych na kierunku pielęgniarstwo studia licencjackie</w:t>
            </w:r>
          </w:p>
        </w:tc>
      </w:tr>
      <w:tr w:rsidR="006107E5" w:rsidRPr="00B67016" w14:paraId="6D35BC47" w14:textId="77777777" w:rsidTr="0058041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6C9CC" w14:textId="388267A0" w:rsidR="006107E5" w:rsidRPr="002A3AD3" w:rsidRDefault="006107E5" w:rsidP="0058041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2A3AD3">
              <w:rPr>
                <w:rFonts w:ascii="Times New Roman" w:hAnsi="Times New Roman" w:cs="Times New Roman"/>
                <w:b/>
                <w:lang w:eastAsia="en-US"/>
              </w:rPr>
              <w:t>EGZAMIN KOŃCOWY</w:t>
            </w:r>
          </w:p>
          <w:p w14:paraId="5C9865B5" w14:textId="77777777" w:rsidR="006107E5" w:rsidRPr="002A3AD3" w:rsidRDefault="006107E5" w:rsidP="0058041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2A3AD3">
              <w:rPr>
                <w:rFonts w:ascii="Times New Roman" w:hAnsi="Times New Roman" w:cs="Times New Roman"/>
                <w:bCs/>
                <w:lang w:eastAsia="en-US"/>
              </w:rPr>
              <w:t>z przedmiotu/ MODUŁU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2BF59" w14:textId="77777777" w:rsidR="006107E5" w:rsidRPr="00B67016" w:rsidRDefault="006107E5" w:rsidP="00AC2D9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7BF39710" w14:textId="77777777" w:rsidR="006107E5" w:rsidRPr="00B67016" w:rsidRDefault="006107E5" w:rsidP="006A3A00">
            <w:pPr>
              <w:numPr>
                <w:ilvl w:val="0"/>
                <w:numId w:val="6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uzyskanie zaliczenia z wykładów,  </w:t>
            </w:r>
          </w:p>
          <w:p w14:paraId="4AF749EE" w14:textId="77777777" w:rsidR="006107E5" w:rsidRDefault="006107E5" w:rsidP="006A3A00">
            <w:pPr>
              <w:pStyle w:val="Akapitzlist"/>
              <w:numPr>
                <w:ilvl w:val="0"/>
                <w:numId w:val="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uzyskanie zaliczenia z ćwiczeń</w:t>
            </w:r>
            <w:r w:rsidR="006A3A00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0BDC18E3" w14:textId="3A2BA5DB" w:rsidR="006A3A00" w:rsidRPr="00B67016" w:rsidRDefault="006A3A00" w:rsidP="006A3A00">
            <w:pPr>
              <w:pStyle w:val="Akapitzlist"/>
              <w:numPr>
                <w:ilvl w:val="0"/>
                <w:numId w:val="7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uzyskanie zaliczenia z ZP</w:t>
            </w:r>
            <w:r w:rsidR="002A3AD3">
              <w:rPr>
                <w:rFonts w:ascii="Times New Roman" w:hAnsi="Times New Roman" w:cs="Times New Roman"/>
                <w:lang w:eastAsia="en-US"/>
              </w:rPr>
              <w:t>/</w:t>
            </w:r>
            <w:r w:rsidR="00425EC3">
              <w:rPr>
                <w:rFonts w:ascii="Times New Roman" w:hAnsi="Times New Roman" w:cs="Times New Roman"/>
                <w:lang w:eastAsia="en-US"/>
              </w:rPr>
              <w:t>WSNW</w:t>
            </w:r>
            <w:r>
              <w:rPr>
                <w:rFonts w:ascii="Times New Roman" w:hAnsi="Times New Roman" w:cs="Times New Roman"/>
                <w:lang w:eastAsia="en-US"/>
              </w:rPr>
              <w:t xml:space="preserve"> i ZP  podmiocie leczniczym</w:t>
            </w:r>
          </w:p>
          <w:p w14:paraId="15B385BF" w14:textId="77777777" w:rsidR="006107E5" w:rsidRPr="00B67016" w:rsidRDefault="006107E5" w:rsidP="00AC2D98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231EBC97" w14:textId="77777777" w:rsidR="006107E5" w:rsidRPr="006A3A00" w:rsidRDefault="006107E5" w:rsidP="006A3A00">
            <w:pPr>
              <w:pStyle w:val="Akapitzlist"/>
              <w:numPr>
                <w:ilvl w:val="0"/>
                <w:numId w:val="8"/>
              </w:numPr>
              <w:spacing w:after="0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6A3A00">
              <w:rPr>
                <w:rFonts w:ascii="Times New Roman" w:hAnsi="Times New Roman" w:cs="Times New Roman"/>
                <w:lang w:eastAsia="en-US"/>
              </w:rPr>
              <w:t>egzamin pisemny, test jednokrotnego wyboru, zdań niedokończonych, pytań otwartych i półotwartych.</w:t>
            </w:r>
          </w:p>
        </w:tc>
      </w:tr>
    </w:tbl>
    <w:p w14:paraId="4184DE50" w14:textId="77777777" w:rsidR="0039633A" w:rsidRDefault="0039633A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27108F" w:rsidRPr="00B67016" w14:paraId="205E9D9F" w14:textId="77777777" w:rsidTr="00AC2D98">
        <w:trPr>
          <w:trHeight w:val="594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15179E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ODPOWIEDZI USTNEJ 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BE80C3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odpowiedzi ustnej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27108F" w:rsidRPr="00B67016" w14:paraId="7337B06E" w14:textId="77777777" w:rsidTr="00AC2D98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9C00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918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DC69A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E4A0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7108F" w:rsidRPr="00B67016" w14:paraId="16D7C831" w14:textId="77777777" w:rsidTr="00AC2D98">
        <w:trPr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51CA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8687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C236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2FE4AF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08DB14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27108F" w:rsidRPr="00B67016" w14:paraId="4732CCF4" w14:textId="77777777" w:rsidTr="00AC2D98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C4E2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E12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EF00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498B38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12B5A45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27108F" w:rsidRPr="00B67016" w14:paraId="1A60C015" w14:textId="77777777" w:rsidTr="00AC2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D75DA" w14:textId="77777777" w:rsidR="0027108F" w:rsidRPr="00B67016" w:rsidRDefault="0027108F" w:rsidP="00AC2D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CB10" w14:textId="77777777" w:rsidR="0027108F" w:rsidRPr="00B67016" w:rsidRDefault="00B95E82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Aktualność wiedzy 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EBA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5147DFE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E324A7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27108F" w:rsidRPr="00B67016" w14:paraId="2F928689" w14:textId="77777777" w:rsidTr="00AC2D98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A64C" w14:textId="77777777" w:rsidR="0027108F" w:rsidRPr="00B67016" w:rsidRDefault="0027108F" w:rsidP="00AC2D9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5BB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7ED4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F0E74D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8A43BAF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27108F" w:rsidRPr="00B67016" w14:paraId="059F2D19" w14:textId="77777777" w:rsidTr="00AC2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071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F41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D2D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837B28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BC8E8FF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27108F" w:rsidRPr="00B67016" w14:paraId="7FB932BA" w14:textId="77777777" w:rsidTr="00AC2D9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CDF" w14:textId="77777777" w:rsidR="0027108F" w:rsidRPr="00B67016" w:rsidRDefault="0027108F" w:rsidP="00AC2D98">
            <w:pPr>
              <w:spacing w:after="0" w:line="256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797F8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E095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16 pkt</w:t>
            </w:r>
            <w:r w:rsidR="006A3A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27D85A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47D231E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7EDBFB15" w14:textId="77777777" w:rsidR="004D077B" w:rsidRDefault="004D077B"/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27108F" w:rsidRPr="00B67016" w14:paraId="7629FE7C" w14:textId="77777777" w:rsidTr="00AC2D98">
        <w:trPr>
          <w:trHeight w:val="646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83C5C0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PROCESU PIELĘGNOWANIA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A334B6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procesu pielęgnowania </w:t>
            </w:r>
            <w:r w:rsidRPr="00B67016">
              <w:rPr>
                <w:rFonts w:ascii="Times New Roman" w:hAnsi="Times New Roman" w:cs="Times New Roman"/>
                <w:lang w:eastAsia="en-US"/>
              </w:rPr>
              <w:br/>
            </w:r>
            <w:r w:rsidRPr="00B67016">
              <w:rPr>
                <w:rFonts w:ascii="Times New Roman" w:hAnsi="Times New Roman" w:cs="Times New Roman"/>
                <w:lang w:eastAsia="en-US"/>
              </w:rPr>
              <w:lastRenderedPageBreak/>
              <w:t>w odniesieniu do ilości uzyskanych punktów</w:t>
            </w:r>
          </w:p>
        </w:tc>
      </w:tr>
      <w:tr w:rsidR="0027108F" w:rsidRPr="00B67016" w14:paraId="60D2C6DA" w14:textId="77777777" w:rsidTr="00B95E82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C91E" w14:textId="77777777" w:rsidR="0027108F" w:rsidRPr="008B1945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lastRenderedPageBreak/>
              <w:t>Lp</w:t>
            </w:r>
            <w:r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4574B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5B874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21CAB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27108F" w:rsidRPr="00B67016" w14:paraId="6B671961" w14:textId="77777777" w:rsidTr="00422CEF">
        <w:trPr>
          <w:trHeight w:val="5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876B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CEC4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0634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1B3DB9EE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A12AC6A" w14:textId="77777777" w:rsidR="0027108F" w:rsidRPr="00B67016" w:rsidRDefault="0027108F" w:rsidP="00422CE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96D26E4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5B79BE23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8801F3A" w14:textId="77777777" w:rsidR="0027108F" w:rsidRPr="00B67016" w:rsidRDefault="0027108F" w:rsidP="00422CE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63ADE19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19-20</w:t>
            </w:r>
          </w:p>
        </w:tc>
      </w:tr>
      <w:tr w:rsidR="0027108F" w:rsidRPr="00B67016" w14:paraId="76F5077A" w14:textId="77777777" w:rsidTr="0042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9632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F50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Proces pielęgnowania odpowiada studium przypadku.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C093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36F44" w14:textId="77777777" w:rsidR="0027108F" w:rsidRPr="00B67016" w:rsidRDefault="0027108F" w:rsidP="00422C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04F75" w14:textId="77777777" w:rsidR="0027108F" w:rsidRPr="00B67016" w:rsidRDefault="0027108F" w:rsidP="00422C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7108F" w:rsidRPr="00B67016" w14:paraId="36767881" w14:textId="77777777" w:rsidTr="0042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DA91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C14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Umiejętność prawidłowego formułowania diagnozy pielęgniarskiej.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50AD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EA2C" w14:textId="77777777" w:rsidR="0027108F" w:rsidRPr="00B67016" w:rsidRDefault="0027108F" w:rsidP="00422C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4E10" w14:textId="77777777" w:rsidR="0027108F" w:rsidRPr="00B67016" w:rsidRDefault="0027108F" w:rsidP="00422CEF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7108F" w:rsidRPr="00B67016" w14:paraId="1280C384" w14:textId="77777777" w:rsidTr="0042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CBA5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708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Właściwa hierarchia prezentowanych diagnoz.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C0FD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B536A92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7A2C59DF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17-18</w:t>
            </w:r>
          </w:p>
        </w:tc>
      </w:tr>
      <w:tr w:rsidR="0027108F" w:rsidRPr="00B67016" w14:paraId="1C49F090" w14:textId="77777777" w:rsidTr="0042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4A09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261E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Planowanie działań zgodnie z aktualną wiedzą pielęgniarską. Proponowany sposób realizacji/ proponowane interwencje adekwatne do stanu zdrowia oraz  do posiadanych zasobów. 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27A3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A1E70C7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CD976F4" w14:textId="77777777" w:rsidR="0027108F" w:rsidRPr="00B67016" w:rsidRDefault="0027108F" w:rsidP="00422CE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B567CD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</w:tcPr>
          <w:p w14:paraId="735BF25F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96E0A9E" w14:textId="77777777" w:rsidR="0027108F" w:rsidRPr="00B67016" w:rsidRDefault="0027108F" w:rsidP="00422CE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7D9A1CA5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15-16</w:t>
            </w:r>
          </w:p>
        </w:tc>
      </w:tr>
      <w:tr w:rsidR="0027108F" w:rsidRPr="00B67016" w14:paraId="6C526D24" w14:textId="77777777" w:rsidTr="00422CE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7949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CF7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7024A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34FA699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1B733FF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27108F" w:rsidRPr="00B67016" w14:paraId="136F222D" w14:textId="77777777" w:rsidTr="0042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DE1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F07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4F6B7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469B841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66CE4D0F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27108F" w:rsidRPr="00B67016" w14:paraId="399B8A84" w14:textId="77777777" w:rsidTr="00422CE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D724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3BCD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Estetyka pracy.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D20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0-2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09D05D58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vAlign w:val="center"/>
            <w:hideMark/>
          </w:tcPr>
          <w:p w14:paraId="1999BAAF" w14:textId="77777777" w:rsidR="0027108F" w:rsidRPr="00B67016" w:rsidRDefault="0027108F" w:rsidP="00422CEF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&lt;10</w:t>
            </w:r>
          </w:p>
        </w:tc>
      </w:tr>
      <w:tr w:rsidR="0027108F" w:rsidRPr="00B67016" w14:paraId="50921CB9" w14:textId="77777777" w:rsidTr="00AC2D98">
        <w:tc>
          <w:tcPr>
            <w:tcW w:w="5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B39C" w14:textId="77777777" w:rsidR="0027108F" w:rsidRPr="00B67016" w:rsidRDefault="0027108F" w:rsidP="00AC2D98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05A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20 pkt</w:t>
            </w:r>
            <w:r w:rsidR="006A3A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CDE1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5FAC4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1064D826" w14:textId="77777777" w:rsidR="0027108F" w:rsidRPr="00B67016" w:rsidRDefault="0027108F" w:rsidP="0027108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84"/>
      </w:tblGrid>
      <w:tr w:rsidR="0027108F" w:rsidRPr="00B67016" w14:paraId="2A12FAAB" w14:textId="77777777" w:rsidTr="00AC2D98"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7C4F5B6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27108F" w:rsidRPr="00B67016" w14:paraId="2AE730C6" w14:textId="77777777" w:rsidTr="006D488D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5274AC3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bardzo dobry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  (5,0) bdb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F01C" w14:textId="0BD53542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powyżej 91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7108F" w:rsidRPr="00B67016" w14:paraId="7F55C13E" w14:textId="77777777" w:rsidTr="006D488D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246E42A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plus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(4,5) db plus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D6A0" w14:textId="0D68DF6D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81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7108F" w:rsidRPr="00B67016" w14:paraId="5D4B0390" w14:textId="77777777" w:rsidTr="006D488D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7E367E1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dobry     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(4,0) db  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DC10" w14:textId="0B4FFFCA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71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7108F" w:rsidRPr="00B67016" w14:paraId="4CE8F162" w14:textId="77777777" w:rsidTr="006D488D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1D49C88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plus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(3,5) dst plus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D27D" w14:textId="17149BC9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poprawnych odpowiedzi</w:t>
            </w:r>
          </w:p>
        </w:tc>
      </w:tr>
      <w:tr w:rsidR="0027108F" w:rsidRPr="00B67016" w14:paraId="534DD2CF" w14:textId="77777777" w:rsidTr="006D488D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1F810CB4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dostateczny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(3,0) dst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0F89" w14:textId="0CA938BA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60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r w:rsidRPr="00B67016">
              <w:rPr>
                <w:rFonts w:ascii="Times New Roman" w:hAnsi="Times New Roman" w:cs="Times New Roman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B67016">
              <w:rPr>
                <w:rFonts w:ascii="Times New Roman" w:hAnsi="Times New Roman" w:cs="Times New Roman"/>
                <w:lang w:eastAsia="en-US"/>
              </w:rPr>
              <w:t>%  poprawnych odpowiedzi</w:t>
            </w:r>
          </w:p>
        </w:tc>
      </w:tr>
      <w:tr w:rsidR="0027108F" w:rsidRPr="00B67016" w14:paraId="0238BDDC" w14:textId="77777777" w:rsidTr="006D488D">
        <w:trPr>
          <w:trHeight w:hRule="exact"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B9D397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 xml:space="preserve">niedostateczny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B67016">
              <w:rPr>
                <w:rFonts w:ascii="Times New Roman" w:hAnsi="Times New Roman" w:cs="Times New Roman"/>
                <w:lang w:eastAsia="en-US"/>
              </w:rPr>
              <w:t>(2,0) ndst</w:t>
            </w:r>
          </w:p>
        </w:tc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B9FC" w14:textId="52F1EEB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55D85512" w14:textId="77777777" w:rsidR="0027108F" w:rsidRPr="00B67016" w:rsidRDefault="004D077B" w:rsidP="006A3A00">
      <w:pPr>
        <w:pStyle w:val="Nagwek2"/>
        <w:numPr>
          <w:ilvl w:val="0"/>
          <w:numId w:val="0"/>
        </w:numPr>
        <w:spacing w:before="0" w:after="0" w:line="240" w:lineRule="auto"/>
        <w:rPr>
          <w:rFonts w:cs="Times New Roman"/>
        </w:rPr>
      </w:pPr>
      <w:r w:rsidRPr="00EF7FCC">
        <w:rPr>
          <w:rStyle w:val="value"/>
          <w:b w:val="0"/>
          <w:i/>
          <w:sz w:val="24"/>
          <w:szCs w:val="24"/>
        </w:rPr>
        <w:t xml:space="preserve"> </w:t>
      </w:r>
    </w:p>
    <w:tbl>
      <w:tblPr>
        <w:tblW w:w="10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9866"/>
      </w:tblGrid>
      <w:tr w:rsidR="0027108F" w:rsidRPr="00B67016" w14:paraId="4991EEFA" w14:textId="77777777" w:rsidTr="00332D33">
        <w:trPr>
          <w:trHeight w:val="340"/>
        </w:trPr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7447D90" w14:textId="77777777" w:rsidR="0027108F" w:rsidRPr="00B67016" w:rsidRDefault="0027108F" w:rsidP="00AC2D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27108F" w:rsidRPr="00B67016" w14:paraId="09BECEBB" w14:textId="77777777" w:rsidTr="00332D33">
        <w:trPr>
          <w:trHeight w:val="170"/>
        </w:trPr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E89DBB6" w14:textId="77777777" w:rsidR="0027108F" w:rsidRPr="00B67016" w:rsidRDefault="0027108F" w:rsidP="00AC2D98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4D077B" w:rsidRPr="00B67016" w14:paraId="14304E67" w14:textId="77777777" w:rsidTr="00332D3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87EA" w14:textId="77777777" w:rsidR="004D077B" w:rsidRPr="00B67016" w:rsidRDefault="004D077B" w:rsidP="00332D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0DC0" w14:textId="363B917D" w:rsidR="004D077B" w:rsidRPr="00425EC3" w:rsidRDefault="00425EC3" w:rsidP="006A3A00">
            <w:pPr>
              <w:pStyle w:val="Nagwek2"/>
              <w:spacing w:before="0" w:after="0" w:line="240" w:lineRule="auto"/>
              <w:ind w:left="5" w:hanging="5"/>
              <w:jc w:val="both"/>
              <w:rPr>
                <w:rStyle w:val="type"/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425EC3">
              <w:rPr>
                <w:rStyle w:val="type"/>
                <w:rFonts w:cs="Times New Roman"/>
                <w:b w:val="0"/>
                <w:sz w:val="22"/>
                <w:szCs w:val="22"/>
              </w:rPr>
              <w:t>Kędziora-Kornatowska K., Muszalik M., Skolmowska E. Pielęgniarstwo w opiece długoterminowej. PZWL Wydawnictwo Lekarskie. Warszawa 2017.</w:t>
            </w:r>
          </w:p>
        </w:tc>
      </w:tr>
      <w:tr w:rsidR="004D077B" w:rsidRPr="00B67016" w14:paraId="583F52F9" w14:textId="77777777" w:rsidTr="00332D3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7C1E" w14:textId="77777777" w:rsidR="004D077B" w:rsidRPr="00B67016" w:rsidRDefault="004D077B" w:rsidP="00332D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554D" w14:textId="64378C3B" w:rsidR="004D077B" w:rsidRPr="00425EC3" w:rsidRDefault="00425EC3" w:rsidP="006A3A00">
            <w:pPr>
              <w:pStyle w:val="Nagwek1"/>
              <w:spacing w:before="0"/>
              <w:jc w:val="both"/>
              <w:rPr>
                <w:rStyle w:val="typ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25EC3">
              <w:rPr>
                <w:rStyle w:val="type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Zielińska E., Guzak B., Syroka-Marczewska K. Opieka długoterminowa. Uwarunkowania medyczne i prawne. PZWL Wydawnictwo Lekarskie. Warszawa 2018.</w:t>
            </w:r>
          </w:p>
        </w:tc>
      </w:tr>
      <w:tr w:rsidR="004D077B" w:rsidRPr="00B67016" w14:paraId="63F349FC" w14:textId="77777777" w:rsidTr="00332D3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F8CC" w14:textId="77777777" w:rsidR="004D077B" w:rsidRPr="00B67016" w:rsidRDefault="004D077B" w:rsidP="00332D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5186" w14:textId="3FEFE38C" w:rsidR="004D077B" w:rsidRPr="00425EC3" w:rsidRDefault="00425EC3" w:rsidP="004D077B">
            <w:pPr>
              <w:pStyle w:val="Nagwek2"/>
              <w:spacing w:before="0" w:line="240" w:lineRule="auto"/>
              <w:ind w:left="5" w:hanging="5"/>
              <w:jc w:val="both"/>
              <w:rPr>
                <w:rFonts w:cs="Times New Roman"/>
                <w:b w:val="0"/>
                <w:color w:val="000000" w:themeColor="text1"/>
                <w:sz w:val="22"/>
                <w:szCs w:val="22"/>
              </w:rPr>
            </w:pPr>
            <w:r w:rsidRPr="00425EC3">
              <w:rPr>
                <w:b w:val="0"/>
                <w:sz w:val="22"/>
                <w:szCs w:val="22"/>
              </w:rPr>
              <w:t>Iwański R. Opieka długoterminowa nad osobami starszymi. CeDeWu sp. z o.o. Warszawa 2016.</w:t>
            </w:r>
          </w:p>
        </w:tc>
      </w:tr>
      <w:tr w:rsidR="0027108F" w:rsidRPr="00B67016" w14:paraId="68CA3306" w14:textId="77777777" w:rsidTr="00332D33">
        <w:trPr>
          <w:trHeight w:val="170"/>
        </w:trPr>
        <w:tc>
          <w:tcPr>
            <w:tcW w:w="10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FEFACEF" w14:textId="77777777" w:rsidR="0027108F" w:rsidRPr="008B1945" w:rsidRDefault="0027108F" w:rsidP="00AC2D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1945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4D077B" w:rsidRPr="00B67016" w14:paraId="09ACC856" w14:textId="77777777" w:rsidTr="00332D3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7155F" w14:textId="0B1C0F8F" w:rsidR="004D077B" w:rsidRPr="00B67016" w:rsidRDefault="00332D33" w:rsidP="00332D3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4D077B" w:rsidRPr="00B6701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BB7F3" w14:textId="536311C4" w:rsidR="004D077B" w:rsidRPr="00332D33" w:rsidRDefault="00332D33" w:rsidP="006A3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D33">
              <w:rPr>
                <w:rFonts w:ascii="Times New Roman" w:hAnsi="Times New Roman" w:cs="Times New Roman"/>
                <w:lang w:eastAsia="en-US"/>
              </w:rPr>
              <w:t>Kózka M., Płaszewska-Żywko L. Diagnozy i interwencje pielęgniarskie. Podręcznik dla studiów medycznych. PZWL Wydawnictwo Lekarskie. Warszawa 2019.</w:t>
            </w:r>
          </w:p>
        </w:tc>
      </w:tr>
      <w:tr w:rsidR="006A3A00" w:rsidRPr="00B67016" w14:paraId="5BCDC3E8" w14:textId="77777777" w:rsidTr="00332D33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43D0" w14:textId="2653647D" w:rsidR="006A3A00" w:rsidRPr="00B67016" w:rsidRDefault="00332D33" w:rsidP="00332D33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6A3A00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C61B9" w14:textId="22D0C88D" w:rsidR="006A3A00" w:rsidRPr="00332D33" w:rsidRDefault="00332D33" w:rsidP="006A3A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2D33">
              <w:rPr>
                <w:rFonts w:ascii="Times New Roman" w:hAnsi="Times New Roman" w:cs="Times New Roman"/>
                <w:lang w:eastAsia="en-US"/>
              </w:rPr>
              <w:t>Kózka M., Płaszewska-Żywko L. Procedury pielęgniarskie. Podręcznik dla studiów medycznych. PZWL Wydawnictwo Lekarskie. Warszawa 2019.</w:t>
            </w:r>
          </w:p>
        </w:tc>
      </w:tr>
    </w:tbl>
    <w:p w14:paraId="7FE182FA" w14:textId="77777777" w:rsidR="0027108F" w:rsidRPr="00B67016" w:rsidRDefault="0027108F" w:rsidP="0027108F">
      <w:pPr>
        <w:spacing w:after="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27108F" w:rsidRPr="00B67016" w14:paraId="1166732A" w14:textId="77777777" w:rsidTr="00AC2D98">
        <w:tc>
          <w:tcPr>
            <w:tcW w:w="1872" w:type="dxa"/>
          </w:tcPr>
          <w:p w14:paraId="096AC003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F54EB0F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57CA9296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67016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B67016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27108F" w:rsidRPr="00B67016" w14:paraId="24A565AD" w14:textId="77777777" w:rsidTr="00AC2D98">
        <w:tc>
          <w:tcPr>
            <w:tcW w:w="1872" w:type="dxa"/>
          </w:tcPr>
          <w:p w14:paraId="225CD09A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DBB5C37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77CD93A0" w14:textId="77777777" w:rsidR="0027108F" w:rsidRPr="00B67016" w:rsidRDefault="0027108F" w:rsidP="00AC2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7108F" w:rsidRPr="00B67016" w14:paraId="4DBEABF4" w14:textId="77777777" w:rsidTr="00AC2D98">
        <w:tc>
          <w:tcPr>
            <w:tcW w:w="1872" w:type="dxa"/>
          </w:tcPr>
          <w:p w14:paraId="783A5DC2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22BD95A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3E57E5" w14:textId="77777777" w:rsidR="0027108F" w:rsidRPr="00B67016" w:rsidRDefault="0027108F" w:rsidP="00AC2D98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26D79F96" w14:textId="77777777" w:rsidR="0027108F" w:rsidRPr="00B67016" w:rsidRDefault="0027108F" w:rsidP="0027108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11FF34" w14:textId="77777777" w:rsidR="0027108F" w:rsidRPr="00B67016" w:rsidRDefault="0027108F" w:rsidP="0027108F">
      <w:pPr>
        <w:autoSpaceDE w:val="0"/>
        <w:spacing w:after="0" w:line="360" w:lineRule="auto"/>
        <w:ind w:left="502"/>
        <w:jc w:val="both"/>
        <w:rPr>
          <w:rFonts w:ascii="Times New Roman" w:hAnsi="Times New Roman" w:cs="Times New Roman"/>
        </w:rPr>
      </w:pPr>
      <w:r w:rsidRPr="00B67016">
        <w:rPr>
          <w:rFonts w:ascii="Times New Roman" w:hAnsi="Times New Roman" w:cs="Times New Roman"/>
        </w:rPr>
        <w:t xml:space="preserve">                                            </w:t>
      </w:r>
    </w:p>
    <w:p w14:paraId="02785333" w14:textId="77777777" w:rsidR="0027108F" w:rsidRDefault="0027108F" w:rsidP="0027108F">
      <w:pPr>
        <w:tabs>
          <w:tab w:val="left" w:pos="1658"/>
        </w:tabs>
        <w:rPr>
          <w:rFonts w:asciiTheme="minorHAnsi" w:hAnsiTheme="minorHAnsi"/>
          <w:b/>
          <w:sz w:val="10"/>
          <w:szCs w:val="10"/>
        </w:rPr>
      </w:pPr>
    </w:p>
    <w:p w14:paraId="5D1C6ED1" w14:textId="77777777" w:rsidR="005D4935" w:rsidRDefault="005D4935"/>
    <w:sectPr w:rsidR="005D4935" w:rsidSect="00AC2D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EBBC" w14:textId="77777777" w:rsidR="000D14E7" w:rsidRDefault="000D14E7" w:rsidP="0042133D">
      <w:pPr>
        <w:spacing w:after="0" w:line="240" w:lineRule="auto"/>
      </w:pPr>
      <w:r>
        <w:separator/>
      </w:r>
    </w:p>
  </w:endnote>
  <w:endnote w:type="continuationSeparator" w:id="0">
    <w:p w14:paraId="10F0185A" w14:textId="77777777" w:rsidR="000D14E7" w:rsidRDefault="000D14E7" w:rsidP="0042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4FC41" w14:textId="72ACB4E7" w:rsidR="0042133D" w:rsidRPr="00422CEF" w:rsidRDefault="0042133D">
    <w:pPr>
      <w:pStyle w:val="Stopka"/>
    </w:pPr>
    <w:r w:rsidRPr="00422CEF">
      <w:rPr>
        <w:sz w:val="16"/>
        <w:szCs w:val="16"/>
      </w:rPr>
      <w:t>OBOWIĄZUJE od roku akademickiego 2022/2023</w:t>
    </w:r>
  </w:p>
  <w:p w14:paraId="1F0BB0A6" w14:textId="77777777" w:rsidR="0042133D" w:rsidRDefault="00421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817E6" w14:textId="77777777" w:rsidR="000D14E7" w:rsidRDefault="000D14E7" w:rsidP="0042133D">
      <w:pPr>
        <w:spacing w:after="0" w:line="240" w:lineRule="auto"/>
      </w:pPr>
      <w:r>
        <w:separator/>
      </w:r>
    </w:p>
  </w:footnote>
  <w:footnote w:type="continuationSeparator" w:id="0">
    <w:p w14:paraId="6F419169" w14:textId="77777777" w:rsidR="000D14E7" w:rsidRDefault="000D14E7" w:rsidP="00421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7"/>
    <w:multiLevelType w:val="multilevel"/>
    <w:tmpl w:val="13C0043A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F69D0"/>
    <w:multiLevelType w:val="hybridMultilevel"/>
    <w:tmpl w:val="18E44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51D0C"/>
    <w:multiLevelType w:val="hybridMultilevel"/>
    <w:tmpl w:val="0DCCD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43640"/>
    <w:multiLevelType w:val="multilevel"/>
    <w:tmpl w:val="1CE619A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235032">
    <w:abstractNumId w:val="6"/>
  </w:num>
  <w:num w:numId="2" w16cid:durableId="577515274">
    <w:abstractNumId w:val="4"/>
  </w:num>
  <w:num w:numId="3" w16cid:durableId="38090978">
    <w:abstractNumId w:val="0"/>
  </w:num>
  <w:num w:numId="4" w16cid:durableId="2117022501">
    <w:abstractNumId w:val="7"/>
  </w:num>
  <w:num w:numId="5" w16cid:durableId="1326399155">
    <w:abstractNumId w:val="9"/>
  </w:num>
  <w:num w:numId="6" w16cid:durableId="909970108">
    <w:abstractNumId w:val="5"/>
  </w:num>
  <w:num w:numId="7" w16cid:durableId="140654552">
    <w:abstractNumId w:val="10"/>
  </w:num>
  <w:num w:numId="8" w16cid:durableId="14976468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321230">
    <w:abstractNumId w:val="8"/>
  </w:num>
  <w:num w:numId="10" w16cid:durableId="148485658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8F"/>
    <w:rsid w:val="00007495"/>
    <w:rsid w:val="00023D1F"/>
    <w:rsid w:val="000679AF"/>
    <w:rsid w:val="0007099F"/>
    <w:rsid w:val="00082C21"/>
    <w:rsid w:val="000B1766"/>
    <w:rsid w:val="000D14E7"/>
    <w:rsid w:val="00110656"/>
    <w:rsid w:val="00111030"/>
    <w:rsid w:val="001255C7"/>
    <w:rsid w:val="001514E8"/>
    <w:rsid w:val="0018374A"/>
    <w:rsid w:val="001837E8"/>
    <w:rsid w:val="0018453F"/>
    <w:rsid w:val="00185F35"/>
    <w:rsid w:val="00206539"/>
    <w:rsid w:val="0021183C"/>
    <w:rsid w:val="00233AA1"/>
    <w:rsid w:val="00242CDC"/>
    <w:rsid w:val="0027108F"/>
    <w:rsid w:val="00284C6C"/>
    <w:rsid w:val="002A3AD3"/>
    <w:rsid w:val="002B2E44"/>
    <w:rsid w:val="002F5B3D"/>
    <w:rsid w:val="0031520D"/>
    <w:rsid w:val="00332D33"/>
    <w:rsid w:val="00340DCA"/>
    <w:rsid w:val="00347795"/>
    <w:rsid w:val="003605B4"/>
    <w:rsid w:val="003756D6"/>
    <w:rsid w:val="0039233B"/>
    <w:rsid w:val="00393B98"/>
    <w:rsid w:val="0039633A"/>
    <w:rsid w:val="003D4418"/>
    <w:rsid w:val="0042133D"/>
    <w:rsid w:val="00422CEF"/>
    <w:rsid w:val="00425EC3"/>
    <w:rsid w:val="00465FF1"/>
    <w:rsid w:val="004C281C"/>
    <w:rsid w:val="004D0017"/>
    <w:rsid w:val="004D077B"/>
    <w:rsid w:val="004E0401"/>
    <w:rsid w:val="00502E39"/>
    <w:rsid w:val="00512CDB"/>
    <w:rsid w:val="0054176E"/>
    <w:rsid w:val="00563A9C"/>
    <w:rsid w:val="00566F88"/>
    <w:rsid w:val="0058041D"/>
    <w:rsid w:val="00587F8D"/>
    <w:rsid w:val="00594DEB"/>
    <w:rsid w:val="005A5F7C"/>
    <w:rsid w:val="005D4935"/>
    <w:rsid w:val="00602015"/>
    <w:rsid w:val="006107E5"/>
    <w:rsid w:val="006463B2"/>
    <w:rsid w:val="006547A3"/>
    <w:rsid w:val="00667FA6"/>
    <w:rsid w:val="00674D43"/>
    <w:rsid w:val="006A3A00"/>
    <w:rsid w:val="006D488D"/>
    <w:rsid w:val="006D5490"/>
    <w:rsid w:val="00756FEC"/>
    <w:rsid w:val="00793192"/>
    <w:rsid w:val="00813B3D"/>
    <w:rsid w:val="00876952"/>
    <w:rsid w:val="008A045A"/>
    <w:rsid w:val="008C2A40"/>
    <w:rsid w:val="00900C90"/>
    <w:rsid w:val="00904A85"/>
    <w:rsid w:val="009356BF"/>
    <w:rsid w:val="00937D45"/>
    <w:rsid w:val="009424A1"/>
    <w:rsid w:val="00961508"/>
    <w:rsid w:val="00975A9A"/>
    <w:rsid w:val="00983902"/>
    <w:rsid w:val="009903D5"/>
    <w:rsid w:val="00995C13"/>
    <w:rsid w:val="009D31FB"/>
    <w:rsid w:val="009D43EF"/>
    <w:rsid w:val="00A134DF"/>
    <w:rsid w:val="00A20EF7"/>
    <w:rsid w:val="00A26AA8"/>
    <w:rsid w:val="00A355C0"/>
    <w:rsid w:val="00A37974"/>
    <w:rsid w:val="00A554A7"/>
    <w:rsid w:val="00A70A45"/>
    <w:rsid w:val="00A71775"/>
    <w:rsid w:val="00AA0860"/>
    <w:rsid w:val="00AC2D98"/>
    <w:rsid w:val="00AD05BA"/>
    <w:rsid w:val="00AD446B"/>
    <w:rsid w:val="00AE3EC7"/>
    <w:rsid w:val="00B90186"/>
    <w:rsid w:val="00B95E82"/>
    <w:rsid w:val="00BA0BE2"/>
    <w:rsid w:val="00BC50E2"/>
    <w:rsid w:val="00BF12C9"/>
    <w:rsid w:val="00C06D78"/>
    <w:rsid w:val="00C157F7"/>
    <w:rsid w:val="00C35643"/>
    <w:rsid w:val="00C3602C"/>
    <w:rsid w:val="00C73EBC"/>
    <w:rsid w:val="00CA5E9D"/>
    <w:rsid w:val="00CC4996"/>
    <w:rsid w:val="00CE49FA"/>
    <w:rsid w:val="00D27692"/>
    <w:rsid w:val="00D674EC"/>
    <w:rsid w:val="00D80AC0"/>
    <w:rsid w:val="00D81671"/>
    <w:rsid w:val="00D8179D"/>
    <w:rsid w:val="00D83E46"/>
    <w:rsid w:val="00DB18B3"/>
    <w:rsid w:val="00DD75FE"/>
    <w:rsid w:val="00E16F40"/>
    <w:rsid w:val="00E3201E"/>
    <w:rsid w:val="00E5765A"/>
    <w:rsid w:val="00E65078"/>
    <w:rsid w:val="00E86FA7"/>
    <w:rsid w:val="00E872C9"/>
    <w:rsid w:val="00EA06D2"/>
    <w:rsid w:val="00EF2399"/>
    <w:rsid w:val="00F60A9C"/>
    <w:rsid w:val="00F9073B"/>
    <w:rsid w:val="00FD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C048"/>
  <w15:docId w15:val="{78BC20FF-D374-499F-B709-AB0C134C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186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7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agwek10"/>
    <w:next w:val="Tekstpodstawowy"/>
    <w:link w:val="Nagwek2Znak"/>
    <w:qFormat/>
    <w:rsid w:val="0027108F"/>
    <w:pPr>
      <w:numPr>
        <w:ilvl w:val="1"/>
        <w:numId w:val="3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Nagwek3">
    <w:name w:val="heading 3"/>
    <w:basedOn w:val="Nagwek10"/>
    <w:next w:val="Tekstpodstawowy"/>
    <w:link w:val="Nagwek3Znak"/>
    <w:qFormat/>
    <w:rsid w:val="0027108F"/>
    <w:pPr>
      <w:numPr>
        <w:ilvl w:val="2"/>
        <w:numId w:val="3"/>
      </w:numPr>
      <w:outlineLvl w:val="2"/>
    </w:pPr>
    <w:rPr>
      <w:rFonts w:ascii="Times New Roman" w:eastAsia="SimSu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108F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27108F"/>
    <w:rPr>
      <w:rFonts w:ascii="Times New Roman" w:eastAsia="SimSun" w:hAnsi="Times New Roman" w:cs="Mangal"/>
      <w:b/>
      <w:b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27108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27108F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1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7108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27108F"/>
    <w:pPr>
      <w:ind w:left="720"/>
    </w:pPr>
  </w:style>
  <w:style w:type="paragraph" w:customStyle="1" w:styleId="Pa18">
    <w:name w:val="Pa18"/>
    <w:basedOn w:val="Normalny"/>
    <w:next w:val="Normalny"/>
    <w:uiPriority w:val="99"/>
    <w:rsid w:val="0027108F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link w:val="Teksttreci0"/>
    <w:locked/>
    <w:rsid w:val="0027108F"/>
    <w:rPr>
      <w:rFonts w:ascii="Arial" w:eastAsia="Arial" w:hAnsi="Arial" w:cs="Arial"/>
      <w:color w:val="000000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7108F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108F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10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10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71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108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10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7108F"/>
    <w:pPr>
      <w:suppressAutoHyphens/>
      <w:spacing w:after="200"/>
    </w:pPr>
    <w:rPr>
      <w:rFonts w:ascii="Calibri" w:eastAsia="Calibri" w:hAnsi="Calibri" w:cs="Calibri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7108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27108F"/>
    <w:pPr>
      <w:suppressAutoHyphens w:val="0"/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27108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7108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08F"/>
    <w:rPr>
      <w:sz w:val="16"/>
      <w:szCs w:val="16"/>
    </w:rPr>
  </w:style>
  <w:style w:type="character" w:customStyle="1" w:styleId="WW8Num2z0">
    <w:name w:val="WW8Num2z0"/>
    <w:rsid w:val="0027108F"/>
    <w:rPr>
      <w:rFonts w:ascii="Symbol" w:hAnsi="Symbol"/>
    </w:rPr>
  </w:style>
  <w:style w:type="character" w:customStyle="1" w:styleId="WW8Num7z0">
    <w:name w:val="WW8Num7z0"/>
    <w:rsid w:val="0027108F"/>
    <w:rPr>
      <w:rFonts w:ascii="Wingdings 2" w:hAnsi="Wingdings 2" w:cs="OpenSymbol"/>
    </w:rPr>
  </w:style>
  <w:style w:type="character" w:customStyle="1" w:styleId="WW8Num7z1">
    <w:name w:val="WW8Num7z1"/>
    <w:rsid w:val="0027108F"/>
    <w:rPr>
      <w:rFonts w:ascii="OpenSymbol" w:hAnsi="OpenSymbol" w:cs="OpenSymbol"/>
    </w:rPr>
  </w:style>
  <w:style w:type="character" w:customStyle="1" w:styleId="Absatz-Standardschriftart">
    <w:name w:val="Absatz-Standardschriftart"/>
    <w:rsid w:val="0027108F"/>
  </w:style>
  <w:style w:type="character" w:customStyle="1" w:styleId="WW-Absatz-Standardschriftart">
    <w:name w:val="WW-Absatz-Standardschriftart"/>
    <w:rsid w:val="0027108F"/>
  </w:style>
  <w:style w:type="character" w:customStyle="1" w:styleId="WW8Num1z0">
    <w:name w:val="WW8Num1z0"/>
    <w:rsid w:val="0027108F"/>
    <w:rPr>
      <w:rFonts w:ascii="Symbol" w:hAnsi="Symbol"/>
    </w:rPr>
  </w:style>
  <w:style w:type="character" w:customStyle="1" w:styleId="WW8Num3z0">
    <w:name w:val="WW8Num3z0"/>
    <w:rsid w:val="0027108F"/>
    <w:rPr>
      <w:rFonts w:ascii="Symbol" w:hAnsi="Symbol"/>
    </w:rPr>
  </w:style>
  <w:style w:type="character" w:customStyle="1" w:styleId="WW8Num6z0">
    <w:name w:val="WW8Num6z0"/>
    <w:rsid w:val="0027108F"/>
    <w:rPr>
      <w:rFonts w:ascii="Symbol" w:hAnsi="Symbol"/>
    </w:rPr>
  </w:style>
  <w:style w:type="character" w:customStyle="1" w:styleId="WW-Absatz-Standardschriftart1">
    <w:name w:val="WW-Absatz-Standardschriftart1"/>
    <w:rsid w:val="0027108F"/>
  </w:style>
  <w:style w:type="character" w:customStyle="1" w:styleId="WW-Absatz-Standardschriftart11">
    <w:name w:val="WW-Absatz-Standardschriftart11"/>
    <w:rsid w:val="0027108F"/>
  </w:style>
  <w:style w:type="character" w:customStyle="1" w:styleId="WW8Num2z1">
    <w:name w:val="WW8Num2z1"/>
    <w:rsid w:val="0027108F"/>
    <w:rPr>
      <w:rFonts w:ascii="Courier New" w:hAnsi="Courier New" w:cs="Courier New"/>
    </w:rPr>
  </w:style>
  <w:style w:type="character" w:customStyle="1" w:styleId="WW8Num2z2">
    <w:name w:val="WW8Num2z2"/>
    <w:rsid w:val="0027108F"/>
    <w:rPr>
      <w:rFonts w:ascii="Wingdings" w:hAnsi="Wingdings"/>
    </w:rPr>
  </w:style>
  <w:style w:type="character" w:customStyle="1" w:styleId="WW8Num5z0">
    <w:name w:val="WW8Num5z0"/>
    <w:rsid w:val="0027108F"/>
    <w:rPr>
      <w:rFonts w:ascii="Symbol" w:hAnsi="Symbol"/>
    </w:rPr>
  </w:style>
  <w:style w:type="character" w:customStyle="1" w:styleId="WW8Num5z1">
    <w:name w:val="WW8Num5z1"/>
    <w:rsid w:val="0027108F"/>
    <w:rPr>
      <w:rFonts w:ascii="Courier New" w:hAnsi="Courier New" w:cs="Courier New"/>
    </w:rPr>
  </w:style>
  <w:style w:type="character" w:customStyle="1" w:styleId="WW8Num5z2">
    <w:name w:val="WW8Num5z2"/>
    <w:rsid w:val="0027108F"/>
    <w:rPr>
      <w:rFonts w:ascii="Wingdings" w:hAnsi="Wingdings"/>
    </w:rPr>
  </w:style>
  <w:style w:type="character" w:customStyle="1" w:styleId="WW8Num6z1">
    <w:name w:val="WW8Num6z1"/>
    <w:rsid w:val="0027108F"/>
    <w:rPr>
      <w:rFonts w:ascii="Courier New" w:hAnsi="Courier New" w:cs="Courier New"/>
    </w:rPr>
  </w:style>
  <w:style w:type="character" w:customStyle="1" w:styleId="WW8Num6z2">
    <w:name w:val="WW8Num6z2"/>
    <w:rsid w:val="0027108F"/>
    <w:rPr>
      <w:rFonts w:ascii="Wingdings" w:hAnsi="Wingdings"/>
    </w:rPr>
  </w:style>
  <w:style w:type="character" w:customStyle="1" w:styleId="WW8Num9z0">
    <w:name w:val="WW8Num9z0"/>
    <w:rsid w:val="0027108F"/>
    <w:rPr>
      <w:rFonts w:ascii="Symbol" w:hAnsi="Symbol"/>
    </w:rPr>
  </w:style>
  <w:style w:type="character" w:customStyle="1" w:styleId="WW8Num9z1">
    <w:name w:val="WW8Num9z1"/>
    <w:rsid w:val="0027108F"/>
    <w:rPr>
      <w:rFonts w:ascii="Courier New" w:hAnsi="Courier New" w:cs="Courier New"/>
    </w:rPr>
  </w:style>
  <w:style w:type="character" w:customStyle="1" w:styleId="WW8Num9z2">
    <w:name w:val="WW8Num9z2"/>
    <w:rsid w:val="0027108F"/>
    <w:rPr>
      <w:rFonts w:ascii="Wingdings" w:hAnsi="Wingdings"/>
    </w:rPr>
  </w:style>
  <w:style w:type="character" w:customStyle="1" w:styleId="WW8Num11z0">
    <w:name w:val="WW8Num11z0"/>
    <w:rsid w:val="0027108F"/>
    <w:rPr>
      <w:rFonts w:ascii="Symbol" w:hAnsi="Symbol"/>
    </w:rPr>
  </w:style>
  <w:style w:type="character" w:customStyle="1" w:styleId="WW8Num11z1">
    <w:name w:val="WW8Num11z1"/>
    <w:rsid w:val="0027108F"/>
    <w:rPr>
      <w:rFonts w:ascii="Courier New" w:hAnsi="Courier New" w:cs="Courier New"/>
    </w:rPr>
  </w:style>
  <w:style w:type="character" w:customStyle="1" w:styleId="WW8Num11z2">
    <w:name w:val="WW8Num11z2"/>
    <w:rsid w:val="0027108F"/>
    <w:rPr>
      <w:rFonts w:ascii="Wingdings" w:hAnsi="Wingdings"/>
    </w:rPr>
  </w:style>
  <w:style w:type="character" w:customStyle="1" w:styleId="WW8Num12z0">
    <w:name w:val="WW8Num12z0"/>
    <w:rsid w:val="0027108F"/>
    <w:rPr>
      <w:rFonts w:ascii="Symbol" w:hAnsi="Symbol"/>
    </w:rPr>
  </w:style>
  <w:style w:type="character" w:customStyle="1" w:styleId="WW8Num12z1">
    <w:name w:val="WW8Num12z1"/>
    <w:rsid w:val="0027108F"/>
    <w:rPr>
      <w:rFonts w:ascii="Courier New" w:hAnsi="Courier New" w:cs="Courier New"/>
    </w:rPr>
  </w:style>
  <w:style w:type="character" w:customStyle="1" w:styleId="WW8Num12z2">
    <w:name w:val="WW8Num12z2"/>
    <w:rsid w:val="0027108F"/>
    <w:rPr>
      <w:rFonts w:ascii="Wingdings" w:hAnsi="Wingdings"/>
    </w:rPr>
  </w:style>
  <w:style w:type="character" w:customStyle="1" w:styleId="WW8Num13z0">
    <w:name w:val="WW8Num13z0"/>
    <w:rsid w:val="0027108F"/>
    <w:rPr>
      <w:rFonts w:ascii="Symbol" w:hAnsi="Symbol"/>
    </w:rPr>
  </w:style>
  <w:style w:type="character" w:customStyle="1" w:styleId="WW8Num13z1">
    <w:name w:val="WW8Num13z1"/>
    <w:rsid w:val="0027108F"/>
    <w:rPr>
      <w:rFonts w:ascii="Courier New" w:hAnsi="Courier New" w:cs="Courier New"/>
    </w:rPr>
  </w:style>
  <w:style w:type="character" w:customStyle="1" w:styleId="WW8Num13z2">
    <w:name w:val="WW8Num13z2"/>
    <w:rsid w:val="0027108F"/>
    <w:rPr>
      <w:rFonts w:ascii="Wingdings" w:hAnsi="Wingdings"/>
    </w:rPr>
  </w:style>
  <w:style w:type="character" w:customStyle="1" w:styleId="WW8Num15z0">
    <w:name w:val="WW8Num15z0"/>
    <w:rsid w:val="0027108F"/>
    <w:rPr>
      <w:rFonts w:ascii="Symbol" w:hAnsi="Symbol"/>
    </w:rPr>
  </w:style>
  <w:style w:type="character" w:customStyle="1" w:styleId="WW8Num15z1">
    <w:name w:val="WW8Num15z1"/>
    <w:rsid w:val="0027108F"/>
    <w:rPr>
      <w:rFonts w:ascii="Courier New" w:hAnsi="Courier New" w:cs="Courier New"/>
    </w:rPr>
  </w:style>
  <w:style w:type="character" w:customStyle="1" w:styleId="WW8Num15z2">
    <w:name w:val="WW8Num15z2"/>
    <w:rsid w:val="0027108F"/>
    <w:rPr>
      <w:rFonts w:ascii="Wingdings" w:hAnsi="Wingdings"/>
    </w:rPr>
  </w:style>
  <w:style w:type="character" w:customStyle="1" w:styleId="WW8Num17z0">
    <w:name w:val="WW8Num17z0"/>
    <w:rsid w:val="0027108F"/>
    <w:rPr>
      <w:rFonts w:ascii="Wingdings" w:hAnsi="Wingdings"/>
    </w:rPr>
  </w:style>
  <w:style w:type="character" w:customStyle="1" w:styleId="WW8Num17z1">
    <w:name w:val="WW8Num17z1"/>
    <w:rsid w:val="0027108F"/>
    <w:rPr>
      <w:rFonts w:ascii="Courier New" w:hAnsi="Courier New" w:cs="Courier New"/>
    </w:rPr>
  </w:style>
  <w:style w:type="character" w:customStyle="1" w:styleId="WW8Num17z3">
    <w:name w:val="WW8Num17z3"/>
    <w:rsid w:val="0027108F"/>
    <w:rPr>
      <w:rFonts w:ascii="Symbol" w:hAnsi="Symbol"/>
    </w:rPr>
  </w:style>
  <w:style w:type="character" w:customStyle="1" w:styleId="WW8Num22z0">
    <w:name w:val="WW8Num22z0"/>
    <w:rsid w:val="0027108F"/>
    <w:rPr>
      <w:rFonts w:ascii="Symbol" w:hAnsi="Symbol"/>
    </w:rPr>
  </w:style>
  <w:style w:type="character" w:customStyle="1" w:styleId="WW8Num22z1">
    <w:name w:val="WW8Num22z1"/>
    <w:rsid w:val="0027108F"/>
    <w:rPr>
      <w:rFonts w:ascii="Courier New" w:hAnsi="Courier New" w:cs="Courier New"/>
    </w:rPr>
  </w:style>
  <w:style w:type="character" w:customStyle="1" w:styleId="WW8Num22z2">
    <w:name w:val="WW8Num22z2"/>
    <w:rsid w:val="0027108F"/>
    <w:rPr>
      <w:rFonts w:ascii="Wingdings" w:hAnsi="Wingdings"/>
    </w:rPr>
  </w:style>
  <w:style w:type="character" w:customStyle="1" w:styleId="WW8Num23z0">
    <w:name w:val="WW8Num23z0"/>
    <w:rsid w:val="0027108F"/>
    <w:rPr>
      <w:rFonts w:ascii="Symbol" w:hAnsi="Symbol"/>
    </w:rPr>
  </w:style>
  <w:style w:type="character" w:customStyle="1" w:styleId="WW8Num23z1">
    <w:name w:val="WW8Num23z1"/>
    <w:rsid w:val="0027108F"/>
    <w:rPr>
      <w:rFonts w:ascii="Courier New" w:hAnsi="Courier New" w:cs="Courier New"/>
    </w:rPr>
  </w:style>
  <w:style w:type="character" w:customStyle="1" w:styleId="WW8Num23z2">
    <w:name w:val="WW8Num23z2"/>
    <w:rsid w:val="0027108F"/>
    <w:rPr>
      <w:rFonts w:ascii="Wingdings" w:hAnsi="Wingdings"/>
    </w:rPr>
  </w:style>
  <w:style w:type="character" w:customStyle="1" w:styleId="WW8Num25z0">
    <w:name w:val="WW8Num25z0"/>
    <w:rsid w:val="0027108F"/>
    <w:rPr>
      <w:rFonts w:ascii="Symbol" w:hAnsi="Symbol"/>
    </w:rPr>
  </w:style>
  <w:style w:type="character" w:customStyle="1" w:styleId="WW8Num25z1">
    <w:name w:val="WW8Num25z1"/>
    <w:rsid w:val="0027108F"/>
    <w:rPr>
      <w:rFonts w:ascii="Courier New" w:hAnsi="Courier New" w:cs="Courier New"/>
    </w:rPr>
  </w:style>
  <w:style w:type="character" w:customStyle="1" w:styleId="WW8Num25z2">
    <w:name w:val="WW8Num25z2"/>
    <w:rsid w:val="0027108F"/>
    <w:rPr>
      <w:rFonts w:ascii="Wingdings" w:hAnsi="Wingdings"/>
    </w:rPr>
  </w:style>
  <w:style w:type="character" w:customStyle="1" w:styleId="WW8Num27z0">
    <w:name w:val="WW8Num27z0"/>
    <w:rsid w:val="0027108F"/>
    <w:rPr>
      <w:rFonts w:ascii="Symbol" w:hAnsi="Symbol"/>
    </w:rPr>
  </w:style>
  <w:style w:type="character" w:customStyle="1" w:styleId="WW8Num27z1">
    <w:name w:val="WW8Num27z1"/>
    <w:rsid w:val="0027108F"/>
    <w:rPr>
      <w:rFonts w:ascii="Courier New" w:hAnsi="Courier New" w:cs="Courier New"/>
    </w:rPr>
  </w:style>
  <w:style w:type="character" w:customStyle="1" w:styleId="WW8Num27z2">
    <w:name w:val="WW8Num27z2"/>
    <w:rsid w:val="0027108F"/>
    <w:rPr>
      <w:rFonts w:ascii="Wingdings" w:hAnsi="Wingdings"/>
    </w:rPr>
  </w:style>
  <w:style w:type="character" w:customStyle="1" w:styleId="WW8Num28z0">
    <w:name w:val="WW8Num28z0"/>
    <w:rsid w:val="0027108F"/>
    <w:rPr>
      <w:rFonts w:ascii="Symbol" w:hAnsi="Symbol"/>
    </w:rPr>
  </w:style>
  <w:style w:type="character" w:customStyle="1" w:styleId="WW8Num28z1">
    <w:name w:val="WW8Num28z1"/>
    <w:rsid w:val="0027108F"/>
    <w:rPr>
      <w:rFonts w:ascii="Courier New" w:hAnsi="Courier New" w:cs="Courier New"/>
    </w:rPr>
  </w:style>
  <w:style w:type="character" w:customStyle="1" w:styleId="WW8Num28z2">
    <w:name w:val="WW8Num28z2"/>
    <w:rsid w:val="0027108F"/>
    <w:rPr>
      <w:rFonts w:ascii="Wingdings" w:hAnsi="Wingdings"/>
    </w:rPr>
  </w:style>
  <w:style w:type="character" w:customStyle="1" w:styleId="WW8Num30z0">
    <w:name w:val="WW8Num30z0"/>
    <w:rsid w:val="0027108F"/>
    <w:rPr>
      <w:rFonts w:ascii="Symbol" w:hAnsi="Symbol"/>
    </w:rPr>
  </w:style>
  <w:style w:type="character" w:customStyle="1" w:styleId="WW8Num30z1">
    <w:name w:val="WW8Num30z1"/>
    <w:rsid w:val="0027108F"/>
    <w:rPr>
      <w:rFonts w:ascii="Courier New" w:hAnsi="Courier New" w:cs="Courier New"/>
    </w:rPr>
  </w:style>
  <w:style w:type="character" w:customStyle="1" w:styleId="WW8Num30z2">
    <w:name w:val="WW8Num30z2"/>
    <w:rsid w:val="0027108F"/>
    <w:rPr>
      <w:rFonts w:ascii="Wingdings" w:hAnsi="Wingdings"/>
    </w:rPr>
  </w:style>
  <w:style w:type="character" w:customStyle="1" w:styleId="WW8Num31z0">
    <w:name w:val="WW8Num31z0"/>
    <w:rsid w:val="0027108F"/>
    <w:rPr>
      <w:rFonts w:ascii="Symbol" w:hAnsi="Symbol"/>
    </w:rPr>
  </w:style>
  <w:style w:type="character" w:customStyle="1" w:styleId="WW8Num31z1">
    <w:name w:val="WW8Num31z1"/>
    <w:rsid w:val="0027108F"/>
    <w:rPr>
      <w:rFonts w:ascii="Courier New" w:hAnsi="Courier New" w:cs="Courier New"/>
    </w:rPr>
  </w:style>
  <w:style w:type="character" w:customStyle="1" w:styleId="WW8Num31z2">
    <w:name w:val="WW8Num31z2"/>
    <w:rsid w:val="0027108F"/>
    <w:rPr>
      <w:rFonts w:ascii="Wingdings" w:hAnsi="Wingdings"/>
    </w:rPr>
  </w:style>
  <w:style w:type="character" w:customStyle="1" w:styleId="WW8Num32z0">
    <w:name w:val="WW8Num32z0"/>
    <w:rsid w:val="0027108F"/>
    <w:rPr>
      <w:rFonts w:ascii="Symbol" w:hAnsi="Symbol"/>
    </w:rPr>
  </w:style>
  <w:style w:type="character" w:customStyle="1" w:styleId="WW8Num32z1">
    <w:name w:val="WW8Num32z1"/>
    <w:rsid w:val="0027108F"/>
    <w:rPr>
      <w:rFonts w:ascii="Courier New" w:hAnsi="Courier New" w:cs="Courier New"/>
    </w:rPr>
  </w:style>
  <w:style w:type="character" w:customStyle="1" w:styleId="WW8Num32z2">
    <w:name w:val="WW8Num32z2"/>
    <w:rsid w:val="0027108F"/>
    <w:rPr>
      <w:rFonts w:ascii="Wingdings" w:hAnsi="Wingdings"/>
    </w:rPr>
  </w:style>
  <w:style w:type="character" w:customStyle="1" w:styleId="WW8Num33z0">
    <w:name w:val="WW8Num33z0"/>
    <w:rsid w:val="0027108F"/>
    <w:rPr>
      <w:rFonts w:ascii="Symbol" w:hAnsi="Symbol"/>
    </w:rPr>
  </w:style>
  <w:style w:type="character" w:customStyle="1" w:styleId="WW8Num33z1">
    <w:name w:val="WW8Num33z1"/>
    <w:rsid w:val="0027108F"/>
    <w:rPr>
      <w:rFonts w:ascii="Courier New" w:hAnsi="Courier New" w:cs="Courier New"/>
    </w:rPr>
  </w:style>
  <w:style w:type="character" w:customStyle="1" w:styleId="WW8Num33z2">
    <w:name w:val="WW8Num33z2"/>
    <w:rsid w:val="0027108F"/>
    <w:rPr>
      <w:rFonts w:ascii="Wingdings" w:hAnsi="Wingdings"/>
    </w:rPr>
  </w:style>
  <w:style w:type="character" w:customStyle="1" w:styleId="WW8Num34z0">
    <w:name w:val="WW8Num34z0"/>
    <w:rsid w:val="0027108F"/>
    <w:rPr>
      <w:rFonts w:ascii="Symbol" w:hAnsi="Symbol"/>
    </w:rPr>
  </w:style>
  <w:style w:type="character" w:customStyle="1" w:styleId="WW8Num34z1">
    <w:name w:val="WW8Num34z1"/>
    <w:rsid w:val="0027108F"/>
    <w:rPr>
      <w:rFonts w:ascii="Courier New" w:hAnsi="Courier New" w:cs="Courier New"/>
    </w:rPr>
  </w:style>
  <w:style w:type="character" w:customStyle="1" w:styleId="WW8Num34z2">
    <w:name w:val="WW8Num34z2"/>
    <w:rsid w:val="0027108F"/>
    <w:rPr>
      <w:rFonts w:ascii="Wingdings" w:hAnsi="Wingdings"/>
    </w:rPr>
  </w:style>
  <w:style w:type="character" w:customStyle="1" w:styleId="WW8Num35z0">
    <w:name w:val="WW8Num35z0"/>
    <w:rsid w:val="0027108F"/>
    <w:rPr>
      <w:rFonts w:ascii="Symbol" w:hAnsi="Symbol"/>
    </w:rPr>
  </w:style>
  <w:style w:type="character" w:customStyle="1" w:styleId="WW8Num35z1">
    <w:name w:val="WW8Num35z1"/>
    <w:rsid w:val="0027108F"/>
    <w:rPr>
      <w:rFonts w:ascii="Courier New" w:hAnsi="Courier New" w:cs="Courier New"/>
    </w:rPr>
  </w:style>
  <w:style w:type="character" w:customStyle="1" w:styleId="WW8Num35z2">
    <w:name w:val="WW8Num35z2"/>
    <w:rsid w:val="0027108F"/>
    <w:rPr>
      <w:rFonts w:ascii="Wingdings" w:hAnsi="Wingdings"/>
    </w:rPr>
  </w:style>
  <w:style w:type="character" w:customStyle="1" w:styleId="WW8Num36z0">
    <w:name w:val="WW8Num36z0"/>
    <w:rsid w:val="0027108F"/>
    <w:rPr>
      <w:rFonts w:ascii="Symbol" w:hAnsi="Symbol"/>
    </w:rPr>
  </w:style>
  <w:style w:type="character" w:customStyle="1" w:styleId="WW8Num36z1">
    <w:name w:val="WW8Num36z1"/>
    <w:rsid w:val="0027108F"/>
    <w:rPr>
      <w:rFonts w:ascii="Courier New" w:hAnsi="Courier New" w:cs="Courier New"/>
    </w:rPr>
  </w:style>
  <w:style w:type="character" w:customStyle="1" w:styleId="WW8Num36z2">
    <w:name w:val="WW8Num36z2"/>
    <w:rsid w:val="0027108F"/>
    <w:rPr>
      <w:rFonts w:ascii="Wingdings" w:hAnsi="Wingdings"/>
    </w:rPr>
  </w:style>
  <w:style w:type="character" w:customStyle="1" w:styleId="Domylnaczcionkaakapitu1">
    <w:name w:val="Domyślna czcionka akapitu1"/>
    <w:rsid w:val="0027108F"/>
  </w:style>
  <w:style w:type="character" w:customStyle="1" w:styleId="Odwoaniedokomentarza1">
    <w:name w:val="Odwołanie do komentarza1"/>
    <w:rsid w:val="0027108F"/>
    <w:rPr>
      <w:sz w:val="16"/>
      <w:szCs w:val="16"/>
    </w:rPr>
  </w:style>
  <w:style w:type="character" w:customStyle="1" w:styleId="ZnakZnak4">
    <w:name w:val="Znak Znak4"/>
    <w:rsid w:val="0027108F"/>
    <w:rPr>
      <w:sz w:val="20"/>
      <w:szCs w:val="20"/>
    </w:rPr>
  </w:style>
  <w:style w:type="character" w:customStyle="1" w:styleId="ZnakZnak3">
    <w:name w:val="Znak Znak3"/>
    <w:rsid w:val="0027108F"/>
    <w:rPr>
      <w:b/>
      <w:bCs/>
      <w:sz w:val="20"/>
      <w:szCs w:val="20"/>
    </w:rPr>
  </w:style>
  <w:style w:type="character" w:customStyle="1" w:styleId="ZnakZnak2">
    <w:name w:val="Znak Znak2"/>
    <w:rsid w:val="0027108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rsid w:val="0027108F"/>
  </w:style>
  <w:style w:type="character" w:customStyle="1" w:styleId="ZnakZnak">
    <w:name w:val="Znak Znak"/>
    <w:basedOn w:val="Domylnaczcionkaakapitu1"/>
    <w:rsid w:val="0027108F"/>
  </w:style>
  <w:style w:type="character" w:customStyle="1" w:styleId="Symbolewypunktowania">
    <w:name w:val="Symbole wypunktowania"/>
    <w:rsid w:val="0027108F"/>
    <w:rPr>
      <w:rFonts w:ascii="OpenSymbol" w:eastAsia="OpenSymbol" w:hAnsi="OpenSymbol" w:cs="OpenSymbol"/>
    </w:rPr>
  </w:style>
  <w:style w:type="character" w:customStyle="1" w:styleId="Znakinumeracji">
    <w:name w:val="Znaki numeracji"/>
    <w:rsid w:val="0027108F"/>
  </w:style>
  <w:style w:type="character" w:styleId="Hipercze">
    <w:name w:val="Hyperlink"/>
    <w:rsid w:val="0027108F"/>
    <w:rPr>
      <w:color w:val="000080"/>
      <w:u w:val="single"/>
    </w:rPr>
  </w:style>
  <w:style w:type="paragraph" w:styleId="Lista">
    <w:name w:val="List"/>
    <w:basedOn w:val="Tekstpodstawowy"/>
    <w:rsid w:val="0027108F"/>
    <w:pPr>
      <w:suppressAutoHyphens/>
      <w:spacing w:line="276" w:lineRule="auto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Podpis1">
    <w:name w:val="Podpis1"/>
    <w:basedOn w:val="Normalny"/>
    <w:rsid w:val="0027108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7108F"/>
    <w:pPr>
      <w:suppressLineNumbers/>
    </w:pPr>
    <w:rPr>
      <w:rFonts w:cs="Mangal"/>
    </w:rPr>
  </w:style>
  <w:style w:type="paragraph" w:customStyle="1" w:styleId="Tekstkomentarza1">
    <w:name w:val="Tekst komentarza1"/>
    <w:basedOn w:val="Normalny"/>
    <w:rsid w:val="0027108F"/>
    <w:pPr>
      <w:spacing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rsid w:val="0027108F"/>
    <w:pPr>
      <w:suppressLineNumbers/>
    </w:pPr>
  </w:style>
  <w:style w:type="paragraph" w:customStyle="1" w:styleId="Nagwektabeli">
    <w:name w:val="Nagłówek tabeli"/>
    <w:basedOn w:val="Zawartotabeli"/>
    <w:rsid w:val="0027108F"/>
    <w:pPr>
      <w:jc w:val="center"/>
    </w:pPr>
    <w:rPr>
      <w:b/>
      <w:bCs/>
    </w:rPr>
  </w:style>
  <w:style w:type="paragraph" w:customStyle="1" w:styleId="Pa6">
    <w:name w:val="Pa6"/>
    <w:basedOn w:val="Normalny"/>
    <w:next w:val="Normalny"/>
    <w:rsid w:val="0027108F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27108F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nhideWhenUsed/>
    <w:rsid w:val="0027108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233AA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D0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D077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D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me">
    <w:name w:val="name"/>
    <w:rsid w:val="004D077B"/>
  </w:style>
  <w:style w:type="character" w:customStyle="1" w:styleId="value">
    <w:name w:val="value"/>
    <w:rsid w:val="004D077B"/>
  </w:style>
  <w:style w:type="character" w:customStyle="1" w:styleId="type">
    <w:name w:val="type"/>
    <w:rsid w:val="004D0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41955-8CDE-4498-B8A1-9B410F85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3426</Words>
  <Characters>20560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Piotr Jerzy Gurowiec</cp:lastModifiedBy>
  <cp:revision>4</cp:revision>
  <cp:lastPrinted>2019-09-12T18:29:00Z</cp:lastPrinted>
  <dcterms:created xsi:type="dcterms:W3CDTF">2022-05-27T19:30:00Z</dcterms:created>
  <dcterms:modified xsi:type="dcterms:W3CDTF">2022-05-28T10:18:00Z</dcterms:modified>
</cp:coreProperties>
</file>