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71D" w:rsidRDefault="0031571D" w:rsidP="008D13AA">
      <w:pPr>
        <w:shd w:val="clear" w:color="auto" w:fill="FFFFFF"/>
        <w:spacing w:before="100" w:beforeAutospacing="1" w:after="100" w:afterAutospacing="1" w:line="240" w:lineRule="auto"/>
        <w:rPr>
          <w:rFonts w:ascii="Roboto" w:eastAsia="Times New Roman" w:hAnsi="Roboto" w:cs="Times New Roman"/>
          <w:b/>
          <w:bCs/>
          <w:sz w:val="24"/>
          <w:szCs w:val="24"/>
          <w:lang w:eastAsia="es-ES"/>
        </w:rPr>
      </w:pPr>
      <w:r>
        <w:rPr>
          <w:rFonts w:ascii="Roboto" w:eastAsia="Times New Roman" w:hAnsi="Roboto" w:cs="Times New Roman"/>
          <w:b/>
          <w:bCs/>
          <w:sz w:val="24"/>
          <w:szCs w:val="24"/>
          <w:lang w:eastAsia="es-ES"/>
        </w:rPr>
        <w:t>NOTA IMPORTANTE:</w:t>
      </w:r>
    </w:p>
    <w:p w:rsidR="0031571D" w:rsidRDefault="0031571D" w:rsidP="008D13AA">
      <w:pPr>
        <w:shd w:val="clear" w:color="auto" w:fill="FFFFFF"/>
        <w:spacing w:before="100" w:beforeAutospacing="1" w:after="100" w:afterAutospacing="1" w:line="240" w:lineRule="auto"/>
        <w:rPr>
          <w:rFonts w:ascii="Roboto" w:eastAsia="Times New Roman" w:hAnsi="Roboto" w:cs="Times New Roman"/>
          <w:b/>
          <w:bCs/>
          <w:sz w:val="24"/>
          <w:szCs w:val="24"/>
          <w:lang w:eastAsia="es-ES"/>
        </w:rPr>
      </w:pPr>
      <w:r>
        <w:rPr>
          <w:rFonts w:ascii="Roboto" w:eastAsia="Times New Roman" w:hAnsi="Roboto" w:cs="Times New Roman"/>
          <w:b/>
          <w:bCs/>
          <w:sz w:val="24"/>
          <w:szCs w:val="24"/>
          <w:lang w:eastAsia="es-ES"/>
        </w:rPr>
        <w:t xml:space="preserve">La extensión de los trabajos presentados al congreso no excederá de las 10 Páginas. Todas las páginas adicionales tendrán un coste de </w:t>
      </w:r>
      <w:r w:rsidR="008609E5">
        <w:rPr>
          <w:rFonts w:ascii="Roboto" w:eastAsia="Times New Roman" w:hAnsi="Roboto" w:cs="Times New Roman"/>
          <w:b/>
          <w:bCs/>
          <w:sz w:val="24"/>
          <w:szCs w:val="24"/>
          <w:lang w:eastAsia="es-ES"/>
        </w:rPr>
        <w:t>4</w:t>
      </w:r>
      <w:r>
        <w:rPr>
          <w:rFonts w:ascii="Roboto" w:eastAsia="Times New Roman" w:hAnsi="Roboto" w:cs="Times New Roman"/>
          <w:b/>
          <w:bCs/>
          <w:sz w:val="24"/>
          <w:szCs w:val="24"/>
          <w:lang w:eastAsia="es-ES"/>
        </w:rPr>
        <w:t>0 Euros.</w:t>
      </w:r>
    </w:p>
    <w:p w:rsidR="0031571D" w:rsidRDefault="0031571D" w:rsidP="008D13AA">
      <w:pPr>
        <w:shd w:val="clear" w:color="auto" w:fill="FFFFFF"/>
        <w:spacing w:before="100" w:beforeAutospacing="1" w:after="100" w:afterAutospacing="1" w:line="240" w:lineRule="auto"/>
        <w:rPr>
          <w:rFonts w:ascii="Roboto" w:eastAsia="Times New Roman" w:hAnsi="Roboto" w:cs="Times New Roman"/>
          <w:b/>
          <w:bCs/>
          <w:sz w:val="24"/>
          <w:szCs w:val="24"/>
          <w:lang w:eastAsia="es-ES"/>
        </w:rPr>
      </w:pPr>
    </w:p>
    <w:p w:rsidR="008D13AA" w:rsidRPr="008D13AA" w:rsidRDefault="008609E5" w:rsidP="008D13AA">
      <w:pPr>
        <w:shd w:val="clear" w:color="auto" w:fill="FFFFFF"/>
        <w:spacing w:before="100" w:beforeAutospacing="1" w:after="100" w:afterAutospacing="1" w:line="240" w:lineRule="auto"/>
        <w:rPr>
          <w:rFonts w:ascii="Roboto" w:eastAsia="Times New Roman" w:hAnsi="Roboto" w:cs="Times New Roman"/>
          <w:sz w:val="18"/>
          <w:szCs w:val="18"/>
          <w:lang w:eastAsia="es-ES"/>
        </w:rPr>
      </w:pPr>
      <w:r>
        <w:rPr>
          <w:rFonts w:ascii="Roboto" w:eastAsia="Times New Roman" w:hAnsi="Roboto" w:cs="Times New Roman"/>
          <w:b/>
          <w:bCs/>
          <w:sz w:val="24"/>
          <w:szCs w:val="24"/>
          <w:lang w:eastAsia="es-ES"/>
        </w:rPr>
        <w:t xml:space="preserve">Información </w:t>
      </w:r>
      <w:r w:rsidR="008D13AA" w:rsidRPr="008D13AA">
        <w:rPr>
          <w:rFonts w:ascii="Roboto" w:eastAsia="Times New Roman" w:hAnsi="Roboto" w:cs="Times New Roman"/>
          <w:b/>
          <w:bCs/>
          <w:sz w:val="24"/>
          <w:szCs w:val="24"/>
          <w:lang w:eastAsia="es-ES"/>
        </w:rPr>
        <w:t>general:</w:t>
      </w:r>
    </w:p>
    <w:p w:rsidR="008D13AA" w:rsidRPr="008D13AA"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t>Es importante ajustarse a las normas explicadas más abajo para poder publicar</w:t>
      </w:r>
      <w:r>
        <w:rPr>
          <w:rFonts w:ascii="Roboto" w:eastAsia="Times New Roman" w:hAnsi="Roboto" w:cs="Times New Roman"/>
          <w:sz w:val="18"/>
          <w:szCs w:val="18"/>
          <w:lang w:eastAsia="es-ES"/>
        </w:rPr>
        <w:t xml:space="preserve"> cualquier tipo de contribución. </w:t>
      </w:r>
      <w:r w:rsidRPr="008D13AA">
        <w:rPr>
          <w:rFonts w:ascii="Roboto" w:eastAsia="Times New Roman" w:hAnsi="Roboto" w:cs="Times New Roman"/>
          <w:sz w:val="18"/>
          <w:szCs w:val="18"/>
          <w:lang w:eastAsia="es-ES"/>
        </w:rPr>
        <w:t xml:space="preserve">Los artículos que no se ajusten a dichas normas serán devueltos al autor. </w:t>
      </w:r>
    </w:p>
    <w:p w:rsidR="008D13AA" w:rsidRPr="008D13AA"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14423D">
        <w:rPr>
          <w:rFonts w:ascii="Roboto" w:eastAsia="Times New Roman" w:hAnsi="Roboto" w:cs="Times New Roman"/>
          <w:b/>
          <w:sz w:val="18"/>
          <w:szCs w:val="18"/>
          <w:lang w:eastAsia="es-ES"/>
        </w:rPr>
        <w:t>Manuscritos:</w:t>
      </w:r>
      <w:r w:rsidRPr="0014423D">
        <w:rPr>
          <w:rFonts w:ascii="Roboto" w:eastAsia="Times New Roman" w:hAnsi="Roboto" w:cs="Times New Roman"/>
          <w:sz w:val="18"/>
          <w:szCs w:val="18"/>
          <w:lang w:eastAsia="es-ES"/>
        </w:rPr>
        <w:t xml:space="preserve"> Los manuscritos se enviarán para su revisión en formato .</w:t>
      </w:r>
      <w:proofErr w:type="spellStart"/>
      <w:r w:rsidRPr="0014423D">
        <w:rPr>
          <w:rFonts w:ascii="Roboto" w:eastAsia="Times New Roman" w:hAnsi="Roboto" w:cs="Times New Roman"/>
          <w:sz w:val="18"/>
          <w:szCs w:val="18"/>
          <w:lang w:eastAsia="es-ES"/>
        </w:rPr>
        <w:t>doc</w:t>
      </w:r>
      <w:proofErr w:type="spellEnd"/>
      <w:r w:rsidRPr="0014423D">
        <w:rPr>
          <w:rFonts w:ascii="Roboto" w:eastAsia="Times New Roman" w:hAnsi="Roboto" w:cs="Times New Roman"/>
          <w:sz w:val="18"/>
          <w:szCs w:val="18"/>
          <w:lang w:eastAsia="es-ES"/>
        </w:rPr>
        <w:t xml:space="preserve"> y, alternativamente, *.</w:t>
      </w:r>
      <w:proofErr w:type="spellStart"/>
      <w:r w:rsidRPr="0014423D">
        <w:rPr>
          <w:rFonts w:ascii="Roboto" w:eastAsia="Times New Roman" w:hAnsi="Roboto" w:cs="Times New Roman"/>
          <w:sz w:val="18"/>
          <w:szCs w:val="18"/>
          <w:lang w:eastAsia="es-ES"/>
        </w:rPr>
        <w:t>docx</w:t>
      </w:r>
      <w:proofErr w:type="spellEnd"/>
      <w:r w:rsidRPr="0014423D">
        <w:rPr>
          <w:rFonts w:ascii="Roboto" w:eastAsia="Times New Roman" w:hAnsi="Roboto" w:cs="Times New Roman"/>
          <w:sz w:val="18"/>
          <w:szCs w:val="18"/>
          <w:lang w:eastAsia="es-ES"/>
        </w:rPr>
        <w:t xml:space="preserve">. No se aceptarán </w:t>
      </w:r>
      <w:r w:rsidR="0014423D" w:rsidRPr="0014423D">
        <w:rPr>
          <w:rFonts w:ascii="Roboto" w:eastAsia="Times New Roman" w:hAnsi="Roboto" w:cs="Times New Roman"/>
          <w:sz w:val="18"/>
          <w:szCs w:val="18"/>
          <w:lang w:eastAsia="es-ES"/>
        </w:rPr>
        <w:t>trabajos</w:t>
      </w:r>
      <w:r w:rsidRPr="0014423D">
        <w:rPr>
          <w:rFonts w:ascii="Roboto" w:eastAsia="Times New Roman" w:hAnsi="Roboto" w:cs="Times New Roman"/>
          <w:sz w:val="18"/>
          <w:szCs w:val="18"/>
          <w:lang w:eastAsia="es-ES"/>
        </w:rPr>
        <w:t xml:space="preserve"> en otros formatos de texto. Cuando se envíe un manuscrito por primera vez para su revisión, las tablas, imágenes y apéndices deberán ser colocados después de las referencias en orden consecutivo. Una vez que el manuscrito haya sido aceptado para su publicación, se deberá enviar en archivos separados las imágenes, en formato *.</w:t>
      </w:r>
      <w:proofErr w:type="spellStart"/>
      <w:r w:rsidRPr="0014423D">
        <w:rPr>
          <w:rFonts w:ascii="Roboto" w:eastAsia="Times New Roman" w:hAnsi="Roboto" w:cs="Times New Roman"/>
          <w:sz w:val="18"/>
          <w:szCs w:val="18"/>
          <w:lang w:eastAsia="es-ES"/>
        </w:rPr>
        <w:t>jpeg</w:t>
      </w:r>
      <w:proofErr w:type="spellEnd"/>
      <w:r w:rsidRPr="0014423D">
        <w:rPr>
          <w:rFonts w:ascii="Roboto" w:eastAsia="Times New Roman" w:hAnsi="Roboto" w:cs="Times New Roman"/>
          <w:sz w:val="18"/>
          <w:szCs w:val="18"/>
          <w:lang w:eastAsia="es-ES"/>
        </w:rPr>
        <w:t>, *.</w:t>
      </w:r>
      <w:proofErr w:type="spellStart"/>
      <w:r w:rsidRPr="0014423D">
        <w:rPr>
          <w:rFonts w:ascii="Roboto" w:eastAsia="Times New Roman" w:hAnsi="Roboto" w:cs="Times New Roman"/>
          <w:sz w:val="18"/>
          <w:szCs w:val="18"/>
          <w:lang w:eastAsia="es-ES"/>
        </w:rPr>
        <w:t>jpg</w:t>
      </w:r>
      <w:proofErr w:type="spellEnd"/>
      <w:r w:rsidRPr="0014423D">
        <w:rPr>
          <w:rFonts w:ascii="Roboto" w:eastAsia="Times New Roman" w:hAnsi="Roboto" w:cs="Times New Roman"/>
          <w:sz w:val="18"/>
          <w:szCs w:val="18"/>
          <w:lang w:eastAsia="es-ES"/>
        </w:rPr>
        <w:t>, *.</w:t>
      </w:r>
      <w:proofErr w:type="spellStart"/>
      <w:r w:rsidRPr="0014423D">
        <w:rPr>
          <w:rFonts w:ascii="Roboto" w:eastAsia="Times New Roman" w:hAnsi="Roboto" w:cs="Times New Roman"/>
          <w:sz w:val="18"/>
          <w:szCs w:val="18"/>
          <w:lang w:eastAsia="es-ES"/>
        </w:rPr>
        <w:t>gif</w:t>
      </w:r>
      <w:proofErr w:type="spellEnd"/>
      <w:r w:rsidRPr="0014423D">
        <w:rPr>
          <w:rFonts w:ascii="Roboto" w:eastAsia="Times New Roman" w:hAnsi="Roboto" w:cs="Times New Roman"/>
          <w:sz w:val="18"/>
          <w:szCs w:val="18"/>
          <w:lang w:eastAsia="es-ES"/>
        </w:rPr>
        <w:t xml:space="preserve"> o *.</w:t>
      </w:r>
      <w:proofErr w:type="spellStart"/>
      <w:r w:rsidRPr="0014423D">
        <w:rPr>
          <w:rFonts w:ascii="Roboto" w:eastAsia="Times New Roman" w:hAnsi="Roboto" w:cs="Times New Roman"/>
          <w:sz w:val="18"/>
          <w:szCs w:val="18"/>
          <w:lang w:eastAsia="es-ES"/>
        </w:rPr>
        <w:t>eps</w:t>
      </w:r>
      <w:proofErr w:type="spellEnd"/>
      <w:r w:rsidRPr="0014423D">
        <w:rPr>
          <w:rFonts w:ascii="Roboto" w:eastAsia="Times New Roman" w:hAnsi="Roboto" w:cs="Times New Roman"/>
          <w:sz w:val="18"/>
          <w:szCs w:val="18"/>
          <w:lang w:eastAsia="es-ES"/>
        </w:rPr>
        <w:t xml:space="preserve"> con un tamaño mínimo de 9 cm de ancho a 300 </w:t>
      </w:r>
      <w:proofErr w:type="spellStart"/>
      <w:r w:rsidRPr="0014423D">
        <w:rPr>
          <w:rFonts w:ascii="Roboto" w:eastAsia="Times New Roman" w:hAnsi="Roboto" w:cs="Times New Roman"/>
          <w:sz w:val="18"/>
          <w:szCs w:val="18"/>
          <w:lang w:eastAsia="es-ES"/>
        </w:rPr>
        <w:t>px</w:t>
      </w:r>
      <w:proofErr w:type="spellEnd"/>
      <w:r w:rsidRPr="0014423D">
        <w:rPr>
          <w:rFonts w:ascii="Roboto" w:eastAsia="Times New Roman" w:hAnsi="Roboto" w:cs="Times New Roman"/>
          <w:sz w:val="18"/>
          <w:szCs w:val="18"/>
          <w:lang w:eastAsia="es-ES"/>
        </w:rPr>
        <w:t xml:space="preserve"> de resolución. Los manuscritos enviados a revisión deberán tener numeración de páginas para facilitar el proceso</w:t>
      </w:r>
      <w:r w:rsidR="0014423D" w:rsidRPr="0014423D">
        <w:rPr>
          <w:rFonts w:ascii="Roboto" w:eastAsia="Times New Roman" w:hAnsi="Roboto" w:cs="Times New Roman"/>
          <w:sz w:val="18"/>
          <w:szCs w:val="18"/>
          <w:lang w:eastAsia="es-ES"/>
        </w:rPr>
        <w:t xml:space="preserve"> de evaluación</w:t>
      </w:r>
      <w:r w:rsidRPr="0014423D">
        <w:rPr>
          <w:rFonts w:ascii="Roboto" w:eastAsia="Times New Roman" w:hAnsi="Roboto" w:cs="Times New Roman"/>
          <w:sz w:val="18"/>
          <w:szCs w:val="18"/>
          <w:lang w:eastAsia="es-ES"/>
        </w:rPr>
        <w:t>.</w:t>
      </w:r>
    </w:p>
    <w:p w:rsidR="0014423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t>La estructura que deben tener las contribuciones enviadas, se detalla a continuación.</w:t>
      </w:r>
    </w:p>
    <w:p w:rsidR="008D13AA" w:rsidRPr="008D13AA"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br/>
      </w:r>
      <w:proofErr w:type="gramStart"/>
      <w:r w:rsidRPr="008D13AA">
        <w:rPr>
          <w:rFonts w:ascii="Roboto" w:eastAsia="Times New Roman" w:hAnsi="Roboto" w:cs="Times New Roman"/>
          <w:b/>
          <w:bCs/>
          <w:sz w:val="24"/>
          <w:szCs w:val="24"/>
          <w:lang w:eastAsia="es-ES"/>
        </w:rPr>
        <w:t>Título</w:t>
      </w:r>
      <w:r w:rsidRPr="008D13AA">
        <w:rPr>
          <w:rFonts w:ascii="Roboto" w:eastAsia="Times New Roman" w:hAnsi="Roboto" w:cs="Times New Roman"/>
          <w:sz w:val="18"/>
          <w:szCs w:val="18"/>
          <w:lang w:eastAsia="es-ES"/>
        </w:rPr>
        <w:t xml:space="preserve"> :</w:t>
      </w:r>
      <w:proofErr w:type="gramEnd"/>
      <w:r w:rsidRPr="008D13AA">
        <w:rPr>
          <w:rFonts w:ascii="Roboto" w:eastAsia="Times New Roman" w:hAnsi="Roboto" w:cs="Times New Roman"/>
          <w:sz w:val="18"/>
          <w:szCs w:val="18"/>
          <w:lang w:eastAsia="es-ES"/>
        </w:rPr>
        <w:t xml:space="preserve"> El título debe figurar en negrita. Debe indicarse en inglés y español en líneas separadas. Ejemplo: </w:t>
      </w:r>
      <w:r w:rsidRPr="008D13AA">
        <w:rPr>
          <w:rFonts w:ascii="Roboto" w:eastAsia="Times New Roman" w:hAnsi="Roboto" w:cs="Times New Roman"/>
          <w:b/>
          <w:bCs/>
          <w:sz w:val="24"/>
          <w:szCs w:val="24"/>
          <w:lang w:eastAsia="es-ES"/>
        </w:rPr>
        <w:t xml:space="preserve">El desarrollo </w:t>
      </w:r>
      <w:proofErr w:type="spellStart"/>
      <w:r w:rsidRPr="008D13AA">
        <w:rPr>
          <w:rFonts w:ascii="Roboto" w:eastAsia="Times New Roman" w:hAnsi="Roboto" w:cs="Times New Roman"/>
          <w:b/>
          <w:bCs/>
          <w:sz w:val="24"/>
          <w:szCs w:val="24"/>
          <w:lang w:eastAsia="es-ES"/>
        </w:rPr>
        <w:t>resiliente</w:t>
      </w:r>
      <w:proofErr w:type="spellEnd"/>
      <w:r w:rsidRPr="008D13AA">
        <w:rPr>
          <w:rFonts w:ascii="Roboto" w:eastAsia="Times New Roman" w:hAnsi="Roboto" w:cs="Times New Roman"/>
          <w:b/>
          <w:bCs/>
          <w:sz w:val="24"/>
          <w:szCs w:val="24"/>
          <w:lang w:eastAsia="es-ES"/>
        </w:rPr>
        <w:t xml:space="preserve"> y el comercio internacional</w:t>
      </w:r>
    </w:p>
    <w:p w:rsidR="008D13AA" w:rsidRPr="008D13AA"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proofErr w:type="spellStart"/>
      <w:r w:rsidRPr="008D13AA">
        <w:rPr>
          <w:rFonts w:ascii="Roboto" w:eastAsia="Times New Roman" w:hAnsi="Roboto" w:cs="Times New Roman"/>
          <w:b/>
          <w:bCs/>
          <w:sz w:val="24"/>
          <w:szCs w:val="24"/>
          <w:lang w:eastAsia="es-ES"/>
        </w:rPr>
        <w:t>The</w:t>
      </w:r>
      <w:proofErr w:type="spellEnd"/>
      <w:r w:rsidRPr="008D13AA">
        <w:rPr>
          <w:rFonts w:ascii="Roboto" w:eastAsia="Times New Roman" w:hAnsi="Roboto" w:cs="Times New Roman"/>
          <w:b/>
          <w:bCs/>
          <w:sz w:val="24"/>
          <w:szCs w:val="24"/>
          <w:lang w:eastAsia="es-ES"/>
        </w:rPr>
        <w:t xml:space="preserve"> </w:t>
      </w:r>
      <w:proofErr w:type="spellStart"/>
      <w:r w:rsidRPr="008D13AA">
        <w:rPr>
          <w:rFonts w:ascii="Roboto" w:eastAsia="Times New Roman" w:hAnsi="Roboto" w:cs="Times New Roman"/>
          <w:b/>
          <w:bCs/>
          <w:sz w:val="24"/>
          <w:szCs w:val="24"/>
          <w:lang w:eastAsia="es-ES"/>
        </w:rPr>
        <w:t>resilient</w:t>
      </w:r>
      <w:proofErr w:type="spellEnd"/>
      <w:r w:rsidRPr="008D13AA">
        <w:rPr>
          <w:rFonts w:ascii="Roboto" w:eastAsia="Times New Roman" w:hAnsi="Roboto" w:cs="Times New Roman"/>
          <w:b/>
          <w:bCs/>
          <w:sz w:val="24"/>
          <w:szCs w:val="24"/>
          <w:lang w:eastAsia="es-ES"/>
        </w:rPr>
        <w:t xml:space="preserve"> </w:t>
      </w:r>
      <w:proofErr w:type="spellStart"/>
      <w:r w:rsidRPr="008D13AA">
        <w:rPr>
          <w:rFonts w:ascii="Roboto" w:eastAsia="Times New Roman" w:hAnsi="Roboto" w:cs="Times New Roman"/>
          <w:b/>
          <w:bCs/>
          <w:sz w:val="24"/>
          <w:szCs w:val="24"/>
          <w:lang w:eastAsia="es-ES"/>
        </w:rPr>
        <w:t>development</w:t>
      </w:r>
      <w:proofErr w:type="spellEnd"/>
      <w:r w:rsidRPr="008D13AA">
        <w:rPr>
          <w:rFonts w:ascii="Roboto" w:eastAsia="Times New Roman" w:hAnsi="Roboto" w:cs="Times New Roman"/>
          <w:b/>
          <w:bCs/>
          <w:sz w:val="24"/>
          <w:szCs w:val="24"/>
          <w:lang w:eastAsia="es-ES"/>
        </w:rPr>
        <w:t xml:space="preserve"> and </w:t>
      </w:r>
      <w:proofErr w:type="spellStart"/>
      <w:r w:rsidRPr="008D13AA">
        <w:rPr>
          <w:rFonts w:ascii="Roboto" w:eastAsia="Times New Roman" w:hAnsi="Roboto" w:cs="Times New Roman"/>
          <w:b/>
          <w:bCs/>
          <w:sz w:val="24"/>
          <w:szCs w:val="24"/>
          <w:lang w:eastAsia="es-ES"/>
        </w:rPr>
        <w:t>international</w:t>
      </w:r>
      <w:proofErr w:type="spellEnd"/>
      <w:r w:rsidRPr="008D13AA">
        <w:rPr>
          <w:rFonts w:ascii="Roboto" w:eastAsia="Times New Roman" w:hAnsi="Roboto" w:cs="Times New Roman"/>
          <w:b/>
          <w:bCs/>
          <w:sz w:val="24"/>
          <w:szCs w:val="24"/>
          <w:lang w:eastAsia="es-ES"/>
        </w:rPr>
        <w:t xml:space="preserve"> </w:t>
      </w:r>
      <w:proofErr w:type="spellStart"/>
      <w:r w:rsidRPr="008D13AA">
        <w:rPr>
          <w:rFonts w:ascii="Roboto" w:eastAsia="Times New Roman" w:hAnsi="Roboto" w:cs="Times New Roman"/>
          <w:b/>
          <w:bCs/>
          <w:sz w:val="24"/>
          <w:szCs w:val="24"/>
          <w:lang w:eastAsia="es-ES"/>
        </w:rPr>
        <w:t>trade</w:t>
      </w:r>
      <w:proofErr w:type="spellEnd"/>
    </w:p>
    <w:p w:rsidR="0014423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proofErr w:type="spellStart"/>
      <w:r w:rsidRPr="008D13AA">
        <w:rPr>
          <w:rFonts w:ascii="Roboto" w:eastAsia="Times New Roman" w:hAnsi="Roboto" w:cs="Times New Roman"/>
          <w:b/>
          <w:bCs/>
          <w:i/>
          <w:iCs/>
          <w:sz w:val="24"/>
          <w:szCs w:val="24"/>
          <w:lang w:eastAsia="es-ES"/>
        </w:rPr>
        <w:t>Abstract</w:t>
      </w:r>
      <w:proofErr w:type="spellEnd"/>
      <w:r w:rsidRPr="008D13AA">
        <w:rPr>
          <w:rFonts w:ascii="Roboto" w:eastAsia="Times New Roman" w:hAnsi="Roboto" w:cs="Times New Roman"/>
          <w:b/>
          <w:bCs/>
          <w:i/>
          <w:iCs/>
          <w:sz w:val="24"/>
          <w:szCs w:val="24"/>
          <w:lang w:eastAsia="es-ES"/>
        </w:rPr>
        <w:t>:</w:t>
      </w:r>
      <w:r w:rsidR="0014423D">
        <w:rPr>
          <w:rFonts w:ascii="Roboto" w:eastAsia="Times New Roman" w:hAnsi="Roboto" w:cs="Times New Roman"/>
          <w:sz w:val="18"/>
          <w:szCs w:val="18"/>
          <w:lang w:eastAsia="es-ES"/>
        </w:rPr>
        <w:t xml:space="preserve"> </w:t>
      </w:r>
      <w:r w:rsidRPr="008D13AA">
        <w:rPr>
          <w:rFonts w:ascii="Roboto" w:eastAsia="Times New Roman" w:hAnsi="Roboto" w:cs="Times New Roman"/>
          <w:sz w:val="18"/>
          <w:szCs w:val="18"/>
          <w:lang w:eastAsia="es-ES"/>
        </w:rPr>
        <w:t xml:space="preserve">En el resumen debe constar el propósito del artículo, una síntesis de la metodología utilizada y de los resultados más relevantes obtenidos y sus implicaciones. El resumen debe tener una extensión máxima de 250 palabras, incluyendo, en la primera línea, el título del artículo. Es </w:t>
      </w:r>
      <w:proofErr w:type="gramStart"/>
      <w:r w:rsidRPr="008D13AA">
        <w:rPr>
          <w:rFonts w:ascii="Roboto" w:eastAsia="Times New Roman" w:hAnsi="Roboto" w:cs="Times New Roman"/>
          <w:sz w:val="18"/>
          <w:szCs w:val="18"/>
          <w:lang w:eastAsia="es-ES"/>
        </w:rPr>
        <w:t>obligatorio</w:t>
      </w:r>
      <w:proofErr w:type="gramEnd"/>
      <w:r w:rsidRPr="008D13AA">
        <w:rPr>
          <w:rFonts w:ascii="Roboto" w:eastAsia="Times New Roman" w:hAnsi="Roboto" w:cs="Times New Roman"/>
          <w:sz w:val="18"/>
          <w:szCs w:val="18"/>
          <w:lang w:eastAsia="es-ES"/>
        </w:rPr>
        <w:t xml:space="preserve"> la presentación de un resumen en inglés además del resumen en castellano</w:t>
      </w:r>
      <w:r w:rsidR="008609E5">
        <w:rPr>
          <w:rFonts w:ascii="Roboto" w:eastAsia="Times New Roman" w:hAnsi="Roboto" w:cs="Times New Roman"/>
          <w:sz w:val="18"/>
          <w:szCs w:val="18"/>
          <w:lang w:eastAsia="es-ES"/>
        </w:rPr>
        <w:t>, o en su caso portugués o francés</w:t>
      </w:r>
      <w:r w:rsidRPr="008D13AA">
        <w:rPr>
          <w:rFonts w:ascii="Roboto" w:eastAsia="Times New Roman" w:hAnsi="Roboto" w:cs="Times New Roman"/>
          <w:sz w:val="18"/>
          <w:szCs w:val="18"/>
          <w:lang w:eastAsia="es-ES"/>
        </w:rPr>
        <w:t>. Están exentos de resumen las contribuciones enviadas a las secciones de Notas y Reseñas bibliográficas. Por favor minimice el uso de abreviaciones y no cite refer</w:t>
      </w:r>
      <w:r w:rsidR="008609E5">
        <w:rPr>
          <w:rFonts w:ascii="Roboto" w:eastAsia="Times New Roman" w:hAnsi="Roboto" w:cs="Times New Roman"/>
          <w:sz w:val="18"/>
          <w:szCs w:val="18"/>
          <w:lang w:eastAsia="es-ES"/>
        </w:rPr>
        <w:t>encias en el cuerpo del resumen</w:t>
      </w:r>
      <w:r w:rsidRPr="008D13AA">
        <w:rPr>
          <w:rFonts w:ascii="Roboto" w:eastAsia="Times New Roman" w:hAnsi="Roboto" w:cs="Times New Roman"/>
          <w:sz w:val="18"/>
          <w:szCs w:val="18"/>
          <w:lang w:eastAsia="es-ES"/>
        </w:rPr>
        <w:t xml:space="preserve"> </w:t>
      </w:r>
    </w:p>
    <w:p w:rsidR="003F3D1B"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b/>
          <w:bCs/>
          <w:sz w:val="24"/>
          <w:szCs w:val="24"/>
          <w:lang w:eastAsia="es-ES"/>
        </w:rPr>
        <w:t>Palabras clave:</w:t>
      </w:r>
      <w:r w:rsidR="008609E5">
        <w:rPr>
          <w:rFonts w:ascii="Roboto" w:eastAsia="Times New Roman" w:hAnsi="Roboto" w:cs="Times New Roman"/>
          <w:sz w:val="18"/>
          <w:szCs w:val="18"/>
          <w:lang w:eastAsia="es-ES"/>
        </w:rPr>
        <w:t xml:space="preserve"> se indicarán de </w:t>
      </w:r>
      <w:r w:rsidRPr="008D13AA">
        <w:rPr>
          <w:rFonts w:ascii="Roboto" w:eastAsia="Times New Roman" w:hAnsi="Roboto" w:cs="Times New Roman"/>
          <w:sz w:val="18"/>
          <w:szCs w:val="18"/>
          <w:lang w:eastAsia="es-ES"/>
        </w:rPr>
        <w:t xml:space="preserve">cinco a siete palabras clave en inglés y en español. Las palabras clave no deben repetir palabras que se encuentran en el título. Se dispondrán en </w:t>
      </w:r>
      <w:proofErr w:type="gramStart"/>
      <w:r w:rsidRPr="008D13AA">
        <w:rPr>
          <w:rFonts w:ascii="Roboto" w:eastAsia="Times New Roman" w:hAnsi="Roboto" w:cs="Times New Roman"/>
          <w:sz w:val="18"/>
          <w:szCs w:val="18"/>
          <w:lang w:eastAsia="es-ES"/>
        </w:rPr>
        <w:t>orden alfabético y separadas</w:t>
      </w:r>
      <w:proofErr w:type="gramEnd"/>
      <w:r w:rsidRPr="008D13AA">
        <w:rPr>
          <w:rFonts w:ascii="Roboto" w:eastAsia="Times New Roman" w:hAnsi="Roboto" w:cs="Times New Roman"/>
          <w:sz w:val="18"/>
          <w:szCs w:val="18"/>
          <w:lang w:eastAsia="es-ES"/>
        </w:rPr>
        <w:t xml:space="preserve"> entre sí por comas. Están exentas de palabras clave las contribuciones enviadas a las secciones de </w:t>
      </w:r>
      <w:r w:rsidR="008609E5">
        <w:rPr>
          <w:rFonts w:ascii="Roboto" w:eastAsia="Times New Roman" w:hAnsi="Roboto" w:cs="Times New Roman"/>
          <w:sz w:val="18"/>
          <w:szCs w:val="18"/>
          <w:lang w:eastAsia="es-ES"/>
        </w:rPr>
        <w:t>Notas y Reseñas bibliográficas.</w:t>
      </w:r>
      <w:r w:rsidRPr="008D13AA">
        <w:rPr>
          <w:rFonts w:ascii="Roboto" w:eastAsia="Times New Roman" w:hAnsi="Roboto" w:cs="Times New Roman"/>
          <w:sz w:val="18"/>
          <w:szCs w:val="18"/>
          <w:lang w:eastAsia="es-ES"/>
        </w:rPr>
        <w:t xml:space="preserve"> </w:t>
      </w:r>
    </w:p>
    <w:p w:rsidR="008D13AA" w:rsidRPr="008D13AA"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br/>
      </w:r>
      <w:r w:rsidRPr="008D13AA">
        <w:rPr>
          <w:rFonts w:ascii="Roboto" w:eastAsia="Times New Roman" w:hAnsi="Roboto" w:cs="Times New Roman"/>
          <w:b/>
          <w:bCs/>
          <w:sz w:val="24"/>
          <w:szCs w:val="24"/>
          <w:lang w:eastAsia="es-ES"/>
        </w:rPr>
        <w:t>Definición de la hoja</w:t>
      </w:r>
      <w:r w:rsidRPr="008D13AA">
        <w:rPr>
          <w:rFonts w:ascii="Roboto" w:eastAsia="Times New Roman" w:hAnsi="Roboto" w:cs="Times New Roman"/>
          <w:sz w:val="18"/>
          <w:szCs w:val="18"/>
          <w:lang w:eastAsia="es-ES"/>
        </w:rPr>
        <w:t>: Márgenes: superior, infer</w:t>
      </w:r>
      <w:r w:rsidR="008609E5">
        <w:rPr>
          <w:rFonts w:ascii="Roboto" w:eastAsia="Times New Roman" w:hAnsi="Roboto" w:cs="Times New Roman"/>
          <w:sz w:val="18"/>
          <w:szCs w:val="18"/>
          <w:lang w:eastAsia="es-ES"/>
        </w:rPr>
        <w:t xml:space="preserve">ior, derecho e izquierdo: 2,5 </w:t>
      </w:r>
      <w:r w:rsidRPr="008D13AA">
        <w:rPr>
          <w:rFonts w:ascii="Roboto" w:eastAsia="Times New Roman" w:hAnsi="Roboto" w:cs="Times New Roman"/>
          <w:sz w:val="18"/>
          <w:szCs w:val="18"/>
          <w:lang w:eastAsia="es-ES"/>
        </w:rPr>
        <w:t>cm. Formato general de la página: A4</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b/>
          <w:bCs/>
          <w:sz w:val="24"/>
          <w:szCs w:val="24"/>
          <w:lang w:eastAsia="es-ES"/>
        </w:rPr>
        <w:t>Texto</w:t>
      </w:r>
      <w:r w:rsidRPr="008D13AA">
        <w:rPr>
          <w:rFonts w:ascii="Roboto" w:eastAsia="Times New Roman" w:hAnsi="Roboto" w:cs="Times New Roman"/>
          <w:sz w:val="18"/>
          <w:szCs w:val="18"/>
          <w:lang w:eastAsia="es-ES"/>
        </w:rPr>
        <w:t xml:space="preserve">: La tipografía del título, deberá ser Arial y el tamaño de 14 pt. El nombre del  autor o autores y su vinculación académica, deberá tener un tamaño de 12 pt. </w:t>
      </w:r>
      <w:proofErr w:type="gramStart"/>
      <w:r w:rsidRPr="008D13AA">
        <w:rPr>
          <w:rFonts w:ascii="Roboto" w:eastAsia="Times New Roman" w:hAnsi="Roboto" w:cs="Times New Roman"/>
          <w:sz w:val="18"/>
          <w:szCs w:val="18"/>
          <w:lang w:eastAsia="es-ES"/>
        </w:rPr>
        <w:t>al</w:t>
      </w:r>
      <w:proofErr w:type="gramEnd"/>
      <w:r w:rsidRPr="008D13AA">
        <w:rPr>
          <w:rFonts w:ascii="Roboto" w:eastAsia="Times New Roman" w:hAnsi="Roboto" w:cs="Times New Roman"/>
          <w:sz w:val="18"/>
          <w:szCs w:val="18"/>
          <w:lang w:eastAsia="es-ES"/>
        </w:rPr>
        <w:t xml:space="preserve"> igual que el texto principal y los </w:t>
      </w:r>
      <w:proofErr w:type="spellStart"/>
      <w:r w:rsidRPr="008D13AA">
        <w:rPr>
          <w:rFonts w:ascii="Roboto" w:eastAsia="Times New Roman" w:hAnsi="Roboto" w:cs="Times New Roman"/>
          <w:sz w:val="18"/>
          <w:szCs w:val="18"/>
          <w:lang w:eastAsia="es-ES"/>
        </w:rPr>
        <w:t>titulos</w:t>
      </w:r>
      <w:proofErr w:type="spellEnd"/>
      <w:r w:rsidRPr="008D13AA">
        <w:rPr>
          <w:rFonts w:ascii="Roboto" w:eastAsia="Times New Roman" w:hAnsi="Roboto" w:cs="Times New Roman"/>
          <w:sz w:val="18"/>
          <w:szCs w:val="18"/>
          <w:lang w:eastAsia="es-ES"/>
        </w:rPr>
        <w:t xml:space="preserve"> de los epígrafes. Las citas  largas deberán tener un tamaño de 11 pt., en tanto que las notas  al  pie un tamaño de 10  pt.</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br/>
      </w:r>
      <w:r w:rsidRPr="008D13AA">
        <w:rPr>
          <w:rFonts w:ascii="Roboto" w:eastAsia="Times New Roman" w:hAnsi="Roboto" w:cs="Times New Roman"/>
          <w:b/>
          <w:bCs/>
          <w:sz w:val="24"/>
          <w:szCs w:val="24"/>
          <w:lang w:eastAsia="es-ES"/>
        </w:rPr>
        <w:t>Información del autor:</w:t>
      </w:r>
      <w:r w:rsidRPr="008D13AA">
        <w:rPr>
          <w:rFonts w:ascii="Roboto" w:eastAsia="Times New Roman" w:hAnsi="Roboto" w:cs="Times New Roman"/>
          <w:sz w:val="18"/>
          <w:szCs w:val="18"/>
          <w:lang w:eastAsia="es-ES"/>
        </w:rPr>
        <w:t xml:space="preserve"> En esta sección debe incluirse cualquier información relevante sobre el o los autores, que sirva a los lectores a comprender e interpretar el artículo y el punto de vista del autor. En consecuencia, deberá incluirse el nombre y apellido del autor, su formación académica y su filiación institucional.</w:t>
      </w:r>
      <w:r w:rsidRPr="008D13AA">
        <w:rPr>
          <w:rFonts w:ascii="Roboto" w:eastAsia="Times New Roman" w:hAnsi="Roboto" w:cs="Times New Roman"/>
          <w:sz w:val="18"/>
          <w:szCs w:val="18"/>
          <w:lang w:eastAsia="es-ES"/>
        </w:rPr>
        <w:br/>
        <w:t>Los nombres de los autores se indicarán en negrita y en líneas separadas en este orden:</w:t>
      </w:r>
      <w:proofErr w:type="gramStart"/>
      <w:r w:rsidRPr="008D13AA">
        <w:rPr>
          <w:rFonts w:ascii="Roboto" w:eastAsia="Times New Roman" w:hAnsi="Roboto" w:cs="Times New Roman"/>
          <w:sz w:val="18"/>
          <w:szCs w:val="18"/>
          <w:lang w:eastAsia="es-ES"/>
        </w:rPr>
        <w:t>  1</w:t>
      </w:r>
      <w:proofErr w:type="gramEnd"/>
      <w:r w:rsidRPr="008D13AA">
        <w:rPr>
          <w:rFonts w:ascii="Roboto" w:eastAsia="Times New Roman" w:hAnsi="Roboto" w:cs="Times New Roman"/>
          <w:sz w:val="18"/>
          <w:szCs w:val="18"/>
          <w:lang w:eastAsia="es-ES"/>
        </w:rPr>
        <w:t>) Nombre, 2) Apell</w:t>
      </w:r>
      <w:r w:rsidR="003F3D1B">
        <w:rPr>
          <w:rFonts w:ascii="Roboto" w:eastAsia="Times New Roman" w:hAnsi="Roboto" w:cs="Times New Roman"/>
          <w:sz w:val="18"/>
          <w:szCs w:val="18"/>
          <w:lang w:eastAsia="es-ES"/>
        </w:rPr>
        <w:t>ido(s).</w:t>
      </w:r>
      <w:bookmarkStart w:id="0" w:name="_GoBack"/>
      <w:bookmarkEnd w:id="0"/>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t>La vinculación institucional se indicará junto al  nombre del  autor, entre paréntesis, junto con la dirección postal completa de cada autor. Se utilizará un párrafo distinto para cada filiación.</w:t>
      </w:r>
    </w:p>
    <w:p w:rsidR="008D13AA" w:rsidRPr="008D13AA"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t>Ejemplo:</w:t>
      </w:r>
      <w:r w:rsidRPr="008D13AA">
        <w:rPr>
          <w:rFonts w:ascii="Roboto" w:eastAsia="Times New Roman" w:hAnsi="Roboto" w:cs="Times New Roman"/>
          <w:sz w:val="18"/>
          <w:szCs w:val="18"/>
          <w:lang w:eastAsia="es-ES"/>
        </w:rPr>
        <w:br/>
      </w:r>
      <w:r w:rsidRPr="008D13AA">
        <w:rPr>
          <w:rFonts w:ascii="Roboto" w:eastAsia="Times New Roman" w:hAnsi="Roboto" w:cs="Times New Roman"/>
          <w:sz w:val="18"/>
          <w:szCs w:val="18"/>
          <w:lang w:eastAsia="es-ES"/>
        </w:rPr>
        <w:br/>
      </w:r>
      <w:r w:rsidRPr="008D13AA">
        <w:rPr>
          <w:rFonts w:ascii="Roboto" w:eastAsia="Times New Roman" w:hAnsi="Roboto" w:cs="Times New Roman"/>
          <w:sz w:val="18"/>
          <w:szCs w:val="18"/>
          <w:lang w:eastAsia="es-ES"/>
        </w:rPr>
        <w:lastRenderedPageBreak/>
        <w:t xml:space="preserve">Maribel </w:t>
      </w:r>
      <w:proofErr w:type="spellStart"/>
      <w:r w:rsidRPr="008D13AA">
        <w:rPr>
          <w:rFonts w:ascii="Roboto" w:eastAsia="Times New Roman" w:hAnsi="Roboto" w:cs="Times New Roman"/>
          <w:sz w:val="18"/>
          <w:szCs w:val="18"/>
          <w:lang w:eastAsia="es-ES"/>
        </w:rPr>
        <w:t>Capra</w:t>
      </w:r>
      <w:proofErr w:type="spellEnd"/>
      <w:r w:rsidRPr="008D13AA">
        <w:rPr>
          <w:rFonts w:ascii="Roboto" w:eastAsia="Times New Roman" w:hAnsi="Roboto" w:cs="Times New Roman"/>
          <w:sz w:val="18"/>
          <w:szCs w:val="18"/>
          <w:lang w:eastAsia="es-ES"/>
        </w:rPr>
        <w:t xml:space="preserve"> (Departamento de Ciencias del Territorio, Facultad de Humanidades, Universidad Nacional de La Plata, 1900 La Plata, Buenos Aires, Argentina).</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br/>
      </w:r>
      <w:r w:rsidR="0014423D">
        <w:rPr>
          <w:rFonts w:ascii="Roboto" w:eastAsia="Times New Roman" w:hAnsi="Roboto" w:cs="Times New Roman"/>
          <w:b/>
          <w:bCs/>
          <w:sz w:val="24"/>
          <w:szCs w:val="24"/>
          <w:lang w:eastAsia="es-ES"/>
        </w:rPr>
        <w:t>Texto</w:t>
      </w:r>
      <w:r w:rsidRPr="008D13AA">
        <w:rPr>
          <w:rFonts w:ascii="Roboto" w:eastAsia="Times New Roman" w:hAnsi="Roboto" w:cs="Times New Roman"/>
          <w:b/>
          <w:bCs/>
          <w:sz w:val="24"/>
          <w:szCs w:val="24"/>
          <w:lang w:eastAsia="es-ES"/>
        </w:rPr>
        <w:t xml:space="preserve"> principal:</w:t>
      </w:r>
      <w:r w:rsidRPr="008D13AA">
        <w:rPr>
          <w:rFonts w:ascii="Roboto" w:eastAsia="Times New Roman" w:hAnsi="Roboto" w:cs="Times New Roman"/>
          <w:sz w:val="18"/>
          <w:szCs w:val="18"/>
          <w:lang w:eastAsia="es-ES"/>
        </w:rPr>
        <w:t xml:space="preserve"> Los artículos de investigación contendrán típicamente las siguientes secciones: Introducción, Material y métodos, Resultados, Discusión, Conclusiones. El resto de contribuciones normalmente no requieren de secciones. Los autores pueden crear secciones de segundo orden dentro de cada sección.</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t xml:space="preserve">Deberán contener un espaciado de 1.5 líneas. Una línea en blanco entre párrafos y comienzo de párrafo no tabulado. Las referencias a figuras y tablas deben ser resaltadas en negrita e iniciadas con mayúscula. Si son citadas explícitamente se utilizará Figura X o Tabla X, de lo contrario se citará entre paréntesis y en el caso de las figuras se abreviará (Fig. X). </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t>Los símbolos, abreviaturas y acrónimos deben definirse la primera vez que sean empleados. Para las unidades de medidas debe utilizarse el sistema internacional de unidades.</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b/>
          <w:bCs/>
          <w:sz w:val="24"/>
          <w:szCs w:val="24"/>
          <w:lang w:eastAsia="es-ES"/>
        </w:rPr>
        <w:t>Los números se deben representar de la siguiente forma:</w:t>
      </w:r>
      <w:r w:rsidRPr="008D13AA">
        <w:rPr>
          <w:rFonts w:ascii="Roboto" w:eastAsia="Times New Roman" w:hAnsi="Roboto" w:cs="Times New Roman"/>
          <w:sz w:val="18"/>
          <w:szCs w:val="18"/>
          <w:lang w:eastAsia="es-ES"/>
        </w:rPr>
        <w:t xml:space="preserve"> unidades de millar sin espacio (</w:t>
      </w:r>
      <w:proofErr w:type="spellStart"/>
      <w:r w:rsidRPr="008D13AA">
        <w:rPr>
          <w:rFonts w:ascii="Roboto" w:eastAsia="Times New Roman" w:hAnsi="Roboto" w:cs="Times New Roman"/>
          <w:sz w:val="18"/>
          <w:szCs w:val="18"/>
          <w:lang w:eastAsia="es-ES"/>
        </w:rPr>
        <w:t>p.e</w:t>
      </w:r>
      <w:proofErr w:type="spellEnd"/>
      <w:r w:rsidRPr="008D13AA">
        <w:rPr>
          <w:rFonts w:ascii="Roboto" w:eastAsia="Times New Roman" w:hAnsi="Roboto" w:cs="Times New Roman"/>
          <w:sz w:val="18"/>
          <w:szCs w:val="18"/>
          <w:lang w:eastAsia="es-ES"/>
        </w:rPr>
        <w:t>. 3000 m); decenas de millar en adelante deben estar separados cada tres posiciones por un espacio (</w:t>
      </w:r>
      <w:proofErr w:type="spellStart"/>
      <w:r w:rsidRPr="008D13AA">
        <w:rPr>
          <w:rFonts w:ascii="Roboto" w:eastAsia="Times New Roman" w:hAnsi="Roboto" w:cs="Times New Roman"/>
          <w:sz w:val="18"/>
          <w:szCs w:val="18"/>
          <w:lang w:eastAsia="es-ES"/>
        </w:rPr>
        <w:t>p.e</w:t>
      </w:r>
      <w:proofErr w:type="spellEnd"/>
      <w:r w:rsidRPr="008D13AA">
        <w:rPr>
          <w:rFonts w:ascii="Roboto" w:eastAsia="Times New Roman" w:hAnsi="Roboto" w:cs="Times New Roman"/>
          <w:sz w:val="18"/>
          <w:szCs w:val="18"/>
          <w:lang w:eastAsia="es-ES"/>
        </w:rPr>
        <w:t>. 27 000 kg, 3 276 000 ha). Los valores decimales deben ser limitados a un máximo de 3 posiciones decimales e indicados con un punto en vez de una coma (</w:t>
      </w:r>
      <w:proofErr w:type="spellStart"/>
      <w:r w:rsidRPr="008D13AA">
        <w:rPr>
          <w:rFonts w:ascii="Roboto" w:eastAsia="Times New Roman" w:hAnsi="Roboto" w:cs="Times New Roman"/>
          <w:sz w:val="18"/>
          <w:szCs w:val="18"/>
          <w:lang w:eastAsia="es-ES"/>
        </w:rPr>
        <w:t>p.e</w:t>
      </w:r>
      <w:proofErr w:type="spellEnd"/>
      <w:r w:rsidRPr="008D13AA">
        <w:rPr>
          <w:rFonts w:ascii="Roboto" w:eastAsia="Times New Roman" w:hAnsi="Roboto" w:cs="Times New Roman"/>
          <w:sz w:val="18"/>
          <w:szCs w:val="18"/>
          <w:lang w:eastAsia="es-ES"/>
        </w:rPr>
        <w:t>. 0.426 mm).</w:t>
      </w:r>
    </w:p>
    <w:p w:rsidR="0031571D" w:rsidRDefault="008609E5"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Pr>
          <w:rFonts w:ascii="Roboto" w:eastAsia="Times New Roman" w:hAnsi="Roboto" w:cs="Times New Roman"/>
          <w:sz w:val="18"/>
          <w:szCs w:val="18"/>
          <w:lang w:eastAsia="es-ES"/>
        </w:rPr>
        <w:t>1.- Los títulos de los párrafos</w:t>
      </w:r>
      <w:r w:rsidR="008D13AA" w:rsidRPr="008D13AA">
        <w:rPr>
          <w:rFonts w:ascii="Roboto" w:eastAsia="Times New Roman" w:hAnsi="Roboto" w:cs="Times New Roman"/>
          <w:sz w:val="18"/>
          <w:szCs w:val="18"/>
          <w:lang w:eastAsia="es-ES"/>
        </w:rPr>
        <w:t xml:space="preserve"> se indicaran con numeración decimal, como en el ejemplo que sigue:</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t>1.        Introducción</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t>1.1.      Literatura        digital</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t>1.1.1.   Narrativa         publicada        en        blogs</w:t>
      </w:r>
    </w:p>
    <w:p w:rsidR="008D13AA" w:rsidRPr="008D13AA"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t xml:space="preserve">Los </w:t>
      </w:r>
      <w:r w:rsidR="0031571D">
        <w:rPr>
          <w:rFonts w:ascii="Roboto" w:eastAsia="Times New Roman" w:hAnsi="Roboto" w:cs="Times New Roman"/>
          <w:sz w:val="18"/>
          <w:szCs w:val="18"/>
          <w:lang w:eastAsia="es-ES"/>
        </w:rPr>
        <w:t>n</w:t>
      </w:r>
      <w:r w:rsidRPr="008D13AA">
        <w:rPr>
          <w:rFonts w:ascii="Roboto" w:eastAsia="Times New Roman" w:hAnsi="Roboto" w:cs="Times New Roman"/>
          <w:sz w:val="18"/>
          <w:szCs w:val="18"/>
          <w:lang w:eastAsia="es-ES"/>
        </w:rPr>
        <w:t>ormales: justificados a ambos lados con u</w:t>
      </w:r>
      <w:r w:rsidR="008609E5">
        <w:rPr>
          <w:rFonts w:ascii="Roboto" w:eastAsia="Times New Roman" w:hAnsi="Roboto" w:cs="Times New Roman"/>
          <w:sz w:val="18"/>
          <w:szCs w:val="18"/>
          <w:lang w:eastAsia="es-ES"/>
        </w:rPr>
        <w:t>na sangría en la primera línea (1,25 cm).</w:t>
      </w:r>
    </w:p>
    <w:p w:rsidR="008D13AA" w:rsidRPr="008D13AA"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b/>
          <w:bCs/>
          <w:sz w:val="24"/>
          <w:szCs w:val="24"/>
          <w:lang w:eastAsia="es-ES"/>
        </w:rPr>
        <w:t xml:space="preserve">Citas y notas al pie: </w:t>
      </w:r>
      <w:r w:rsidR="0014423D">
        <w:rPr>
          <w:rFonts w:ascii="Roboto" w:eastAsia="Times New Roman" w:hAnsi="Roboto" w:cs="Times New Roman"/>
          <w:sz w:val="18"/>
          <w:szCs w:val="18"/>
          <w:lang w:eastAsia="es-ES"/>
        </w:rPr>
        <w:t xml:space="preserve">Las </w:t>
      </w:r>
      <w:r w:rsidRPr="008D13AA">
        <w:rPr>
          <w:rFonts w:ascii="Roboto" w:eastAsia="Times New Roman" w:hAnsi="Roboto" w:cs="Times New Roman"/>
          <w:sz w:val="18"/>
          <w:szCs w:val="18"/>
          <w:lang w:eastAsia="es-ES"/>
        </w:rPr>
        <w:t>citas deben aparecer en párrafos justificados sin entrecomillar. S</w:t>
      </w:r>
      <w:r w:rsidR="0014423D">
        <w:rPr>
          <w:rFonts w:ascii="Roboto" w:eastAsia="Times New Roman" w:hAnsi="Roboto" w:cs="Times New Roman"/>
          <w:sz w:val="18"/>
          <w:szCs w:val="18"/>
          <w:lang w:eastAsia="es-ES"/>
        </w:rPr>
        <w:t>i en  las citas se omite texto,</w:t>
      </w:r>
      <w:r w:rsidRPr="008D13AA">
        <w:rPr>
          <w:rFonts w:ascii="Roboto" w:eastAsia="Times New Roman" w:hAnsi="Roboto" w:cs="Times New Roman"/>
          <w:sz w:val="18"/>
          <w:szCs w:val="18"/>
          <w:lang w:eastAsia="es-ES"/>
        </w:rPr>
        <w:t xml:space="preserve"> se marcará usando tr</w:t>
      </w:r>
      <w:r w:rsidR="0014423D">
        <w:rPr>
          <w:rFonts w:ascii="Roboto" w:eastAsia="Times New Roman" w:hAnsi="Roboto" w:cs="Times New Roman"/>
          <w:sz w:val="18"/>
          <w:szCs w:val="18"/>
          <w:lang w:eastAsia="es-ES"/>
        </w:rPr>
        <w:t>es</w:t>
      </w:r>
      <w:r w:rsidRPr="008D13AA">
        <w:rPr>
          <w:rFonts w:ascii="Roboto" w:eastAsia="Times New Roman" w:hAnsi="Roboto" w:cs="Times New Roman"/>
          <w:sz w:val="18"/>
          <w:szCs w:val="18"/>
          <w:lang w:eastAsia="es-ES"/>
        </w:rPr>
        <w:t xml:space="preserve"> puntos entre corchetes: […]. Las notas al pie deben estar justifica</w:t>
      </w:r>
      <w:r w:rsidR="0014423D">
        <w:rPr>
          <w:rFonts w:ascii="Roboto" w:eastAsia="Times New Roman" w:hAnsi="Roboto" w:cs="Times New Roman"/>
          <w:sz w:val="18"/>
          <w:szCs w:val="18"/>
          <w:lang w:eastAsia="es-ES"/>
        </w:rPr>
        <w:t>das y en estilo superíndice.</w:t>
      </w:r>
    </w:p>
    <w:p w:rsidR="008D13AA" w:rsidRPr="008D13AA"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t xml:space="preserve">Cualquier agradecimiento o referencia a proyectos, fundaciones, </w:t>
      </w:r>
      <w:proofErr w:type="spellStart"/>
      <w:r w:rsidRPr="008D13AA">
        <w:rPr>
          <w:rFonts w:ascii="Roboto" w:eastAsia="Times New Roman" w:hAnsi="Roboto" w:cs="Times New Roman"/>
          <w:sz w:val="18"/>
          <w:szCs w:val="18"/>
          <w:lang w:eastAsia="es-ES"/>
        </w:rPr>
        <w:t>etc</w:t>
      </w:r>
      <w:proofErr w:type="spellEnd"/>
      <w:r w:rsidRPr="008D13AA">
        <w:rPr>
          <w:rFonts w:ascii="Roboto" w:eastAsia="Times New Roman" w:hAnsi="Roboto" w:cs="Times New Roman"/>
          <w:sz w:val="18"/>
          <w:szCs w:val="18"/>
          <w:lang w:eastAsia="es-ES"/>
        </w:rPr>
        <w:t xml:space="preserve">, se indicará en una nota al pie en el nombre del autor. </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b/>
          <w:bCs/>
          <w:sz w:val="24"/>
          <w:szCs w:val="24"/>
          <w:lang w:eastAsia="es-ES"/>
        </w:rPr>
        <w:t>Referencias bibliográficas:</w:t>
      </w:r>
      <w:r w:rsidRPr="008D13AA">
        <w:rPr>
          <w:rFonts w:ascii="Roboto" w:eastAsia="Times New Roman" w:hAnsi="Roboto" w:cs="Times New Roman"/>
          <w:sz w:val="18"/>
          <w:szCs w:val="18"/>
          <w:lang w:eastAsia="es-ES"/>
        </w:rPr>
        <w:t xml:space="preserve"> En el texto, las referencias se citarán de acuerdo con el apellido del o de los autores, y año de la publicación entre paréntesis. Todas las citas bibliográficas introducidas en el texto deben encontrarse en el listado de referencias de acuerdo a los criterios expuestos más abajo. De la misma forma, no puede haber citas bibliográficas en el listado de referencias que no hayan sido citadas en el texto.</w:t>
      </w:r>
      <w:r w:rsidRPr="008D13AA">
        <w:rPr>
          <w:rFonts w:ascii="Roboto" w:eastAsia="Times New Roman" w:hAnsi="Roboto" w:cs="Times New Roman"/>
          <w:sz w:val="18"/>
          <w:szCs w:val="18"/>
          <w:lang w:eastAsia="es-ES"/>
        </w:rPr>
        <w:br/>
      </w:r>
      <w:r w:rsidRPr="008D13AA">
        <w:rPr>
          <w:rFonts w:ascii="Roboto" w:eastAsia="Times New Roman" w:hAnsi="Roboto" w:cs="Times New Roman"/>
          <w:sz w:val="18"/>
          <w:szCs w:val="18"/>
          <w:lang w:eastAsia="es-ES"/>
        </w:rPr>
        <w:br/>
        <w:t>En la lista de referencias, los trabajos se citarán por orden alfabético del primer autor. En el caso de que haya varias referencias con el mismo primer autor, éstas se citarán por orden alfabético del segundo autor y así sucesivamente. Cuando sea necesario citar varias referencias del o de los mismos autores, se citarán en orden cronológico.</w:t>
      </w:r>
      <w:r w:rsidRPr="008D13AA">
        <w:rPr>
          <w:rFonts w:ascii="Roboto" w:eastAsia="Times New Roman" w:hAnsi="Roboto" w:cs="Times New Roman"/>
          <w:sz w:val="18"/>
          <w:szCs w:val="18"/>
          <w:lang w:eastAsia="es-ES"/>
        </w:rPr>
        <w:br/>
      </w:r>
      <w:r w:rsidRPr="008D13AA">
        <w:rPr>
          <w:rFonts w:ascii="Roboto" w:eastAsia="Times New Roman" w:hAnsi="Roboto" w:cs="Times New Roman"/>
          <w:sz w:val="18"/>
          <w:szCs w:val="18"/>
          <w:lang w:eastAsia="es-ES"/>
        </w:rPr>
        <w:br/>
        <w:t>Para citar los distintos trabajos en la sección de Referencias, se deben seguir las siguientes pautas. En todos los casos se utilizará letra Arial 10.</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t>En el caso de artículos de publicaciones seriadas, se deben escribir los apellidos completos de todos los autores en minúscula, seguidos por las iniciales de sus nombres; el año de publicación; el título del trabajo; el título de la revista en itálica; el volumen y las páginas.</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t>En el caso de libros se debe escribir los apellidos completos de todos los autores en minúscula, seguidos por las iniciales de sus nombres; el año de publicación; el título del libro en itálica; la editorial; ciudad y país de publicación.</w:t>
      </w:r>
      <w:r w:rsidRPr="008D13AA">
        <w:rPr>
          <w:rFonts w:ascii="Roboto" w:eastAsia="Times New Roman" w:hAnsi="Roboto" w:cs="Times New Roman"/>
          <w:sz w:val="18"/>
          <w:szCs w:val="18"/>
          <w:lang w:eastAsia="es-ES"/>
        </w:rPr>
        <w:br/>
        <w:t>En el caso de capítulos de libros, se deben escribir los apellidos completos de todos los autores en minúscula, seguidos por las iniciales de sus nombres; el año de publicación; el título del capítulo; los nombres de los editores del libro en el que ha sido publicado (siguiendo las mismas pautas que para el resto de autores); el título del libro en itálica; el rango de páginas del capítulo; la editorial; ciudad y país de publicación.</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lastRenderedPageBreak/>
        <w:t xml:space="preserve">Si el número de autores de una publicación excede de 6, se puede utilizar et al. </w:t>
      </w:r>
      <w:proofErr w:type="gramStart"/>
      <w:r w:rsidRPr="008D13AA">
        <w:rPr>
          <w:rFonts w:ascii="Roboto" w:eastAsia="Times New Roman" w:hAnsi="Roboto" w:cs="Times New Roman"/>
          <w:sz w:val="18"/>
          <w:szCs w:val="18"/>
          <w:lang w:eastAsia="es-ES"/>
        </w:rPr>
        <w:t>para</w:t>
      </w:r>
      <w:proofErr w:type="gramEnd"/>
      <w:r w:rsidRPr="008D13AA">
        <w:rPr>
          <w:rFonts w:ascii="Roboto" w:eastAsia="Times New Roman" w:hAnsi="Roboto" w:cs="Times New Roman"/>
          <w:sz w:val="18"/>
          <w:szCs w:val="18"/>
          <w:lang w:eastAsia="es-ES"/>
        </w:rPr>
        <w:t xml:space="preserve"> referirse al resto de los autores, del décimo en adelante.</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t>En el caso de tesis o informes se debe escribir los apellidos completos de todos los autores en minúscula, seguidos por las iniciales de sus nombres; el año de publicación; el título de la obra en itálica; la institución que la ha editado y el país de publicación.</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t>En el caso de legislaciones se debe seguir el siguiente formato: Jurisdicción; año; Título de la norma, Nombre de la Publicación en itálica, volumen, fecha de publicación, rango de páginas.</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t>Para trabajos en trámite de publicación, se empleará "en prensa" para reemplazar la fecha de publicación tanto en la cita en el texto como en la lista de referencias bibliográficas. Los trabajos que estén "en revisión" o inéditos han de citarse como "datos sin publicar” o “comunicación personal" y su correspondiente referencia no se incluirá en la lista de referencias. En la medida de lo posible se aconseja no citar resúmenes de congresos o informes que no estén disponibles en internet.</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8D13AA">
        <w:rPr>
          <w:rFonts w:ascii="Roboto" w:eastAsia="Times New Roman" w:hAnsi="Roboto" w:cs="Times New Roman"/>
          <w:sz w:val="18"/>
          <w:szCs w:val="18"/>
          <w:lang w:eastAsia="es-ES"/>
        </w:rPr>
        <w:t>Ejemplos:</w:t>
      </w:r>
      <w:r w:rsidRPr="008D13AA">
        <w:rPr>
          <w:rFonts w:ascii="Roboto" w:eastAsia="Times New Roman" w:hAnsi="Roboto" w:cs="Times New Roman"/>
          <w:sz w:val="18"/>
          <w:szCs w:val="18"/>
          <w:lang w:eastAsia="es-ES"/>
        </w:rPr>
        <w:br/>
      </w:r>
      <w:r w:rsidRPr="008D13AA">
        <w:rPr>
          <w:rFonts w:ascii="Roboto" w:eastAsia="Times New Roman" w:hAnsi="Roboto" w:cs="Times New Roman"/>
          <w:sz w:val="18"/>
          <w:szCs w:val="18"/>
          <w:lang w:eastAsia="es-ES"/>
        </w:rPr>
        <w:br/>
      </w:r>
      <w:proofErr w:type="spellStart"/>
      <w:r w:rsidRPr="008D13AA">
        <w:rPr>
          <w:rFonts w:ascii="Roboto" w:eastAsia="Times New Roman" w:hAnsi="Roboto" w:cs="Times New Roman"/>
          <w:sz w:val="18"/>
          <w:szCs w:val="18"/>
          <w:lang w:eastAsia="es-ES"/>
        </w:rPr>
        <w:t>Gustaffson</w:t>
      </w:r>
      <w:proofErr w:type="spellEnd"/>
      <w:r w:rsidRPr="008D13AA">
        <w:rPr>
          <w:rFonts w:ascii="Roboto" w:eastAsia="Times New Roman" w:hAnsi="Roboto" w:cs="Times New Roman"/>
          <w:sz w:val="18"/>
          <w:szCs w:val="18"/>
          <w:lang w:eastAsia="es-ES"/>
        </w:rPr>
        <w:t xml:space="preserve"> H., </w:t>
      </w:r>
      <w:proofErr w:type="spellStart"/>
      <w:r w:rsidRPr="008D13AA">
        <w:rPr>
          <w:rFonts w:ascii="Roboto" w:eastAsia="Times New Roman" w:hAnsi="Roboto" w:cs="Times New Roman"/>
          <w:sz w:val="18"/>
          <w:szCs w:val="18"/>
          <w:lang w:eastAsia="es-ES"/>
        </w:rPr>
        <w:t>Cairns</w:t>
      </w:r>
      <w:proofErr w:type="spellEnd"/>
      <w:r w:rsidRPr="008D13AA">
        <w:rPr>
          <w:rFonts w:ascii="Roboto" w:eastAsia="Times New Roman" w:hAnsi="Roboto" w:cs="Times New Roman"/>
          <w:sz w:val="18"/>
          <w:szCs w:val="18"/>
          <w:lang w:eastAsia="es-ES"/>
        </w:rPr>
        <w:t xml:space="preserve">, M.A. </w:t>
      </w:r>
      <w:proofErr w:type="spellStart"/>
      <w:r w:rsidRPr="008D13AA">
        <w:rPr>
          <w:rFonts w:ascii="Roboto" w:eastAsia="Times New Roman" w:hAnsi="Roboto" w:cs="Times New Roman"/>
          <w:sz w:val="18"/>
          <w:szCs w:val="18"/>
          <w:lang w:eastAsia="es-ES"/>
        </w:rPr>
        <w:t>Haggerty</w:t>
      </w:r>
      <w:proofErr w:type="spellEnd"/>
      <w:r w:rsidRPr="008D13AA">
        <w:rPr>
          <w:rFonts w:ascii="Roboto" w:eastAsia="Times New Roman" w:hAnsi="Roboto" w:cs="Times New Roman"/>
          <w:sz w:val="18"/>
          <w:szCs w:val="18"/>
          <w:lang w:eastAsia="es-ES"/>
        </w:rPr>
        <w:t xml:space="preserve">, P.K., Jacobson, M., Ochoa-Gaona, S., Mendoza-Vega, J., González-Espinosa, M., </w:t>
      </w:r>
      <w:proofErr w:type="spellStart"/>
      <w:r w:rsidRPr="008D13AA">
        <w:rPr>
          <w:rFonts w:ascii="Roboto" w:eastAsia="Times New Roman" w:hAnsi="Roboto" w:cs="Times New Roman"/>
          <w:sz w:val="18"/>
          <w:szCs w:val="18"/>
          <w:lang w:eastAsia="es-ES"/>
        </w:rPr>
        <w:t>March-Mifsut</w:t>
      </w:r>
      <w:proofErr w:type="spellEnd"/>
      <w:r w:rsidRPr="008D13AA">
        <w:rPr>
          <w:rFonts w:ascii="Roboto" w:eastAsia="Times New Roman" w:hAnsi="Roboto" w:cs="Times New Roman"/>
          <w:sz w:val="18"/>
          <w:szCs w:val="18"/>
          <w:lang w:eastAsia="es-ES"/>
        </w:rPr>
        <w:t xml:space="preserve">, I. 1999. </w:t>
      </w:r>
      <w:r w:rsidRPr="008D13AA">
        <w:rPr>
          <w:rFonts w:ascii="Roboto" w:eastAsia="Times New Roman" w:hAnsi="Roboto" w:cs="Times New Roman"/>
          <w:sz w:val="18"/>
          <w:szCs w:val="18"/>
          <w:lang w:val="en-GB" w:eastAsia="es-ES"/>
        </w:rPr>
        <w:t>Building Material</w:t>
      </w:r>
      <w:r w:rsidRPr="008D13AA">
        <w:rPr>
          <w:rFonts w:ascii="Roboto" w:eastAsia="Times New Roman" w:hAnsi="Roboto" w:cs="Times New Roman"/>
          <w:sz w:val="18"/>
          <w:szCs w:val="18"/>
          <w:lang w:val="en-US" w:eastAsia="es-ES"/>
        </w:rPr>
        <w:t>. </w:t>
      </w:r>
      <w:r w:rsidRPr="008D13AA">
        <w:rPr>
          <w:rFonts w:ascii="Roboto" w:eastAsia="Times New Roman" w:hAnsi="Roboto" w:cs="Times New Roman"/>
          <w:i/>
          <w:iCs/>
          <w:sz w:val="18"/>
          <w:szCs w:val="18"/>
          <w:lang w:val="en-US" w:eastAsia="es-ES"/>
        </w:rPr>
        <w:t>Environmental Management </w:t>
      </w:r>
      <w:r w:rsidRPr="008D13AA">
        <w:rPr>
          <w:rFonts w:ascii="Roboto" w:eastAsia="Times New Roman" w:hAnsi="Roboto" w:cs="Times New Roman"/>
          <w:sz w:val="18"/>
          <w:szCs w:val="18"/>
          <w:lang w:val="en-US" w:eastAsia="es-ES"/>
        </w:rPr>
        <w:t>23:373-385.</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8D13AA">
        <w:rPr>
          <w:rFonts w:ascii="Roboto" w:eastAsia="Times New Roman" w:hAnsi="Roboto" w:cs="Times New Roman"/>
          <w:sz w:val="18"/>
          <w:szCs w:val="18"/>
          <w:lang w:val="en-US" w:eastAsia="es-ES"/>
        </w:rPr>
        <w:t xml:space="preserve">Aldrich, M., </w:t>
      </w:r>
      <w:proofErr w:type="spellStart"/>
      <w:r w:rsidRPr="008D13AA">
        <w:rPr>
          <w:rFonts w:ascii="Roboto" w:eastAsia="Times New Roman" w:hAnsi="Roboto" w:cs="Times New Roman"/>
          <w:sz w:val="18"/>
          <w:szCs w:val="18"/>
          <w:lang w:val="en-US" w:eastAsia="es-ES"/>
        </w:rPr>
        <w:t>Billington</w:t>
      </w:r>
      <w:proofErr w:type="spellEnd"/>
      <w:r w:rsidRPr="008D13AA">
        <w:rPr>
          <w:rFonts w:ascii="Roboto" w:eastAsia="Times New Roman" w:hAnsi="Roboto" w:cs="Times New Roman"/>
          <w:sz w:val="18"/>
          <w:szCs w:val="18"/>
          <w:lang w:val="en-US" w:eastAsia="es-ES"/>
        </w:rPr>
        <w:t>, C., Edwards, M., Laidlaw, R. 1997. </w:t>
      </w:r>
      <w:r w:rsidRPr="008D13AA">
        <w:rPr>
          <w:rFonts w:ascii="Roboto" w:eastAsia="Times New Roman" w:hAnsi="Roboto" w:cs="Times New Roman"/>
          <w:i/>
          <w:iCs/>
          <w:sz w:val="18"/>
          <w:szCs w:val="18"/>
          <w:lang w:val="en-US" w:eastAsia="es-ES"/>
        </w:rPr>
        <w:t>Tropical Montane Cloud Forests: An Urgent Priority for Conservation</w:t>
      </w:r>
      <w:r w:rsidRPr="008D13AA">
        <w:rPr>
          <w:rFonts w:ascii="Roboto" w:eastAsia="Times New Roman" w:hAnsi="Roboto" w:cs="Times New Roman"/>
          <w:sz w:val="18"/>
          <w:szCs w:val="18"/>
          <w:lang w:val="en-US" w:eastAsia="es-ES"/>
        </w:rPr>
        <w:t xml:space="preserve">. World Conservation Monitoring Centre, Cambridge, </w:t>
      </w:r>
      <w:proofErr w:type="spellStart"/>
      <w:r w:rsidRPr="008D13AA">
        <w:rPr>
          <w:rFonts w:ascii="Roboto" w:eastAsia="Times New Roman" w:hAnsi="Roboto" w:cs="Times New Roman"/>
          <w:sz w:val="18"/>
          <w:szCs w:val="18"/>
          <w:lang w:val="en-US" w:eastAsia="es-ES"/>
        </w:rPr>
        <w:t>Reino</w:t>
      </w:r>
      <w:proofErr w:type="spellEnd"/>
      <w:r w:rsidRPr="008D13AA">
        <w:rPr>
          <w:rFonts w:ascii="Roboto" w:eastAsia="Times New Roman" w:hAnsi="Roboto" w:cs="Times New Roman"/>
          <w:sz w:val="18"/>
          <w:szCs w:val="18"/>
          <w:lang w:val="en-US" w:eastAsia="es-ES"/>
        </w:rPr>
        <w:t xml:space="preserve"> </w:t>
      </w:r>
      <w:proofErr w:type="spellStart"/>
      <w:r w:rsidRPr="008D13AA">
        <w:rPr>
          <w:rFonts w:ascii="Roboto" w:eastAsia="Times New Roman" w:hAnsi="Roboto" w:cs="Times New Roman"/>
          <w:sz w:val="18"/>
          <w:szCs w:val="18"/>
          <w:lang w:val="en-US" w:eastAsia="es-ES"/>
        </w:rPr>
        <w:t>Unido</w:t>
      </w:r>
      <w:proofErr w:type="spellEnd"/>
      <w:r w:rsidRPr="008D13AA">
        <w:rPr>
          <w:rFonts w:ascii="Roboto" w:eastAsia="Times New Roman" w:hAnsi="Roboto" w:cs="Times New Roman"/>
          <w:sz w:val="18"/>
          <w:szCs w:val="18"/>
          <w:lang w:val="en-US" w:eastAsia="es-ES"/>
        </w:rPr>
        <w:t>.</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proofErr w:type="spellStart"/>
      <w:r w:rsidRPr="008D13AA">
        <w:rPr>
          <w:rFonts w:ascii="Roboto" w:eastAsia="Times New Roman" w:hAnsi="Roboto" w:cs="Times New Roman"/>
          <w:sz w:val="18"/>
          <w:szCs w:val="18"/>
          <w:lang w:val="en-US" w:eastAsia="es-ES"/>
        </w:rPr>
        <w:t>Boehmer</w:t>
      </w:r>
      <w:proofErr w:type="spellEnd"/>
      <w:r w:rsidRPr="008D13AA">
        <w:rPr>
          <w:rFonts w:ascii="Roboto" w:eastAsia="Times New Roman" w:hAnsi="Roboto" w:cs="Times New Roman"/>
          <w:sz w:val="18"/>
          <w:szCs w:val="18"/>
          <w:lang w:val="en-US" w:eastAsia="es-ES"/>
        </w:rPr>
        <w:t xml:space="preserve">, F.J. 2011. Vulnerability of tropical montane rain forest ecosystems due to climate change. En: </w:t>
      </w:r>
      <w:proofErr w:type="spellStart"/>
      <w:r w:rsidRPr="008D13AA">
        <w:rPr>
          <w:rFonts w:ascii="Roboto" w:eastAsia="Times New Roman" w:hAnsi="Roboto" w:cs="Times New Roman"/>
          <w:sz w:val="18"/>
          <w:szCs w:val="18"/>
          <w:lang w:val="en-US" w:eastAsia="es-ES"/>
        </w:rPr>
        <w:t>Brauch</w:t>
      </w:r>
      <w:proofErr w:type="spellEnd"/>
      <w:r w:rsidRPr="008D13AA">
        <w:rPr>
          <w:rFonts w:ascii="Roboto" w:eastAsia="Times New Roman" w:hAnsi="Roboto" w:cs="Times New Roman"/>
          <w:sz w:val="18"/>
          <w:szCs w:val="18"/>
          <w:lang w:val="en-US" w:eastAsia="es-ES"/>
        </w:rPr>
        <w:t xml:space="preserve">, H.G., Oswald Spring, U., Grin, J., </w:t>
      </w:r>
      <w:proofErr w:type="spellStart"/>
      <w:r w:rsidRPr="008D13AA">
        <w:rPr>
          <w:rFonts w:ascii="Roboto" w:eastAsia="Times New Roman" w:hAnsi="Roboto" w:cs="Times New Roman"/>
          <w:sz w:val="18"/>
          <w:szCs w:val="18"/>
          <w:lang w:val="en-US" w:eastAsia="es-ES"/>
        </w:rPr>
        <w:t>Mesjasz</w:t>
      </w:r>
      <w:proofErr w:type="spellEnd"/>
      <w:r w:rsidRPr="008D13AA">
        <w:rPr>
          <w:rFonts w:ascii="Roboto" w:eastAsia="Times New Roman" w:hAnsi="Roboto" w:cs="Times New Roman"/>
          <w:sz w:val="18"/>
          <w:szCs w:val="18"/>
          <w:lang w:val="en-US" w:eastAsia="es-ES"/>
        </w:rPr>
        <w:t xml:space="preserve">, C., </w:t>
      </w:r>
      <w:proofErr w:type="spellStart"/>
      <w:r w:rsidRPr="008D13AA">
        <w:rPr>
          <w:rFonts w:ascii="Roboto" w:eastAsia="Times New Roman" w:hAnsi="Roboto" w:cs="Times New Roman"/>
          <w:sz w:val="18"/>
          <w:szCs w:val="18"/>
          <w:lang w:val="en-US" w:eastAsia="es-ES"/>
        </w:rPr>
        <w:t>Kameri-Mbote</w:t>
      </w:r>
      <w:proofErr w:type="spellEnd"/>
      <w:r w:rsidRPr="008D13AA">
        <w:rPr>
          <w:rFonts w:ascii="Roboto" w:eastAsia="Times New Roman" w:hAnsi="Roboto" w:cs="Times New Roman"/>
          <w:sz w:val="18"/>
          <w:szCs w:val="18"/>
          <w:lang w:val="en-US" w:eastAsia="es-ES"/>
        </w:rPr>
        <w:t xml:space="preserve">, P., </w:t>
      </w:r>
      <w:proofErr w:type="spellStart"/>
      <w:r w:rsidRPr="008D13AA">
        <w:rPr>
          <w:rFonts w:ascii="Roboto" w:eastAsia="Times New Roman" w:hAnsi="Roboto" w:cs="Times New Roman"/>
          <w:sz w:val="18"/>
          <w:szCs w:val="18"/>
          <w:lang w:val="en-US" w:eastAsia="es-ES"/>
        </w:rPr>
        <w:t>Nehera</w:t>
      </w:r>
      <w:proofErr w:type="spellEnd"/>
      <w:r w:rsidRPr="008D13AA">
        <w:rPr>
          <w:rFonts w:ascii="Roboto" w:eastAsia="Times New Roman" w:hAnsi="Roboto" w:cs="Times New Roman"/>
          <w:sz w:val="18"/>
          <w:szCs w:val="18"/>
          <w:lang w:val="en-US" w:eastAsia="es-ES"/>
        </w:rPr>
        <w:t xml:space="preserve">, N.C., </w:t>
      </w:r>
      <w:proofErr w:type="spellStart"/>
      <w:r w:rsidRPr="008D13AA">
        <w:rPr>
          <w:rFonts w:ascii="Roboto" w:eastAsia="Times New Roman" w:hAnsi="Roboto" w:cs="Times New Roman"/>
          <w:sz w:val="18"/>
          <w:szCs w:val="18"/>
          <w:lang w:val="en-US" w:eastAsia="es-ES"/>
        </w:rPr>
        <w:t>Chourou</w:t>
      </w:r>
      <w:proofErr w:type="spellEnd"/>
      <w:r w:rsidRPr="008D13AA">
        <w:rPr>
          <w:rFonts w:ascii="Roboto" w:eastAsia="Times New Roman" w:hAnsi="Roboto" w:cs="Times New Roman"/>
          <w:sz w:val="18"/>
          <w:szCs w:val="18"/>
          <w:lang w:val="en-US" w:eastAsia="es-ES"/>
        </w:rPr>
        <w:t xml:space="preserve">, B., </w:t>
      </w:r>
      <w:proofErr w:type="spellStart"/>
      <w:r w:rsidRPr="008D13AA">
        <w:rPr>
          <w:rFonts w:ascii="Roboto" w:eastAsia="Times New Roman" w:hAnsi="Roboto" w:cs="Times New Roman"/>
          <w:sz w:val="18"/>
          <w:szCs w:val="18"/>
          <w:lang w:val="en-US" w:eastAsia="es-ES"/>
        </w:rPr>
        <w:t>Krummenacher</w:t>
      </w:r>
      <w:proofErr w:type="spellEnd"/>
      <w:r w:rsidRPr="008D13AA">
        <w:rPr>
          <w:rFonts w:ascii="Roboto" w:eastAsia="Times New Roman" w:hAnsi="Roboto" w:cs="Times New Roman"/>
          <w:sz w:val="18"/>
          <w:szCs w:val="18"/>
          <w:lang w:val="en-US" w:eastAsia="es-ES"/>
        </w:rPr>
        <w:t>, H. (eds.), </w:t>
      </w:r>
      <w:r w:rsidRPr="008D13AA">
        <w:rPr>
          <w:rFonts w:ascii="Roboto" w:eastAsia="Times New Roman" w:hAnsi="Roboto" w:cs="Times New Roman"/>
          <w:i/>
          <w:iCs/>
          <w:sz w:val="18"/>
          <w:szCs w:val="18"/>
          <w:lang w:val="en-US" w:eastAsia="es-ES"/>
        </w:rPr>
        <w:t>Coping with Global Environmental Change, Disas</w:t>
      </w:r>
      <w:r w:rsidR="0014423D">
        <w:rPr>
          <w:rFonts w:ascii="Roboto" w:eastAsia="Times New Roman" w:hAnsi="Roboto" w:cs="Times New Roman"/>
          <w:i/>
          <w:iCs/>
          <w:sz w:val="18"/>
          <w:szCs w:val="18"/>
          <w:lang w:val="en-US" w:eastAsia="es-ES"/>
        </w:rPr>
        <w:t xml:space="preserve">ters and Security, pp. 789-802. </w:t>
      </w:r>
      <w:proofErr w:type="spellStart"/>
      <w:r w:rsidR="0014423D">
        <w:rPr>
          <w:rFonts w:ascii="Roboto" w:eastAsia="Times New Roman" w:hAnsi="Roboto" w:cs="Times New Roman"/>
          <w:sz w:val="18"/>
          <w:szCs w:val="18"/>
          <w:lang w:eastAsia="es-ES"/>
        </w:rPr>
        <w:t>Springer</w:t>
      </w:r>
      <w:proofErr w:type="spellEnd"/>
      <w:r w:rsidR="0014423D">
        <w:rPr>
          <w:rFonts w:ascii="Roboto" w:eastAsia="Times New Roman" w:hAnsi="Roboto" w:cs="Times New Roman"/>
          <w:sz w:val="18"/>
          <w:szCs w:val="18"/>
          <w:lang w:eastAsia="es-ES"/>
        </w:rPr>
        <w:t xml:space="preserve">, Heidelberg, </w:t>
      </w:r>
      <w:proofErr w:type="spellStart"/>
      <w:r w:rsidR="0014423D">
        <w:rPr>
          <w:rFonts w:ascii="Roboto" w:eastAsia="Times New Roman" w:hAnsi="Roboto" w:cs="Times New Roman"/>
          <w:sz w:val="18"/>
          <w:szCs w:val="18"/>
          <w:lang w:eastAsia="es-ES"/>
        </w:rPr>
        <w:t>Al</w:t>
      </w:r>
      <w:r w:rsidRPr="008D13AA">
        <w:rPr>
          <w:rFonts w:ascii="Roboto" w:eastAsia="Times New Roman" w:hAnsi="Roboto" w:cs="Times New Roman"/>
          <w:sz w:val="18"/>
          <w:szCs w:val="18"/>
          <w:lang w:eastAsia="es-ES"/>
        </w:rPr>
        <w:t>mania</w:t>
      </w:r>
      <w:proofErr w:type="spellEnd"/>
      <w:r w:rsidRPr="008D13AA">
        <w:rPr>
          <w:rFonts w:ascii="Roboto" w:eastAsia="Times New Roman" w:hAnsi="Roboto" w:cs="Times New Roman"/>
          <w:sz w:val="18"/>
          <w:szCs w:val="18"/>
          <w:lang w:eastAsia="es-ES"/>
        </w:rPr>
        <w:t>.</w:t>
      </w:r>
      <w:r w:rsidRPr="008D13AA">
        <w:rPr>
          <w:rFonts w:ascii="Roboto" w:eastAsia="Times New Roman" w:hAnsi="Roboto" w:cs="Times New Roman"/>
          <w:sz w:val="18"/>
          <w:szCs w:val="18"/>
          <w:lang w:eastAsia="es-ES"/>
        </w:rPr>
        <w:br/>
        <w:t>Chaparro, J. 1994. </w:t>
      </w:r>
      <w:r w:rsidRPr="008D13AA">
        <w:rPr>
          <w:rFonts w:ascii="Roboto" w:eastAsia="Times New Roman" w:hAnsi="Roboto" w:cs="Times New Roman"/>
          <w:i/>
          <w:iCs/>
          <w:sz w:val="18"/>
          <w:szCs w:val="18"/>
          <w:lang w:eastAsia="es-ES"/>
        </w:rPr>
        <w:t xml:space="preserve">Consecuencias ambientales de repoblaciones forestales mediante </w:t>
      </w:r>
      <w:proofErr w:type="spellStart"/>
      <w:r w:rsidRPr="008D13AA">
        <w:rPr>
          <w:rFonts w:ascii="Roboto" w:eastAsia="Times New Roman" w:hAnsi="Roboto" w:cs="Times New Roman"/>
          <w:i/>
          <w:iCs/>
          <w:sz w:val="18"/>
          <w:szCs w:val="18"/>
          <w:lang w:eastAsia="es-ES"/>
        </w:rPr>
        <w:t>aterrazamientos</w:t>
      </w:r>
      <w:proofErr w:type="spellEnd"/>
      <w:r w:rsidRPr="008D13AA">
        <w:rPr>
          <w:rFonts w:ascii="Roboto" w:eastAsia="Times New Roman" w:hAnsi="Roboto" w:cs="Times New Roman"/>
          <w:i/>
          <w:iCs/>
          <w:sz w:val="18"/>
          <w:szCs w:val="18"/>
          <w:lang w:eastAsia="es-ES"/>
        </w:rPr>
        <w:t xml:space="preserve"> en ambientes semiáridos</w:t>
      </w:r>
      <w:r w:rsidRPr="008D13AA">
        <w:rPr>
          <w:rFonts w:ascii="Roboto" w:eastAsia="Times New Roman" w:hAnsi="Roboto" w:cs="Times New Roman"/>
          <w:sz w:val="18"/>
          <w:szCs w:val="18"/>
          <w:lang w:eastAsia="es-ES"/>
        </w:rPr>
        <w:t>. Tesis de Licenciatura, Universidad de Murcia, España.</w:t>
      </w:r>
    </w:p>
    <w:p w:rsidR="008D13AA" w:rsidRPr="008D13AA"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GB" w:eastAsia="es-ES"/>
        </w:rPr>
      </w:pPr>
      <w:r w:rsidRPr="008D13AA">
        <w:rPr>
          <w:rFonts w:ascii="Roboto" w:eastAsia="Times New Roman" w:hAnsi="Roboto" w:cs="Times New Roman"/>
          <w:sz w:val="18"/>
          <w:szCs w:val="18"/>
          <w:lang w:eastAsia="es-ES"/>
        </w:rPr>
        <w:t>CONAFOR 2011. </w:t>
      </w:r>
      <w:r w:rsidRPr="008D13AA">
        <w:rPr>
          <w:rFonts w:ascii="Roboto" w:eastAsia="Times New Roman" w:hAnsi="Roboto" w:cs="Times New Roman"/>
          <w:i/>
          <w:iCs/>
          <w:sz w:val="18"/>
          <w:szCs w:val="18"/>
          <w:lang w:eastAsia="es-ES"/>
        </w:rPr>
        <w:t>Silvicultura comunitaria</w:t>
      </w:r>
      <w:r w:rsidRPr="008D13AA">
        <w:rPr>
          <w:rFonts w:ascii="Roboto" w:eastAsia="Times New Roman" w:hAnsi="Roboto" w:cs="Times New Roman"/>
          <w:sz w:val="18"/>
          <w:szCs w:val="18"/>
          <w:lang w:eastAsia="es-ES"/>
        </w:rPr>
        <w:t>. Comisión Nacional Forestal, Ciudad de México, México. Disponible en: </w:t>
      </w:r>
      <w:hyperlink r:id="rId5" w:history="1">
        <w:r w:rsidRPr="008D13AA">
          <w:rPr>
            <w:rFonts w:ascii="Roboto" w:eastAsia="Times New Roman" w:hAnsi="Roboto" w:cs="Times New Roman"/>
            <w:sz w:val="18"/>
            <w:szCs w:val="18"/>
            <w:lang w:eastAsia="es-ES"/>
          </w:rPr>
          <w:t>www.conafor.gob.mx/portal/index.php/temas-forestales/silvicultura</w:t>
        </w:r>
      </w:hyperlink>
      <w:r w:rsidRPr="008D13AA">
        <w:rPr>
          <w:rFonts w:ascii="Roboto" w:eastAsia="Times New Roman" w:hAnsi="Roboto" w:cs="Times New Roman"/>
          <w:sz w:val="18"/>
          <w:szCs w:val="18"/>
          <w:lang w:eastAsia="es-ES"/>
        </w:rPr>
        <w:t>.</w:t>
      </w:r>
      <w:r w:rsidRPr="008D13AA">
        <w:rPr>
          <w:rFonts w:ascii="Roboto" w:eastAsia="Times New Roman" w:hAnsi="Roboto" w:cs="Times New Roman"/>
          <w:sz w:val="18"/>
          <w:szCs w:val="18"/>
          <w:lang w:eastAsia="es-ES"/>
        </w:rPr>
        <w:br/>
      </w:r>
      <w:r w:rsidRPr="008D13AA">
        <w:rPr>
          <w:rFonts w:ascii="Roboto" w:eastAsia="Times New Roman" w:hAnsi="Roboto" w:cs="Times New Roman"/>
          <w:sz w:val="18"/>
          <w:szCs w:val="18"/>
          <w:lang w:eastAsia="es-ES"/>
        </w:rPr>
        <w:br/>
        <w:t>España 1989. Ley 4/1989, de 27 de marzo, de Conservación de los Espacios Naturales y de la Flora y Fauna Silvestres. [Disposición derogada]. </w:t>
      </w:r>
      <w:r w:rsidRPr="008D13AA">
        <w:rPr>
          <w:rFonts w:ascii="Roboto" w:eastAsia="Times New Roman" w:hAnsi="Roboto" w:cs="Times New Roman"/>
          <w:i/>
          <w:iCs/>
          <w:sz w:val="18"/>
          <w:szCs w:val="18"/>
          <w:lang w:eastAsia="es-ES"/>
        </w:rPr>
        <w:t>Boletín Oficial del Estado</w:t>
      </w:r>
      <w:r w:rsidRPr="008D13AA">
        <w:rPr>
          <w:rFonts w:ascii="Roboto" w:eastAsia="Times New Roman" w:hAnsi="Roboto" w:cs="Times New Roman"/>
          <w:sz w:val="18"/>
          <w:szCs w:val="18"/>
          <w:lang w:eastAsia="es-ES"/>
        </w:rPr>
        <w:t>, núm. 74 de 28 de marzo de 1989, páginas 8262 a 8269.</w:t>
      </w:r>
      <w:r w:rsidRPr="008D13AA">
        <w:rPr>
          <w:rFonts w:ascii="Roboto" w:eastAsia="Times New Roman" w:hAnsi="Roboto" w:cs="Times New Roman"/>
          <w:sz w:val="18"/>
          <w:szCs w:val="18"/>
          <w:lang w:eastAsia="es-ES"/>
        </w:rPr>
        <w:br/>
      </w:r>
      <w:r w:rsidRPr="008D13AA">
        <w:rPr>
          <w:rFonts w:ascii="Roboto" w:eastAsia="Times New Roman" w:hAnsi="Roboto" w:cs="Times New Roman"/>
          <w:sz w:val="18"/>
          <w:szCs w:val="18"/>
          <w:lang w:eastAsia="es-ES"/>
        </w:rPr>
        <w:br/>
      </w:r>
      <w:r w:rsidRPr="008609E5">
        <w:rPr>
          <w:rFonts w:ascii="Roboto" w:eastAsia="Times New Roman" w:hAnsi="Roboto" w:cs="Times New Roman"/>
          <w:sz w:val="18"/>
          <w:szCs w:val="18"/>
          <w:lang w:eastAsia="es-ES"/>
        </w:rPr>
        <w:t xml:space="preserve">Moreira, X., </w:t>
      </w:r>
      <w:proofErr w:type="spellStart"/>
      <w:r w:rsidRPr="008609E5">
        <w:rPr>
          <w:rFonts w:ascii="Roboto" w:eastAsia="Times New Roman" w:hAnsi="Roboto" w:cs="Times New Roman"/>
          <w:sz w:val="18"/>
          <w:szCs w:val="18"/>
          <w:lang w:eastAsia="es-ES"/>
        </w:rPr>
        <w:t>Mooney</w:t>
      </w:r>
      <w:proofErr w:type="spellEnd"/>
      <w:r w:rsidRPr="008609E5">
        <w:rPr>
          <w:rFonts w:ascii="Roboto" w:eastAsia="Times New Roman" w:hAnsi="Roboto" w:cs="Times New Roman"/>
          <w:sz w:val="18"/>
          <w:szCs w:val="18"/>
          <w:lang w:eastAsia="es-ES"/>
        </w:rPr>
        <w:t>, K.A., Zas, R., Sampedro, L. (en prensa). </w:t>
      </w:r>
      <w:r w:rsidRPr="008D13AA">
        <w:rPr>
          <w:rFonts w:ascii="Roboto" w:eastAsia="Times New Roman" w:hAnsi="Roboto" w:cs="Times New Roman"/>
          <w:sz w:val="18"/>
          <w:szCs w:val="18"/>
          <w:lang w:val="en-US" w:eastAsia="es-ES"/>
        </w:rPr>
        <w:t>Bottom-up effects of host-plant species diversity and top-down effects of ants interactively increase plant performance.</w:t>
      </w:r>
      <w:r w:rsidRPr="008D13AA">
        <w:rPr>
          <w:rFonts w:ascii="Roboto" w:eastAsia="Times New Roman" w:hAnsi="Roboto" w:cs="Times New Roman"/>
          <w:i/>
          <w:iCs/>
          <w:sz w:val="18"/>
          <w:szCs w:val="18"/>
          <w:lang w:val="en-GB" w:eastAsia="es-ES"/>
        </w:rPr>
        <w:t>Proceedings of the Royal Society B</w:t>
      </w:r>
      <w:r w:rsidRPr="008D13AA">
        <w:rPr>
          <w:rFonts w:ascii="Roboto" w:eastAsia="Times New Roman" w:hAnsi="Roboto" w:cs="Times New Roman"/>
          <w:sz w:val="18"/>
          <w:szCs w:val="18"/>
          <w:lang w:val="en-GB" w:eastAsia="es-ES"/>
        </w:rPr>
        <w:t xml:space="preserve">. doi:10.10.1098/rspb.2012.0893.  </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b/>
          <w:bCs/>
          <w:sz w:val="24"/>
          <w:szCs w:val="24"/>
          <w:lang w:eastAsia="es-ES"/>
        </w:rPr>
        <w:t>Referencias web:</w:t>
      </w:r>
      <w:proofErr w:type="gramStart"/>
      <w:r w:rsidRPr="008D13AA">
        <w:rPr>
          <w:rFonts w:ascii="Roboto" w:eastAsia="Times New Roman" w:hAnsi="Roboto" w:cs="Times New Roman"/>
          <w:sz w:val="18"/>
          <w:szCs w:val="18"/>
          <w:lang w:eastAsia="es-ES"/>
        </w:rPr>
        <w:t>  Para</w:t>
      </w:r>
      <w:proofErr w:type="gramEnd"/>
      <w:r w:rsidRPr="008D13AA">
        <w:rPr>
          <w:rFonts w:ascii="Roboto" w:eastAsia="Times New Roman" w:hAnsi="Roboto" w:cs="Times New Roman"/>
          <w:sz w:val="18"/>
          <w:szCs w:val="18"/>
          <w:lang w:eastAsia="es-ES"/>
        </w:rPr>
        <w:t xml:space="preserve"> especificar datos de una </w:t>
      </w:r>
      <w:proofErr w:type="spellStart"/>
      <w:r w:rsidRPr="008D13AA">
        <w:rPr>
          <w:rFonts w:ascii="Roboto" w:eastAsia="Times New Roman" w:hAnsi="Roboto" w:cs="Times New Roman"/>
          <w:sz w:val="18"/>
          <w:szCs w:val="18"/>
          <w:lang w:eastAsia="es-ES"/>
        </w:rPr>
        <w:t>pagina</w:t>
      </w:r>
      <w:proofErr w:type="spellEnd"/>
      <w:r w:rsidRPr="008D13AA">
        <w:rPr>
          <w:rFonts w:ascii="Roboto" w:eastAsia="Times New Roman" w:hAnsi="Roboto" w:cs="Times New Roman"/>
          <w:sz w:val="18"/>
          <w:szCs w:val="18"/>
          <w:lang w:eastAsia="es-ES"/>
        </w:rPr>
        <w:t xml:space="preserve"> web, deberán consignarse apellidos y nombre completo, año y entre paréntesis indicar el título de la    w</w:t>
      </w:r>
      <w:r w:rsidR="0014423D">
        <w:rPr>
          <w:rFonts w:ascii="Roboto" w:eastAsia="Times New Roman" w:hAnsi="Roboto" w:cs="Times New Roman"/>
          <w:sz w:val="18"/>
          <w:szCs w:val="18"/>
          <w:lang w:eastAsia="es-ES"/>
        </w:rPr>
        <w:t>eb &lt;URL&gt;. (</w:t>
      </w:r>
      <w:proofErr w:type="gramStart"/>
      <w:r w:rsidR="0014423D">
        <w:rPr>
          <w:rFonts w:ascii="Roboto" w:eastAsia="Times New Roman" w:hAnsi="Roboto" w:cs="Times New Roman"/>
          <w:sz w:val="18"/>
          <w:szCs w:val="18"/>
          <w:lang w:eastAsia="es-ES"/>
        </w:rPr>
        <w:t>fecha</w:t>
      </w:r>
      <w:proofErr w:type="gramEnd"/>
      <w:r w:rsidR="0014423D">
        <w:rPr>
          <w:rFonts w:ascii="Roboto" w:eastAsia="Times New Roman" w:hAnsi="Roboto" w:cs="Times New Roman"/>
          <w:sz w:val="18"/>
          <w:szCs w:val="18"/>
          <w:lang w:eastAsia="es-ES"/>
        </w:rPr>
        <w:t xml:space="preserve"> de acceso).</w:t>
      </w:r>
    </w:p>
    <w:p w:rsidR="008D13AA" w:rsidRPr="008D13AA"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t xml:space="preserve">Ejemplo: </w:t>
      </w:r>
      <w:proofErr w:type="spellStart"/>
      <w:r w:rsidRPr="008D13AA">
        <w:rPr>
          <w:rFonts w:ascii="Roboto" w:eastAsia="Times New Roman" w:hAnsi="Roboto" w:cs="Times New Roman"/>
          <w:sz w:val="18"/>
          <w:szCs w:val="18"/>
          <w:lang w:eastAsia="es-ES"/>
        </w:rPr>
        <w:t>Millán</w:t>
      </w:r>
      <w:proofErr w:type="gramStart"/>
      <w:r w:rsidRPr="008D13AA">
        <w:rPr>
          <w:rFonts w:ascii="Roboto" w:eastAsia="Times New Roman" w:hAnsi="Roboto" w:cs="Times New Roman"/>
          <w:sz w:val="18"/>
          <w:szCs w:val="18"/>
          <w:lang w:eastAsia="es-ES"/>
        </w:rPr>
        <w:t>,José</w:t>
      </w:r>
      <w:proofErr w:type="spellEnd"/>
      <w:proofErr w:type="gramEnd"/>
      <w:r w:rsidRPr="008D13AA">
        <w:rPr>
          <w:rFonts w:ascii="Roboto" w:eastAsia="Times New Roman" w:hAnsi="Roboto" w:cs="Times New Roman"/>
          <w:sz w:val="18"/>
          <w:szCs w:val="18"/>
          <w:lang w:eastAsia="es-ES"/>
        </w:rPr>
        <w:t xml:space="preserve">  Antonio. </w:t>
      </w:r>
      <w:proofErr w:type="spellStart"/>
      <w:r w:rsidRPr="008D13AA">
        <w:rPr>
          <w:rFonts w:ascii="Roboto" w:eastAsia="Times New Roman" w:hAnsi="Roboto" w:cs="Times New Roman"/>
          <w:sz w:val="18"/>
          <w:szCs w:val="18"/>
          <w:lang w:eastAsia="es-ES"/>
        </w:rPr>
        <w:t>Jamillan</w:t>
      </w:r>
      <w:proofErr w:type="spellEnd"/>
      <w:r w:rsidRPr="008D13AA">
        <w:rPr>
          <w:rFonts w:ascii="Roboto" w:eastAsia="Times New Roman" w:hAnsi="Roboto" w:cs="Times New Roman"/>
          <w:sz w:val="18"/>
          <w:szCs w:val="18"/>
          <w:lang w:eastAsia="es-ES"/>
        </w:rPr>
        <w:t>.&lt;http://www.jamillan.com&gt; (31-8-2011).</w:t>
      </w:r>
    </w:p>
    <w:p w:rsidR="0031571D" w:rsidRDefault="0014423D"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Pr>
          <w:rFonts w:ascii="Roboto" w:eastAsia="Times New Roman" w:hAnsi="Roboto" w:cs="Times New Roman"/>
          <w:sz w:val="18"/>
          <w:szCs w:val="18"/>
          <w:lang w:eastAsia="es-ES"/>
        </w:rPr>
        <w:t xml:space="preserve">Referencias de artículos en revistas digitales: Deberán consignarse apellidos y nombre </w:t>
      </w:r>
      <w:r w:rsidR="008D13AA" w:rsidRPr="008D13AA">
        <w:rPr>
          <w:rFonts w:ascii="Roboto" w:eastAsia="Times New Roman" w:hAnsi="Roboto" w:cs="Times New Roman"/>
          <w:sz w:val="18"/>
          <w:szCs w:val="18"/>
          <w:lang w:eastAsia="es-ES"/>
        </w:rPr>
        <w:t>completo entre paréntesis. El título del artículo o la sección deberá ir entrecomillado. Se especificará el nombre de la revista, el número entre paréntesis, la dirección electrónica y la fecha de acceso, tal como se indica en el ejemplo.</w:t>
      </w:r>
    </w:p>
    <w:p w:rsidR="0031571D" w:rsidRDefault="0014423D"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proofErr w:type="spellStart"/>
      <w:r>
        <w:rPr>
          <w:rFonts w:ascii="Roboto" w:eastAsia="Times New Roman" w:hAnsi="Roboto" w:cs="Times New Roman"/>
          <w:sz w:val="18"/>
          <w:szCs w:val="18"/>
          <w:lang w:eastAsia="es-ES"/>
        </w:rPr>
        <w:t>Llurba</w:t>
      </w:r>
      <w:proofErr w:type="spellEnd"/>
      <w:r>
        <w:rPr>
          <w:rFonts w:ascii="Roboto" w:eastAsia="Times New Roman" w:hAnsi="Roboto" w:cs="Times New Roman"/>
          <w:sz w:val="18"/>
          <w:szCs w:val="18"/>
          <w:lang w:eastAsia="es-ES"/>
        </w:rPr>
        <w:t>, Ana</w:t>
      </w:r>
      <w:r w:rsidR="008D13AA" w:rsidRPr="008D13AA">
        <w:rPr>
          <w:rFonts w:ascii="Roboto" w:eastAsia="Times New Roman" w:hAnsi="Roboto" w:cs="Times New Roman"/>
          <w:sz w:val="18"/>
          <w:szCs w:val="18"/>
          <w:lang w:eastAsia="es-ES"/>
        </w:rPr>
        <w:t xml:space="preserve"> (2010). “</w:t>
      </w:r>
      <w:proofErr w:type="spellStart"/>
      <w:r w:rsidR="008D13AA" w:rsidRPr="008D13AA">
        <w:rPr>
          <w:rFonts w:ascii="Roboto" w:eastAsia="Times New Roman" w:hAnsi="Roboto" w:cs="Times New Roman"/>
          <w:sz w:val="18"/>
          <w:szCs w:val="18"/>
          <w:lang w:eastAsia="es-ES"/>
        </w:rPr>
        <w:t>Interrelacion</w:t>
      </w:r>
      <w:proofErr w:type="spellEnd"/>
      <w:r w:rsidR="008D13AA" w:rsidRPr="008D13AA">
        <w:rPr>
          <w:rFonts w:ascii="Roboto" w:eastAsia="Times New Roman" w:hAnsi="Roboto" w:cs="Times New Roman"/>
          <w:sz w:val="18"/>
          <w:szCs w:val="18"/>
          <w:lang w:eastAsia="es-ES"/>
        </w:rPr>
        <w:t xml:space="preserve"> entre el comercio y  el medioambiente en la Triple Frontera de Argentina, Brasil y Paraguay”. Revista de Derecho Amb</w:t>
      </w:r>
      <w:r>
        <w:rPr>
          <w:rFonts w:ascii="Roboto" w:eastAsia="Times New Roman" w:hAnsi="Roboto" w:cs="Times New Roman"/>
          <w:sz w:val="18"/>
          <w:szCs w:val="18"/>
          <w:lang w:eastAsia="es-ES"/>
        </w:rPr>
        <w:t>iental Argentina, (Nro.4).</w:t>
      </w:r>
      <w:r w:rsidR="008D13AA" w:rsidRPr="008D13AA">
        <w:rPr>
          <w:rFonts w:ascii="Roboto" w:eastAsia="Times New Roman" w:hAnsi="Roboto" w:cs="Times New Roman"/>
          <w:sz w:val="18"/>
          <w:szCs w:val="18"/>
          <w:lang w:eastAsia="es-ES"/>
        </w:rPr>
        <w:t xml:space="preserve"> </w:t>
      </w:r>
    </w:p>
    <w:p w:rsidR="0031571D"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eastAsia="es-ES"/>
        </w:rPr>
      </w:pPr>
      <w:r w:rsidRPr="008D13AA">
        <w:rPr>
          <w:rFonts w:ascii="Roboto" w:eastAsia="Times New Roman" w:hAnsi="Roboto" w:cs="Times New Roman"/>
          <w:sz w:val="18"/>
          <w:szCs w:val="18"/>
          <w:lang w:eastAsia="es-ES"/>
        </w:rPr>
        <w:t>&lt;http://www.ucm.es/info/especulo/numero44/digiorgi.html&gt; (28-9-2011)</w:t>
      </w:r>
      <w:bookmarkStart w:id="1" w:name="privacidad"/>
      <w:bookmarkEnd w:id="1"/>
    </w:p>
    <w:p w:rsidR="008D13AA" w:rsidRPr="0031571D" w:rsidRDefault="008D13AA" w:rsidP="0031571D">
      <w:pPr>
        <w:shd w:val="clear" w:color="auto" w:fill="FFFFFF"/>
        <w:spacing w:before="100" w:beforeAutospacing="1" w:after="100" w:afterAutospacing="1" w:line="240" w:lineRule="auto"/>
        <w:jc w:val="both"/>
        <w:rPr>
          <w:rFonts w:ascii="Roboto" w:eastAsia="Times New Roman" w:hAnsi="Roboto" w:cs="Times New Roman"/>
          <w:b/>
          <w:sz w:val="18"/>
          <w:szCs w:val="18"/>
          <w:lang w:eastAsia="es-ES"/>
        </w:rPr>
      </w:pPr>
      <w:r w:rsidRPr="0031571D">
        <w:rPr>
          <w:rFonts w:ascii="Monda" w:eastAsia="Times New Roman" w:hAnsi="Monda" w:cs="Times New Roman"/>
          <w:b/>
          <w:sz w:val="24"/>
          <w:szCs w:val="24"/>
          <w:lang w:eastAsia="es-ES"/>
        </w:rPr>
        <w:t>Declaración de Privacidad</w:t>
      </w:r>
    </w:p>
    <w:p w:rsidR="00EE7764" w:rsidRPr="008D13AA" w:rsidRDefault="008D13AA" w:rsidP="0031571D">
      <w:pPr>
        <w:jc w:val="both"/>
      </w:pPr>
      <w:r w:rsidRPr="008D13AA">
        <w:rPr>
          <w:rFonts w:ascii="Roboto" w:eastAsia="Times New Roman" w:hAnsi="Roboto" w:cs="Times New Roman"/>
          <w:sz w:val="18"/>
          <w:szCs w:val="18"/>
          <w:lang w:eastAsia="es-ES"/>
        </w:rPr>
        <w:t>Los nombres y direcciones de correo electrónico introducidos en esta revista, se usarán exclusivamente para los fines declarados por esta revista y no estarán disponibles para ningún otro propósito o persona.</w:t>
      </w:r>
    </w:p>
    <w:sectPr w:rsidR="00EE7764" w:rsidRPr="008D13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ond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AA"/>
    <w:rsid w:val="0014423D"/>
    <w:rsid w:val="002D3A23"/>
    <w:rsid w:val="0031571D"/>
    <w:rsid w:val="003F3D1B"/>
    <w:rsid w:val="008609E5"/>
    <w:rsid w:val="008D13AA"/>
    <w:rsid w:val="00FF26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D13AA"/>
    <w:rPr>
      <w:strike w:val="0"/>
      <w:dstrike w:val="0"/>
      <w:color w:val="0E802D"/>
      <w:u w:val="none"/>
      <w:effect w:val="none"/>
    </w:rPr>
  </w:style>
  <w:style w:type="character" w:styleId="Textoennegrita">
    <w:name w:val="Strong"/>
    <w:basedOn w:val="Fuentedeprrafopredeter"/>
    <w:uiPriority w:val="22"/>
    <w:qFormat/>
    <w:rsid w:val="008D13AA"/>
    <w:rPr>
      <w:b/>
      <w:bCs/>
      <w:color w:val="003300"/>
      <w:sz w:val="24"/>
      <w:szCs w:val="24"/>
    </w:rPr>
  </w:style>
  <w:style w:type="paragraph" w:customStyle="1" w:styleId="letrapagjustif">
    <w:name w:val="letrapagjustif"/>
    <w:basedOn w:val="Normal"/>
    <w:rsid w:val="008D13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uente16verdebold1">
    <w:name w:val="fuente16verdebold1"/>
    <w:basedOn w:val="Fuentedeprrafopredeter"/>
    <w:rsid w:val="008D13AA"/>
    <w:rPr>
      <w:rFonts w:ascii="Roboto" w:hAnsi="Roboto" w:hint="default"/>
      <w:b/>
      <w:bCs/>
      <w:color w:val="0E802D"/>
      <w:sz w:val="24"/>
      <w:szCs w:val="24"/>
    </w:rPr>
  </w:style>
  <w:style w:type="character" w:customStyle="1" w:styleId="copete">
    <w:name w:val="copete"/>
    <w:basedOn w:val="Fuentedeprrafopredeter"/>
    <w:rsid w:val="008D13AA"/>
  </w:style>
  <w:style w:type="paragraph" w:styleId="NormalWeb">
    <w:name w:val="Normal (Web)"/>
    <w:basedOn w:val="Normal"/>
    <w:uiPriority w:val="99"/>
    <w:semiHidden/>
    <w:unhideWhenUsed/>
    <w:rsid w:val="008D13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etrapagjustif1">
    <w:name w:val="letrapagjustif1"/>
    <w:basedOn w:val="Fuentedeprrafopredeter"/>
    <w:rsid w:val="008D13AA"/>
  </w:style>
  <w:style w:type="character" w:styleId="nfasis">
    <w:name w:val="Emphasis"/>
    <w:basedOn w:val="Fuentedeprrafopredeter"/>
    <w:uiPriority w:val="20"/>
    <w:qFormat/>
    <w:rsid w:val="008D13AA"/>
    <w:rPr>
      <w:i/>
      <w:iCs/>
    </w:rPr>
  </w:style>
  <w:style w:type="character" w:customStyle="1" w:styleId="enlaceprincipalverde241">
    <w:name w:val="enlaceprincipalverde241"/>
    <w:basedOn w:val="Fuentedeprrafopredeter"/>
    <w:rsid w:val="008D13AA"/>
    <w:rPr>
      <w:rFonts w:ascii="Arial" w:hAnsi="Arial" w:cs="Arial" w:hint="default"/>
      <w:b w:val="0"/>
      <w:bCs w:val="0"/>
      <w:i w:val="0"/>
      <w:iCs w:val="0"/>
      <w:color w:val="0E7F2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D13AA"/>
    <w:rPr>
      <w:strike w:val="0"/>
      <w:dstrike w:val="0"/>
      <w:color w:val="0E802D"/>
      <w:u w:val="none"/>
      <w:effect w:val="none"/>
    </w:rPr>
  </w:style>
  <w:style w:type="character" w:styleId="Textoennegrita">
    <w:name w:val="Strong"/>
    <w:basedOn w:val="Fuentedeprrafopredeter"/>
    <w:uiPriority w:val="22"/>
    <w:qFormat/>
    <w:rsid w:val="008D13AA"/>
    <w:rPr>
      <w:b/>
      <w:bCs/>
      <w:color w:val="003300"/>
      <w:sz w:val="24"/>
      <w:szCs w:val="24"/>
    </w:rPr>
  </w:style>
  <w:style w:type="paragraph" w:customStyle="1" w:styleId="letrapagjustif">
    <w:name w:val="letrapagjustif"/>
    <w:basedOn w:val="Normal"/>
    <w:rsid w:val="008D13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uente16verdebold1">
    <w:name w:val="fuente16verdebold1"/>
    <w:basedOn w:val="Fuentedeprrafopredeter"/>
    <w:rsid w:val="008D13AA"/>
    <w:rPr>
      <w:rFonts w:ascii="Roboto" w:hAnsi="Roboto" w:hint="default"/>
      <w:b/>
      <w:bCs/>
      <w:color w:val="0E802D"/>
      <w:sz w:val="24"/>
      <w:szCs w:val="24"/>
    </w:rPr>
  </w:style>
  <w:style w:type="character" w:customStyle="1" w:styleId="copete">
    <w:name w:val="copete"/>
    <w:basedOn w:val="Fuentedeprrafopredeter"/>
    <w:rsid w:val="008D13AA"/>
  </w:style>
  <w:style w:type="paragraph" w:styleId="NormalWeb">
    <w:name w:val="Normal (Web)"/>
    <w:basedOn w:val="Normal"/>
    <w:uiPriority w:val="99"/>
    <w:semiHidden/>
    <w:unhideWhenUsed/>
    <w:rsid w:val="008D13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etrapagjustif1">
    <w:name w:val="letrapagjustif1"/>
    <w:basedOn w:val="Fuentedeprrafopredeter"/>
    <w:rsid w:val="008D13AA"/>
  </w:style>
  <w:style w:type="character" w:styleId="nfasis">
    <w:name w:val="Emphasis"/>
    <w:basedOn w:val="Fuentedeprrafopredeter"/>
    <w:uiPriority w:val="20"/>
    <w:qFormat/>
    <w:rsid w:val="008D13AA"/>
    <w:rPr>
      <w:i/>
      <w:iCs/>
    </w:rPr>
  </w:style>
  <w:style w:type="character" w:customStyle="1" w:styleId="enlaceprincipalverde241">
    <w:name w:val="enlaceprincipalverde241"/>
    <w:basedOn w:val="Fuentedeprrafopredeter"/>
    <w:rsid w:val="008D13AA"/>
    <w:rPr>
      <w:rFonts w:ascii="Arial" w:hAnsi="Arial" w:cs="Arial" w:hint="default"/>
      <w:b w:val="0"/>
      <w:bCs w:val="0"/>
      <w:i w:val="0"/>
      <w:iCs w:val="0"/>
      <w:color w:val="0E7F2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3276">
      <w:bodyDiv w:val="1"/>
      <w:marLeft w:val="0"/>
      <w:marRight w:val="0"/>
      <w:marTop w:val="0"/>
      <w:marBottom w:val="0"/>
      <w:divBdr>
        <w:top w:val="none" w:sz="0" w:space="0" w:color="auto"/>
        <w:left w:val="none" w:sz="0" w:space="0" w:color="auto"/>
        <w:bottom w:val="none" w:sz="0" w:space="0" w:color="auto"/>
        <w:right w:val="none" w:sz="0" w:space="0" w:color="auto"/>
      </w:divBdr>
      <w:divsChild>
        <w:div w:id="405348441">
          <w:marLeft w:val="150"/>
          <w:marRight w:val="0"/>
          <w:marTop w:val="0"/>
          <w:marBottom w:val="0"/>
          <w:divBdr>
            <w:top w:val="none" w:sz="0" w:space="0" w:color="auto"/>
            <w:left w:val="none" w:sz="0" w:space="0" w:color="auto"/>
            <w:bottom w:val="none" w:sz="0" w:space="0" w:color="auto"/>
            <w:right w:val="none" w:sz="0" w:space="0" w:color="auto"/>
          </w:divBdr>
        </w:div>
      </w:divsChild>
    </w:div>
    <w:div w:id="1800951193">
      <w:bodyDiv w:val="1"/>
      <w:marLeft w:val="0"/>
      <w:marRight w:val="0"/>
      <w:marTop w:val="0"/>
      <w:marBottom w:val="0"/>
      <w:divBdr>
        <w:top w:val="none" w:sz="0" w:space="0" w:color="auto"/>
        <w:left w:val="none" w:sz="0" w:space="0" w:color="auto"/>
        <w:bottom w:val="none" w:sz="0" w:space="0" w:color="auto"/>
        <w:right w:val="none" w:sz="0" w:space="0" w:color="auto"/>
      </w:divBdr>
      <w:divsChild>
        <w:div w:id="213543929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afor.gob.mx/portal/index.php/temas-forestales/silvicultu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1710</Words>
  <Characters>9411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Jacinto</dc:creator>
  <cp:lastModifiedBy>usuario</cp:lastModifiedBy>
  <cp:revision>2</cp:revision>
  <dcterms:created xsi:type="dcterms:W3CDTF">2017-07-18T18:31:00Z</dcterms:created>
  <dcterms:modified xsi:type="dcterms:W3CDTF">2017-07-18T18:31:00Z</dcterms:modified>
</cp:coreProperties>
</file>