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70" w:rsidRDefault="00BE0EFC" w:rsidP="00BE0EFC">
      <w:pPr>
        <w:jc w:val="center"/>
        <w:rPr>
          <w:rFonts w:ascii="Rubik" w:hAnsi="Rubik" w:cs="Rubik"/>
          <w:b/>
          <w:sz w:val="28"/>
        </w:rPr>
      </w:pPr>
      <w:r w:rsidRPr="00BE0EFC">
        <w:rPr>
          <w:rFonts w:ascii="Rubik" w:hAnsi="Rubik" w:cs="Rubik"/>
          <w:b/>
          <w:sz w:val="28"/>
        </w:rPr>
        <w:t xml:space="preserve">Instrukcja wypożyczania ebooków w katalogu </w:t>
      </w:r>
      <w:proofErr w:type="spellStart"/>
      <w:r w:rsidRPr="00BE0EFC">
        <w:rPr>
          <w:rFonts w:ascii="Rubik" w:hAnsi="Rubik" w:cs="Rubik"/>
          <w:b/>
          <w:sz w:val="28"/>
        </w:rPr>
        <w:t>Integro</w:t>
      </w:r>
      <w:proofErr w:type="spellEnd"/>
    </w:p>
    <w:p w:rsidR="00485508" w:rsidRPr="00BE0EFC" w:rsidRDefault="00485508" w:rsidP="00BE0EFC">
      <w:pPr>
        <w:jc w:val="center"/>
        <w:rPr>
          <w:rFonts w:ascii="Rubik" w:hAnsi="Rubik" w:cs="Rubik"/>
          <w:b/>
          <w:sz w:val="28"/>
        </w:rPr>
      </w:pPr>
    </w:p>
    <w:p w:rsidR="00BE0EFC" w:rsidRPr="00BE0EFC" w:rsidRDefault="00BE0EFC" w:rsidP="00BE0E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ubik" w:hAnsi="Rubik" w:cs="Rubik"/>
          <w:sz w:val="24"/>
        </w:rPr>
      </w:pPr>
      <w:r>
        <w:rPr>
          <w:rFonts w:ascii="Rubik" w:hAnsi="Rubik" w:cs="Rubik"/>
          <w:sz w:val="24"/>
        </w:rPr>
        <w:t xml:space="preserve">Wypożyczanie ebooków jest możliwe tylko </w:t>
      </w:r>
      <w:r>
        <w:rPr>
          <w:rFonts w:ascii="Rubik" w:hAnsi="Rubik" w:cs="Rubik"/>
          <w:sz w:val="24"/>
        </w:rPr>
        <w:softHyphen/>
        <w:t xml:space="preserve">po </w:t>
      </w:r>
      <w:r>
        <w:rPr>
          <w:rFonts w:ascii="Rubik" w:hAnsi="Rubik" w:cs="Rubik"/>
          <w:sz w:val="24"/>
          <w:u w:val="single"/>
        </w:rPr>
        <w:t>uprzednim zalogowaniu się na konto w katalogu.</w:t>
      </w:r>
    </w:p>
    <w:p w:rsidR="00BE0EFC" w:rsidRPr="00BE0EFC" w:rsidRDefault="00BE0EFC" w:rsidP="00BE0EFC">
      <w:pPr>
        <w:pStyle w:val="Akapitzlist"/>
        <w:numPr>
          <w:ilvl w:val="0"/>
          <w:numId w:val="1"/>
        </w:numPr>
        <w:jc w:val="both"/>
        <w:rPr>
          <w:rFonts w:ascii="Rubik" w:hAnsi="Rubik" w:cs="Rubik"/>
          <w:sz w:val="24"/>
        </w:rPr>
      </w:pPr>
      <w:r>
        <w:rPr>
          <w:rFonts w:ascii="Rubik" w:hAnsi="Rubik" w:cs="Rubi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5397690</wp:posOffset>
                </wp:positionH>
                <wp:positionV relativeFrom="paragraph">
                  <wp:posOffset>163356</wp:posOffset>
                </wp:positionV>
                <wp:extent cx="402002" cy="436217"/>
                <wp:effectExtent l="0" t="0" r="74295" b="5969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02" cy="4362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27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5pt;margin-top:12.85pt;width:31.6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Rubik" w:hAnsi="Rubik" w:cs="Rubik"/>
          <w:sz w:val="24"/>
        </w:rPr>
        <w:t xml:space="preserve">Na liście wyników wyszukiwania ebooki wyświetlają się z adnotacją </w:t>
      </w:r>
      <w:r>
        <w:rPr>
          <w:rFonts w:ascii="Rubik" w:hAnsi="Rubik" w:cs="Rubik"/>
          <w:b/>
          <w:sz w:val="24"/>
        </w:rPr>
        <w:t>„można wypożyczyć on-line”.</w:t>
      </w:r>
    </w:p>
    <w:p w:rsidR="00BE0EFC" w:rsidRDefault="00BE0EFC" w:rsidP="00BE0EFC">
      <w:pPr>
        <w:ind w:left="360"/>
        <w:rPr>
          <w:rFonts w:ascii="Rubik" w:hAnsi="Rubik" w:cs="Rubik"/>
          <w:sz w:val="24"/>
        </w:rPr>
      </w:pPr>
      <w:r w:rsidRPr="00BE0EFC">
        <w:drawing>
          <wp:inline distT="0" distB="0" distL="0" distR="0" wp14:anchorId="703E986A" wp14:editId="222E7D00">
            <wp:extent cx="6256020" cy="10757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9901" cy="108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FC" w:rsidRDefault="00BE0EFC" w:rsidP="00BE0EFC">
      <w:pPr>
        <w:pStyle w:val="Akapitzlist"/>
        <w:numPr>
          <w:ilvl w:val="0"/>
          <w:numId w:val="1"/>
        </w:numPr>
        <w:rPr>
          <w:rFonts w:ascii="Rubik" w:hAnsi="Rubik" w:cs="Rubik"/>
          <w:sz w:val="24"/>
        </w:rPr>
      </w:pPr>
      <w:r>
        <w:rPr>
          <w:rFonts w:ascii="Rubik" w:hAnsi="Rubik" w:cs="Rubik"/>
          <w:sz w:val="24"/>
        </w:rPr>
        <w:t xml:space="preserve">Aby wypożyczyć wybranego ebooka należy wybrać tytuł, a następnie kliknąć </w:t>
      </w:r>
      <w:r>
        <w:rPr>
          <w:rFonts w:ascii="Rubik" w:hAnsi="Rubik" w:cs="Rubik"/>
          <w:b/>
          <w:sz w:val="24"/>
        </w:rPr>
        <w:t>Wypożycz on-line.</w:t>
      </w:r>
    </w:p>
    <w:p w:rsidR="00BE0EFC" w:rsidRDefault="00BE0EFC" w:rsidP="00BE0EFC">
      <w:pPr>
        <w:ind w:left="360"/>
        <w:rPr>
          <w:rFonts w:ascii="Rubik" w:hAnsi="Rubik" w:cs="Rubik"/>
          <w:sz w:val="24"/>
        </w:rPr>
      </w:pPr>
      <w:r>
        <w:rPr>
          <w:noProof/>
        </w:rPr>
        <w:drawing>
          <wp:inline distT="0" distB="0" distL="0" distR="0" wp14:anchorId="264005D8" wp14:editId="723506AC">
            <wp:extent cx="6256568" cy="1364776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9336" cy="136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FC" w:rsidRPr="00BE0EFC" w:rsidRDefault="00BE0EFC" w:rsidP="00BE0EFC">
      <w:pPr>
        <w:pStyle w:val="Akapitzlist"/>
        <w:numPr>
          <w:ilvl w:val="0"/>
          <w:numId w:val="1"/>
        </w:numPr>
        <w:rPr>
          <w:rFonts w:ascii="Rubik" w:hAnsi="Rubik" w:cs="Rubik"/>
          <w:sz w:val="24"/>
        </w:rPr>
      </w:pPr>
      <w:r>
        <w:rPr>
          <w:rFonts w:ascii="Rubik" w:hAnsi="Rubik" w:cs="Rubik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348454</wp:posOffset>
                </wp:positionV>
                <wp:extent cx="0" cy="586853"/>
                <wp:effectExtent l="76200" t="0" r="57150" b="6096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8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ED6D0" id="Łącznik prosty ze strzałką 9" o:spid="_x0000_s1026" type="#_x0000_t32" style="position:absolute;margin-left:450.8pt;margin-top:27.45pt;width:0;height:4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Rubik" w:hAnsi="Rubik" w:cs="Rubik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4449170</wp:posOffset>
                </wp:positionH>
                <wp:positionV relativeFrom="paragraph">
                  <wp:posOffset>341981</wp:posOffset>
                </wp:positionV>
                <wp:extent cx="1624084" cy="450376"/>
                <wp:effectExtent l="0" t="0" r="71755" b="6413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4084" cy="4503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32218" id="Łącznik prosty ze strzałką 8" o:spid="_x0000_s1026" type="#_x0000_t32" style="position:absolute;margin-left:350.35pt;margin-top:26.95pt;width:127.9pt;height:3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Rubik" w:hAnsi="Rubik" w:cs="Rubik"/>
          <w:sz w:val="24"/>
        </w:rPr>
        <w:t>System przeniesie automatycznie do sekcji „Dokumenty wypożyczone”</w:t>
      </w:r>
      <w:r w:rsidR="00485508">
        <w:rPr>
          <w:rFonts w:ascii="Rubik" w:hAnsi="Rubik" w:cs="Rubik"/>
          <w:sz w:val="24"/>
        </w:rPr>
        <w:t xml:space="preserve"> </w:t>
      </w:r>
      <w:r>
        <w:rPr>
          <w:rFonts w:ascii="Rubik" w:hAnsi="Rubik" w:cs="Rubik"/>
          <w:sz w:val="24"/>
        </w:rPr>
        <w:t xml:space="preserve">. Tam znajdują się wypożyczone ebooki. Aby korzystać należy kliknąć </w:t>
      </w:r>
      <w:r>
        <w:rPr>
          <w:rFonts w:ascii="Rubik" w:hAnsi="Rubik" w:cs="Rubik"/>
          <w:b/>
          <w:sz w:val="24"/>
        </w:rPr>
        <w:t xml:space="preserve">Akcje, </w:t>
      </w:r>
      <w:r>
        <w:rPr>
          <w:rFonts w:ascii="Rubik" w:hAnsi="Rubik" w:cs="Rubik"/>
          <w:sz w:val="24"/>
        </w:rPr>
        <w:t xml:space="preserve">następnie </w:t>
      </w:r>
      <w:r>
        <w:rPr>
          <w:rFonts w:ascii="Rubik" w:hAnsi="Rubik" w:cs="Rubik"/>
          <w:b/>
          <w:sz w:val="24"/>
        </w:rPr>
        <w:t>Przeglądaj PDF.</w:t>
      </w:r>
    </w:p>
    <w:p w:rsidR="00BE0EFC" w:rsidRDefault="00BE0EFC" w:rsidP="00BE0EFC">
      <w:pPr>
        <w:ind w:left="360"/>
        <w:rPr>
          <w:rFonts w:ascii="Rubik" w:hAnsi="Rubik" w:cs="Rubi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3377821</wp:posOffset>
                </wp:positionH>
                <wp:positionV relativeFrom="paragraph">
                  <wp:posOffset>894544</wp:posOffset>
                </wp:positionV>
                <wp:extent cx="2292824" cy="559559"/>
                <wp:effectExtent l="0" t="57150" r="0" b="3111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824" cy="5595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CB5B2" id="Łącznik prosty ze strzałką 10" o:spid="_x0000_s1026" type="#_x0000_t32" style="position:absolute;margin-left:265.95pt;margin-top:70.45pt;width:180.55pt;height:44.0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BE0EFC">
        <w:drawing>
          <wp:inline distT="0" distB="0" distL="0" distR="0" wp14:anchorId="75306F74" wp14:editId="28B5E380">
            <wp:extent cx="6645910" cy="1128395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FC" w:rsidRPr="00BE0EFC" w:rsidRDefault="00BE0EFC" w:rsidP="00BE0EFC">
      <w:pPr>
        <w:pStyle w:val="Akapitzlist"/>
        <w:numPr>
          <w:ilvl w:val="0"/>
          <w:numId w:val="1"/>
        </w:numPr>
        <w:rPr>
          <w:rFonts w:ascii="Rubik" w:hAnsi="Rubik" w:cs="Rubik"/>
          <w:sz w:val="24"/>
        </w:rPr>
      </w:pPr>
      <w:r>
        <w:rPr>
          <w:rFonts w:ascii="Rubik" w:hAnsi="Rubik" w:cs="Rubik"/>
          <w:sz w:val="24"/>
        </w:rPr>
        <w:t xml:space="preserve">Ebooki zwracają się </w:t>
      </w:r>
      <w:r>
        <w:rPr>
          <w:rFonts w:ascii="Rubik" w:hAnsi="Rubik" w:cs="Rubik"/>
          <w:b/>
          <w:sz w:val="24"/>
        </w:rPr>
        <w:t xml:space="preserve">automatycznie. </w:t>
      </w:r>
      <w:r>
        <w:rPr>
          <w:rFonts w:ascii="Rubik" w:hAnsi="Rubik" w:cs="Rubik"/>
          <w:sz w:val="24"/>
        </w:rPr>
        <w:t xml:space="preserve">Aby zwrócić ebooka przed tym terminem należy w tym samym miejscu użyć przycisku </w:t>
      </w:r>
      <w:r>
        <w:rPr>
          <w:rFonts w:ascii="Rubik" w:hAnsi="Rubik" w:cs="Rubik"/>
          <w:b/>
          <w:sz w:val="24"/>
        </w:rPr>
        <w:t>Zwróć.</w:t>
      </w:r>
      <w:bookmarkStart w:id="0" w:name="_GoBack"/>
      <w:bookmarkEnd w:id="0"/>
    </w:p>
    <w:sectPr w:rsidR="00BE0EFC" w:rsidRPr="00BE0EFC" w:rsidSect="00BE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B1E"/>
    <w:multiLevelType w:val="hybridMultilevel"/>
    <w:tmpl w:val="E8FC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FC"/>
    <w:rsid w:val="00485508"/>
    <w:rsid w:val="00A91E70"/>
    <w:rsid w:val="00B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50B1B"/>
  <w15:chartTrackingRefBased/>
  <w15:docId w15:val="{F2F1B349-FDC9-48FB-8628-94189C8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Iwaniak</dc:creator>
  <cp:keywords/>
  <dc:description/>
  <cp:lastModifiedBy>Justyna Iwaniak</cp:lastModifiedBy>
  <cp:revision>1</cp:revision>
  <dcterms:created xsi:type="dcterms:W3CDTF">2022-01-31T09:45:00Z</dcterms:created>
  <dcterms:modified xsi:type="dcterms:W3CDTF">2022-01-31T10:03:00Z</dcterms:modified>
</cp:coreProperties>
</file>