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6B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8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MEDYCZNYCH</w:t>
      </w:r>
      <w:r w:rsidRPr="00092F58">
        <w:rPr>
          <w:rFonts w:ascii="Times New Roman" w:hAnsi="Times New Roman" w:cs="Times New Roman"/>
          <w:b/>
          <w:sz w:val="24"/>
          <w:szCs w:val="24"/>
        </w:rPr>
        <w:t xml:space="preserve">, Z KTÓRYMI </w:t>
      </w: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Pr="00092F58">
        <w:rPr>
          <w:rFonts w:ascii="Times New Roman" w:hAnsi="Times New Roman" w:cs="Times New Roman"/>
          <w:b/>
          <w:sz w:val="24"/>
          <w:szCs w:val="24"/>
        </w:rPr>
        <w:t>WSB</w:t>
      </w:r>
    </w:p>
    <w:p w:rsidR="006B6B6B" w:rsidRPr="00092F58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8">
        <w:rPr>
          <w:rFonts w:ascii="Times New Roman" w:hAnsi="Times New Roman" w:cs="Times New Roman"/>
          <w:b/>
          <w:sz w:val="24"/>
          <w:szCs w:val="24"/>
        </w:rPr>
        <w:t xml:space="preserve"> W DĄBROWIE GÓRNICZEJ PODPISAŁA UMOWY O WSPÓŁPRACY W ZAKRESIE PRAKTYKI STUDENCKIEJ DLA STUDENTA KIERUNKU FIZJOTERAPIA</w:t>
      </w:r>
    </w:p>
    <w:p w:rsidR="006B6B6B" w:rsidRPr="006B6B6B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B6B">
        <w:rPr>
          <w:rFonts w:ascii="Times New Roman" w:hAnsi="Times New Roman" w:cs="Times New Roman"/>
          <w:i/>
          <w:sz w:val="24"/>
          <w:szCs w:val="24"/>
        </w:rPr>
        <w:t>aktualizacja 01.</w:t>
      </w:r>
      <w:r w:rsidR="005F3592">
        <w:rPr>
          <w:rFonts w:ascii="Times New Roman" w:hAnsi="Times New Roman" w:cs="Times New Roman"/>
          <w:i/>
          <w:sz w:val="24"/>
          <w:szCs w:val="24"/>
        </w:rPr>
        <w:t>10</w:t>
      </w:r>
      <w:r w:rsidRPr="006B6B6B">
        <w:rPr>
          <w:rFonts w:ascii="Times New Roman" w:hAnsi="Times New Roman" w:cs="Times New Roman"/>
          <w:i/>
          <w:sz w:val="24"/>
          <w:szCs w:val="24"/>
        </w:rPr>
        <w:t>.202</w:t>
      </w:r>
      <w:r w:rsidR="00106383">
        <w:rPr>
          <w:rFonts w:ascii="Times New Roman" w:hAnsi="Times New Roman" w:cs="Times New Roman"/>
          <w:i/>
          <w:sz w:val="24"/>
          <w:szCs w:val="24"/>
        </w:rPr>
        <w:t>1</w:t>
      </w:r>
      <w:r w:rsidRPr="006B6B6B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1134"/>
        <w:gridCol w:w="3780"/>
        <w:gridCol w:w="3024"/>
        <w:gridCol w:w="2410"/>
      </w:tblGrid>
      <w:tr w:rsidR="006B6B6B" w:rsidRPr="008B1433" w:rsidTr="00704276">
        <w:tc>
          <w:tcPr>
            <w:tcW w:w="1134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Nazwa placówki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 xml:space="preserve">Płatność 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 VITAE S.A.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Sanatorium Ustroń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Magnolia, Ośrodek Tulipan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43-450 Ustroń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Szpitalna 15</w:t>
            </w:r>
          </w:p>
        </w:tc>
        <w:tc>
          <w:tcPr>
            <w:tcW w:w="2410" w:type="dxa"/>
          </w:tcPr>
          <w:p w:rsidR="006B6B6B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B6B">
              <w:rPr>
                <w:rFonts w:ascii="Times New Roman" w:hAnsi="Times New Roman" w:cs="Times New Roman"/>
                <w:sz w:val="24"/>
                <w:szCs w:val="24"/>
              </w:rPr>
              <w:t>ezpłatne</w:t>
            </w:r>
          </w:p>
          <w:p w:rsidR="00106383" w:rsidRPr="008B1433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oferuje nocleg i wyżywienie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Amid PRESTIGE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Mikołajczyk&amp;Michoń</w:t>
            </w:r>
            <w:proofErr w:type="spellEnd"/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26-050 Zagnańsk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Laskowa 93 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Rehabilitacji Narządu Ruchu „Krzeszowice”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32-065 Krzeszowice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Daszyńskiego 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Zespół Zakładów Opieki Zdrowotnej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w Czeladzi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42-500 Będzin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Małachowskiego 12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UNIMED Sp. z o.o.  Specjalistyczny Ośrodek Rehabilitacji Leczniczej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41-308 Dąbrowa Górnicza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Józefa Piłsudskiego 92</w:t>
            </w:r>
          </w:p>
        </w:tc>
        <w:tc>
          <w:tcPr>
            <w:tcW w:w="2410" w:type="dxa"/>
          </w:tcPr>
          <w:p w:rsidR="004B6FDE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zł</w:t>
            </w:r>
            <w:r w:rsidR="00106383">
              <w:rPr>
                <w:rFonts w:ascii="Times New Roman" w:hAnsi="Times New Roman" w:cs="Times New Roman"/>
                <w:sz w:val="24"/>
                <w:szCs w:val="24"/>
              </w:rPr>
              <w:t>/praktykę</w:t>
            </w:r>
          </w:p>
          <w:p w:rsidR="006B6B6B" w:rsidRDefault="004B6FDE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zł/praktykę ciągłą</w:t>
            </w:r>
            <w:r w:rsidR="006B6B6B">
              <w:rPr>
                <w:rFonts w:ascii="Times New Roman" w:hAnsi="Times New Roman" w:cs="Times New Roman"/>
                <w:sz w:val="24"/>
                <w:szCs w:val="24"/>
              </w:rPr>
              <w:t xml:space="preserve"> (płatne w Kasie </w:t>
            </w:r>
            <w:proofErr w:type="spellStart"/>
            <w:r w:rsidR="006B6B6B">
              <w:rPr>
                <w:rFonts w:ascii="Times New Roman" w:hAnsi="Times New Roman" w:cs="Times New Roman"/>
                <w:sz w:val="24"/>
                <w:szCs w:val="24"/>
              </w:rPr>
              <w:t>Unimedu</w:t>
            </w:r>
            <w:proofErr w:type="spellEnd"/>
            <w:r w:rsidR="006B6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Specjalistyczny im. Sz.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Starkiewicza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Dąbrowie Górniczej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Szpitalna 13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150zł/praktykę (płatne w Kasie WSB – xero p</w:t>
            </w:r>
            <w:r w:rsidR="00440722">
              <w:rPr>
                <w:rFonts w:ascii="Times New Roman" w:hAnsi="Times New Roman" w:cs="Times New Roman"/>
                <w:sz w:val="24"/>
                <w:szCs w:val="24"/>
              </w:rPr>
              <w:t>roszę dostarczyć do mgr Anna Stachowicz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Szpital Specjalistyczny Nr 5 im. Św. Barbary w Sosnowcu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41-200 Sosnowiec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Medyków 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44072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  <w:r w:rsidR="006B6B6B">
              <w:rPr>
                <w:rFonts w:ascii="Times New Roman" w:hAnsi="Times New Roman" w:cs="Times New Roman"/>
                <w:sz w:val="24"/>
                <w:szCs w:val="24"/>
              </w:rPr>
              <w:t xml:space="preserve"> zł/dzień (płatne w Kasie WSB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xero proszę dostarczyć do mgr Anna Stachowicz)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Chorób Płuc w Orzeszu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43-180 Orzesze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Gliwicka 20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zł/tydzień (płatne w Kasie WSB – xero proszę dostarczyć do </w:t>
            </w:r>
            <w:r w:rsidR="00440722">
              <w:rPr>
                <w:rFonts w:ascii="Times New Roman" w:hAnsi="Times New Roman" w:cs="Times New Roman"/>
                <w:sz w:val="24"/>
                <w:szCs w:val="24"/>
              </w:rPr>
              <w:t>mgr Anna Stachowicz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Galen Rehabilitacja Sp. z o. o.</w:t>
            </w:r>
          </w:p>
        </w:tc>
        <w:tc>
          <w:tcPr>
            <w:tcW w:w="3024" w:type="dxa"/>
          </w:tcPr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>43-150 Bieruń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 xml:space="preserve"> ul. Jerzego 6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( realizacja tylko po IV semestrze)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Rehabilitacji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Ortopedyczno-Sportowej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„REHA-FORMA”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43-300 Bielsko-Biała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Karbowa 26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Jurajskie Centrum Medyczne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11 Listopada 2-4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42-400 Zawiercie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„AGU-MED” Zakład  Fizjoterapii Centrum Szkoleniowe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42-500 Będzin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Handlowo-Usługowe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44-144 Gliwice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Szparagowa 15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Wcześniaka i Małego Dziecka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41-303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Morcinka 14a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4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zł/dzień (płatne w Kasie WSB – xero proszę dostarczyć do </w:t>
            </w:r>
            <w:r w:rsidR="00440722">
              <w:rPr>
                <w:rFonts w:ascii="Times New Roman" w:hAnsi="Times New Roman" w:cs="Times New Roman"/>
                <w:sz w:val="24"/>
                <w:szCs w:val="24"/>
              </w:rPr>
              <w:t>mgr Anna Stachowicz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Specjalnych Nr 5 im. Jana Pawła II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Swobodna 59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FIZJO-MED</w:t>
            </w:r>
            <w:r w:rsidRPr="006B6B6B">
              <w:rPr>
                <w:rFonts w:ascii="Times New Roman" w:hAnsi="Times New Roman" w:cs="Times New Roman"/>
                <w:sz w:val="24"/>
                <w:szCs w:val="24"/>
              </w:rPr>
              <w:t xml:space="preserve"> Usługi Rehabilitacyjne, Salon Medyczny</w:t>
            </w:r>
          </w:p>
        </w:tc>
        <w:tc>
          <w:tcPr>
            <w:tcW w:w="3024" w:type="dxa"/>
          </w:tcPr>
          <w:p w:rsidR="006B6B6B" w:rsidRPr="001C24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C7">
              <w:rPr>
                <w:rFonts w:ascii="Times New Roman" w:hAnsi="Times New Roman" w:cs="Times New Roman"/>
                <w:sz w:val="24"/>
                <w:szCs w:val="24"/>
              </w:rPr>
              <w:t>41-250 Czeladź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C7">
              <w:rPr>
                <w:rFonts w:ascii="Times New Roman" w:hAnsi="Times New Roman" w:cs="Times New Roman"/>
                <w:sz w:val="24"/>
                <w:szCs w:val="24"/>
              </w:rPr>
              <w:t>Al.  Zwycięstwa 38A</w:t>
            </w:r>
          </w:p>
          <w:p w:rsidR="006B6B6B" w:rsidRPr="001C24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9649D5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Ośrodek</w:t>
            </w:r>
            <w:r w:rsidRPr="006B6B6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B">
              <w:rPr>
                <w:rFonts w:ascii="Times New Roman" w:hAnsi="Times New Roman" w:cs="Times New Roman"/>
                <w:sz w:val="24"/>
                <w:szCs w:val="24"/>
              </w:rPr>
              <w:t>Kolonijno-Wczasowy Feniks w Jastrzębiej Górze</w:t>
            </w:r>
          </w:p>
        </w:tc>
        <w:tc>
          <w:tcPr>
            <w:tcW w:w="3024" w:type="dxa"/>
          </w:tcPr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>84-104 Jastrzębia Góra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 xml:space="preserve"> ul. Wypoczynkowa 2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5F359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B6B">
              <w:rPr>
                <w:rFonts w:ascii="Times New Roman" w:hAnsi="Times New Roman" w:cs="Times New Roman"/>
                <w:sz w:val="24"/>
                <w:szCs w:val="24"/>
              </w:rPr>
              <w:t>ezpłatne</w:t>
            </w:r>
          </w:p>
          <w:p w:rsidR="005F3592" w:rsidRPr="008B1433" w:rsidRDefault="005F359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oferuje nocleg i wyżywienie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shd w:val="clear" w:color="auto" w:fill="FFFFFF"/>
              <w:spacing w:line="264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Hospicjum Sosnowieckie</w:t>
            </w:r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im. św. Tomasza </w:t>
            </w:r>
            <w:proofErr w:type="spellStart"/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Ap</w:t>
            </w:r>
            <w:proofErr w:type="spellEnd"/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B6B6B" w:rsidRPr="00CD7BC7" w:rsidRDefault="006B6B6B" w:rsidP="00704276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41-218 Sosnowiec</w:t>
            </w:r>
          </w:p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ul. Mjr H. Hubala-Dobrzańskiego 131</w:t>
            </w:r>
          </w:p>
        </w:tc>
        <w:tc>
          <w:tcPr>
            <w:tcW w:w="2410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Archidiece</w:t>
            </w:r>
            <w:r w:rsidR="007A0F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zjalny Dom Hospicyjny</w:t>
            </w:r>
            <w:r w:rsidR="007A0F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Św. Jana Pawła II w K</w:t>
            </w: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atowicach</w:t>
            </w:r>
          </w:p>
          <w:p w:rsidR="006B6B6B" w:rsidRPr="00CD7BC7" w:rsidRDefault="006B6B6B" w:rsidP="00704276">
            <w:pPr>
              <w:shd w:val="clear" w:color="auto" w:fill="FFFFFF"/>
              <w:spacing w:line="264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3024" w:type="dxa"/>
          </w:tcPr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40-589 Katowice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Różyckiego 14 d  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  <w:t>Ośrodek Rehabilitacyjno - Wypoczynkowy „ADAM”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43-370 Szczyrk 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ul. Radosna 3 </w:t>
            </w: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B6B6B" w:rsidRPr="00CD7BC7" w:rsidRDefault="007A0F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B6B"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7A0F83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7A0F83" w:rsidRPr="00CD7BC7" w:rsidRDefault="007A0F83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A0F83" w:rsidRPr="00CD7BC7" w:rsidRDefault="007A0F83" w:rsidP="00704276">
            <w:pPr>
              <w:pStyle w:val="Nagwek1"/>
              <w:shd w:val="clear" w:color="auto" w:fill="FFFFFF"/>
              <w:spacing w:before="0"/>
              <w:outlineLvl w:val="0"/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Sanatorium Uzdrowiskowe „MALWA”, „KAMEA Sp. z o. o. </w:t>
            </w:r>
          </w:p>
        </w:tc>
        <w:tc>
          <w:tcPr>
            <w:tcW w:w="3024" w:type="dxa"/>
          </w:tcPr>
          <w:p w:rsidR="007A0F83" w:rsidRPr="007A0F83" w:rsidRDefault="007A0F83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0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57-320 Polanica-Zdrój</w:t>
            </w:r>
          </w:p>
          <w:p w:rsidR="007A0F83" w:rsidRPr="007A0F83" w:rsidRDefault="007A0F83" w:rsidP="007A0F83"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0F83">
              <w:rPr>
                <w:rFonts w:ascii="Times New Roman" w:hAnsi="Times New Roman" w:cs="Times New Roman"/>
                <w:sz w:val="24"/>
                <w:szCs w:val="24"/>
              </w:rPr>
              <w:t>l. Wojska Polskiego 64</w:t>
            </w:r>
          </w:p>
        </w:tc>
        <w:tc>
          <w:tcPr>
            <w:tcW w:w="2410" w:type="dxa"/>
          </w:tcPr>
          <w:p w:rsidR="007A0F83" w:rsidRDefault="005F359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0F83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  <w:p w:rsidR="00106383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oferuje nocleg i wyżywienie</w:t>
            </w:r>
          </w:p>
        </w:tc>
      </w:tr>
      <w:tr w:rsidR="005F3592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5F3592" w:rsidRPr="00CD7BC7" w:rsidRDefault="005F3592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F3592" w:rsidRPr="005F3592" w:rsidRDefault="005F3592" w:rsidP="00704276">
            <w:pPr>
              <w:pStyle w:val="Nagwek1"/>
              <w:shd w:val="clear" w:color="auto" w:fill="FFFFFF"/>
              <w:spacing w:before="0"/>
              <w:outlineLvl w:val="0"/>
              <w:rPr>
                <w:rStyle w:val="contact-nam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3592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Publiczny Zakład Opieki Zdrowotnej</w:t>
            </w:r>
            <w:r w:rsidRPr="005F35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F3592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Ośrodek Rehabilitacyjno – Opiekuńczy</w:t>
            </w:r>
          </w:p>
        </w:tc>
        <w:tc>
          <w:tcPr>
            <w:tcW w:w="3024" w:type="dxa"/>
          </w:tcPr>
          <w:p w:rsidR="005F3592" w:rsidRDefault="005F3592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41-400 Mysłowice </w:t>
            </w:r>
          </w:p>
          <w:p w:rsidR="005F3592" w:rsidRPr="005F3592" w:rsidRDefault="005F3592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</w:t>
            </w:r>
            <w:proofErr w:type="spellStart"/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Laryska</w:t>
            </w:r>
            <w:proofErr w:type="spellEnd"/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</w:tcPr>
          <w:p w:rsidR="005F3592" w:rsidRDefault="005F359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5F3592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5F3592" w:rsidRPr="00CD7BC7" w:rsidRDefault="005F3592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F3592" w:rsidRPr="005F3592" w:rsidRDefault="005F3592" w:rsidP="00704276">
            <w:pPr>
              <w:pStyle w:val="Nagwek1"/>
              <w:shd w:val="clear" w:color="auto" w:fill="FFFFFF"/>
              <w:spacing w:before="0"/>
              <w:outlineLvl w:val="0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Centrum Rehabilitacji Ortopedyczno-Sportowej QMEDIC REHABILITACJA</w:t>
            </w:r>
          </w:p>
        </w:tc>
        <w:tc>
          <w:tcPr>
            <w:tcW w:w="3024" w:type="dxa"/>
          </w:tcPr>
          <w:p w:rsidR="005F3592" w:rsidRPr="005F3592" w:rsidRDefault="005F3592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41-300 Dąbrowa Górnicza ul. Żeromskiego 2</w:t>
            </w:r>
          </w:p>
        </w:tc>
        <w:tc>
          <w:tcPr>
            <w:tcW w:w="2410" w:type="dxa"/>
          </w:tcPr>
          <w:p w:rsidR="005F3592" w:rsidRDefault="005F3592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bezpłatnie</w:t>
            </w:r>
          </w:p>
        </w:tc>
      </w:tr>
      <w:tr w:rsidR="005F3592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5F3592" w:rsidRPr="00CD7BC7" w:rsidRDefault="005F3592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F3592" w:rsidRPr="005F3592" w:rsidRDefault="004B6FDE" w:rsidP="00704276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BetaMed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S.A. </w:t>
            </w:r>
          </w:p>
        </w:tc>
        <w:tc>
          <w:tcPr>
            <w:tcW w:w="3024" w:type="dxa"/>
          </w:tcPr>
          <w:p w:rsidR="005F3592" w:rsidRPr="004B6FDE" w:rsidRDefault="004B6FDE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6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41-506 Chorzów</w:t>
            </w:r>
          </w:p>
          <w:p w:rsidR="004B6FDE" w:rsidRDefault="004B6FDE" w:rsidP="004B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B6FDE">
              <w:rPr>
                <w:rFonts w:ascii="Times New Roman" w:hAnsi="Times New Roman" w:cs="Times New Roman"/>
                <w:sz w:val="24"/>
                <w:szCs w:val="24"/>
              </w:rPr>
              <w:t>l. Racławicka 20A</w:t>
            </w:r>
          </w:p>
          <w:p w:rsidR="004B6FDE" w:rsidRPr="004B6FDE" w:rsidRDefault="004B6FDE" w:rsidP="004B6FDE"/>
        </w:tc>
        <w:tc>
          <w:tcPr>
            <w:tcW w:w="2410" w:type="dxa"/>
          </w:tcPr>
          <w:p w:rsidR="005F3592" w:rsidRDefault="004B6FDE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bezpłatnie</w:t>
            </w:r>
          </w:p>
        </w:tc>
      </w:tr>
      <w:tr w:rsidR="00BA07C1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BA07C1" w:rsidRPr="00CD7BC7" w:rsidRDefault="00BA07C1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A07C1" w:rsidRPr="00BA07C1" w:rsidRDefault="00BA07C1" w:rsidP="00704276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7C1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FIZJO-MED</w:t>
            </w:r>
            <w:r w:rsidRPr="00BA07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3024" w:type="dxa"/>
          </w:tcPr>
          <w:p w:rsidR="00BA07C1" w:rsidRPr="00BA07C1" w:rsidRDefault="00BA07C1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40-851 </w:t>
            </w:r>
            <w:r w:rsidRPr="00BA07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Katowice</w:t>
            </w:r>
          </w:p>
          <w:p w:rsidR="00BA07C1" w:rsidRPr="00BA07C1" w:rsidRDefault="00BA07C1" w:rsidP="00BA07C1">
            <w:r w:rsidRPr="00BA07C1">
              <w:rPr>
                <w:rFonts w:ascii="Times New Roman" w:hAnsi="Times New Roman" w:cs="Times New Roman"/>
                <w:sz w:val="24"/>
                <w:szCs w:val="24"/>
              </w:rPr>
              <w:t>Ul. Żelazna 1</w:t>
            </w:r>
          </w:p>
        </w:tc>
        <w:tc>
          <w:tcPr>
            <w:tcW w:w="2410" w:type="dxa"/>
          </w:tcPr>
          <w:p w:rsidR="00BA07C1" w:rsidRDefault="00BA07C1" w:rsidP="00BA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zł/dzień (płatne w Kasie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Fizjo-Med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7C1" w:rsidRDefault="00BA07C1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0BA" w:rsidRDefault="00440722" w:rsidP="00440722"/>
    <w:sectPr w:rsidR="00A960BA" w:rsidSect="005E6451">
      <w:pgSz w:w="11906" w:h="16838"/>
      <w:pgMar w:top="1560" w:right="99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77E"/>
    <w:multiLevelType w:val="hybridMultilevel"/>
    <w:tmpl w:val="3E02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B6B"/>
    <w:rsid w:val="00071008"/>
    <w:rsid w:val="00106383"/>
    <w:rsid w:val="003C0CDA"/>
    <w:rsid w:val="00440722"/>
    <w:rsid w:val="004B6FDE"/>
    <w:rsid w:val="005A2FC0"/>
    <w:rsid w:val="005F3592"/>
    <w:rsid w:val="0066231B"/>
    <w:rsid w:val="006B6B6B"/>
    <w:rsid w:val="007A0F83"/>
    <w:rsid w:val="00BA07C1"/>
    <w:rsid w:val="00E5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6B"/>
  </w:style>
  <w:style w:type="paragraph" w:styleId="Nagwek1">
    <w:name w:val="heading 1"/>
    <w:basedOn w:val="Normalny"/>
    <w:next w:val="Normalny"/>
    <w:link w:val="Nagwek1Znak"/>
    <w:uiPriority w:val="9"/>
    <w:qFormat/>
    <w:rsid w:val="006B6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B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B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6B6B"/>
    <w:rPr>
      <w:b/>
      <w:bCs/>
    </w:rPr>
  </w:style>
  <w:style w:type="character" w:customStyle="1" w:styleId="contact-name">
    <w:name w:val="contact-name"/>
    <w:basedOn w:val="Domylnaczcionkaakapitu"/>
    <w:rsid w:val="006B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Igor</cp:lastModifiedBy>
  <cp:revision>3</cp:revision>
  <dcterms:created xsi:type="dcterms:W3CDTF">2021-10-01T08:57:00Z</dcterms:created>
  <dcterms:modified xsi:type="dcterms:W3CDTF">2022-10-14T17:41:00Z</dcterms:modified>
</cp:coreProperties>
</file>