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6899" w:rsidRPr="00C96899" w:rsidRDefault="00C96899" w:rsidP="0015326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CC0099"/>
          <w:kern w:val="36"/>
          <w:sz w:val="24"/>
          <w:szCs w:val="24"/>
          <w:lang w:eastAsia="pl-PL"/>
        </w:rPr>
      </w:pPr>
      <w:r w:rsidRPr="00C96899">
        <w:rPr>
          <w:rFonts w:ascii="Times New Roman" w:eastAsia="Times New Roman" w:hAnsi="Times New Roman" w:cs="Times New Roman"/>
          <w:b/>
          <w:bCs/>
          <w:color w:val="CC0099"/>
          <w:kern w:val="36"/>
          <w:sz w:val="24"/>
          <w:szCs w:val="24"/>
          <w:lang w:eastAsia="pl-PL"/>
        </w:rPr>
        <w:t>P</w:t>
      </w:r>
      <w:r>
        <w:rPr>
          <w:rFonts w:ascii="Times New Roman" w:eastAsia="Times New Roman" w:hAnsi="Times New Roman" w:cs="Times New Roman"/>
          <w:b/>
          <w:bCs/>
          <w:color w:val="CC0099"/>
          <w:kern w:val="36"/>
          <w:sz w:val="24"/>
          <w:szCs w:val="24"/>
          <w:lang w:eastAsia="pl-PL"/>
        </w:rPr>
        <w:t>ROGRAM</w:t>
      </w:r>
      <w:r w:rsidRPr="00C96899">
        <w:rPr>
          <w:rFonts w:ascii="Times New Roman" w:eastAsia="Times New Roman" w:hAnsi="Times New Roman" w:cs="Times New Roman"/>
          <w:b/>
          <w:bCs/>
          <w:color w:val="CC0099"/>
          <w:kern w:val="36"/>
          <w:sz w:val="24"/>
          <w:szCs w:val="24"/>
          <w:lang w:eastAsia="pl-PL"/>
        </w:rPr>
        <w:t xml:space="preserve"> KONFERENCJI </w:t>
      </w:r>
    </w:p>
    <w:p w:rsidR="00153264" w:rsidRPr="00116FBF" w:rsidRDefault="00153264" w:rsidP="001532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6FB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16:00–16:10 | Otwarcie konferencji</w:t>
      </w:r>
    </w:p>
    <w:p w:rsidR="00153264" w:rsidRPr="00116FBF" w:rsidRDefault="00153264" w:rsidP="001532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6FBF">
        <w:rPr>
          <w:rFonts w:ascii="Times New Roman" w:eastAsia="Times New Roman" w:hAnsi="Times New Roman" w:cs="Times New Roman"/>
          <w:sz w:val="24"/>
          <w:szCs w:val="24"/>
          <w:lang w:eastAsia="pl-PL"/>
        </w:rPr>
        <w:t>Powitanie uczestników, przedstawienie idei wydarzenia i zaproszonych ekspertów.</w:t>
      </w:r>
    </w:p>
    <w:p w:rsidR="008F4221" w:rsidRPr="00116FBF" w:rsidRDefault="00153264" w:rsidP="008F422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16FB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16:10–16:35</w:t>
      </w:r>
      <w:r w:rsidR="00C968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C96899" w:rsidRPr="00116FB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|</w:t>
      </w:r>
      <w:r w:rsidR="00C968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8F4221" w:rsidRPr="00116FB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„Bezpieczeństwo kobiet” </w:t>
      </w:r>
    </w:p>
    <w:p w:rsidR="00116FBF" w:rsidRPr="00116FBF" w:rsidRDefault="008F4221" w:rsidP="008F4221">
      <w:p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proofErr w:type="spellStart"/>
      <w:r w:rsidRPr="00116FB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nadinsp.w</w:t>
      </w:r>
      <w:proofErr w:type="spellEnd"/>
      <w:r w:rsidRPr="00116FB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st. </w:t>
      </w:r>
      <w:proofErr w:type="spellStart"/>
      <w:r w:rsidRPr="00116FB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spocz.dr</w:t>
      </w:r>
      <w:proofErr w:type="spellEnd"/>
      <w:r w:rsidRPr="00116FB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hab. Iwona Klonowska – prof. AWSB</w:t>
      </w:r>
    </w:p>
    <w:p w:rsidR="008F4221" w:rsidRPr="00116FBF" w:rsidRDefault="008F4221" w:rsidP="008F4221">
      <w:p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116FBF">
        <w:rPr>
          <w:rStyle w:val="Uwydatnienie"/>
          <w:rFonts w:ascii="Times New Roman" w:hAnsi="Times New Roman" w:cs="Times New Roman"/>
          <w:i w:val="0"/>
          <w:sz w:val="24"/>
          <w:szCs w:val="24"/>
        </w:rPr>
        <w:t>policjantka, nadinspektor Policji, psycholożka</w:t>
      </w:r>
      <w:r w:rsidRPr="00116FB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br/>
        <w:t xml:space="preserve">Dziekan Akademia WSB w Warszawie </w:t>
      </w:r>
    </w:p>
    <w:p w:rsidR="00153264" w:rsidRPr="00116FBF" w:rsidRDefault="00153264" w:rsidP="001532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6FBF">
        <w:rPr>
          <w:rFonts w:ascii="Times New Roman" w:eastAsia="Times New Roman" w:hAnsi="Times New Roman" w:cs="Times New Roman"/>
          <w:sz w:val="24"/>
          <w:szCs w:val="24"/>
          <w:lang w:eastAsia="pl-PL"/>
        </w:rPr>
        <w:t>20 minut wykładu + 5 minut pytań.</w:t>
      </w:r>
    </w:p>
    <w:p w:rsidR="00C105C5" w:rsidRDefault="00153264" w:rsidP="00C9689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16FB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16:35–17:00</w:t>
      </w:r>
      <w:r w:rsidR="00C968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C96899" w:rsidRPr="00116FB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|</w:t>
      </w:r>
      <w:r w:rsidR="00C968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C105C5" w:rsidRPr="00116FBF">
        <w:rPr>
          <w:rFonts w:ascii="Times New Roman" w:hAnsi="Times New Roman" w:cs="Times New Roman"/>
          <w:b/>
          <w:sz w:val="24"/>
          <w:szCs w:val="24"/>
        </w:rPr>
        <w:t>„Męskie</w:t>
      </w:r>
      <w:r w:rsidR="00116FBF">
        <w:rPr>
          <w:rFonts w:ascii="Times New Roman" w:hAnsi="Times New Roman" w:cs="Times New Roman"/>
          <w:b/>
          <w:sz w:val="24"/>
          <w:szCs w:val="24"/>
        </w:rPr>
        <w:t xml:space="preserve"> i kobiece</w:t>
      </w:r>
      <w:r w:rsidR="00C105C5" w:rsidRPr="00116FBF">
        <w:rPr>
          <w:rFonts w:ascii="Times New Roman" w:hAnsi="Times New Roman" w:cs="Times New Roman"/>
          <w:b/>
          <w:sz w:val="24"/>
          <w:szCs w:val="24"/>
        </w:rPr>
        <w:t xml:space="preserve"> zdrowie bez tabu – dno miednicy, sprawność seksualna i jakość życia”</w:t>
      </w:r>
      <w:r w:rsidR="00C105C5" w:rsidRPr="00116FB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:rsidR="00C96899" w:rsidRPr="00116FBF" w:rsidRDefault="00C96899" w:rsidP="00C968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6FB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Dr n. o </w:t>
      </w:r>
      <w:proofErr w:type="spellStart"/>
      <w:r w:rsidRPr="00116FB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zdr</w:t>
      </w:r>
      <w:proofErr w:type="spellEnd"/>
      <w:r w:rsidRPr="00116FB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 Danuta Kolońska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&amp; dr n. o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zdr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 Katarzyna Zborowska</w:t>
      </w:r>
      <w:r w:rsidRPr="00116FB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fizjoterapeutka, seksuolog</w:t>
      </w:r>
    </w:p>
    <w:p w:rsidR="00153264" w:rsidRPr="00116FBF" w:rsidRDefault="00153264" w:rsidP="001532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6FBF">
        <w:rPr>
          <w:rFonts w:ascii="Times New Roman" w:eastAsia="Times New Roman" w:hAnsi="Times New Roman" w:cs="Times New Roman"/>
          <w:sz w:val="24"/>
          <w:szCs w:val="24"/>
          <w:lang w:eastAsia="pl-PL"/>
        </w:rPr>
        <w:t>20 minut wykładu + 5 minut pytań.</w:t>
      </w:r>
    </w:p>
    <w:p w:rsidR="00153264" w:rsidRDefault="00153264" w:rsidP="00C9689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16FB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17:00–17:25</w:t>
      </w:r>
      <w:r w:rsidR="00C968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C96899" w:rsidRPr="00116FB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|</w:t>
      </w:r>
      <w:r w:rsidR="00C968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C96899" w:rsidRPr="00116FB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116FB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„Sztuka kobiecości – jak zmieniają się ciało, hormony i seksualność kobiety?”</w:t>
      </w:r>
    </w:p>
    <w:p w:rsidR="00C96899" w:rsidRPr="00116FBF" w:rsidRDefault="00C96899" w:rsidP="00C968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6FB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Dr n. med. Beata Wróbel</w:t>
      </w:r>
      <w:r w:rsidRPr="00116FB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specjalistka ginekologii i seksuologii, autorka książki </w:t>
      </w:r>
      <w:r w:rsidRPr="00116FBF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„Sztuka kobiecości”</w:t>
      </w:r>
      <w:r w:rsidR="0051677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br/>
      </w:r>
      <w:r w:rsidR="0051677B" w:rsidRPr="0051677B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Wykładowca Akademi</w:t>
      </w:r>
      <w:r w:rsidR="0051677B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i</w:t>
      </w:r>
      <w:r w:rsidR="0051677B" w:rsidRPr="0051677B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 xml:space="preserve"> WSB</w:t>
      </w:r>
      <w:r w:rsidR="0051677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</w:t>
      </w:r>
    </w:p>
    <w:p w:rsidR="00153264" w:rsidRPr="00116FBF" w:rsidRDefault="00153264" w:rsidP="001532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6FBF">
        <w:rPr>
          <w:rFonts w:ascii="Times New Roman" w:eastAsia="Times New Roman" w:hAnsi="Times New Roman" w:cs="Times New Roman"/>
          <w:sz w:val="24"/>
          <w:szCs w:val="24"/>
          <w:lang w:eastAsia="pl-PL"/>
        </w:rPr>
        <w:t>20 minut wykładu + 5 minut pytań.</w:t>
      </w:r>
    </w:p>
    <w:p w:rsidR="00153264" w:rsidRDefault="00153264" w:rsidP="00C9689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16FB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17:25–17:50</w:t>
      </w:r>
      <w:r w:rsidR="00C968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C96899" w:rsidRPr="00116FB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|</w:t>
      </w:r>
      <w:r w:rsidR="00C968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C96899" w:rsidRPr="00116FB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116FB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„Kiedy ciało mówi za psychikę – stres, emocje i psychosomatyka w zdrowiu kobiet”</w:t>
      </w:r>
    </w:p>
    <w:p w:rsidR="00C96899" w:rsidRPr="00116FBF" w:rsidRDefault="00C96899" w:rsidP="00C968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6FB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Dr n. społ. Edyta Kowalska</w:t>
      </w:r>
      <w:r w:rsidRPr="00116FB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psycholożka, psychoterapeutka poznawczo-behawioralna w trakcie szkolenia, psycholożka zdrowia kobiet i okołoporodowa, terapeutka psychosomatyczna i traumy złożonej</w:t>
      </w:r>
      <w:r w:rsidRPr="00116FB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Szpital Bielański / Warszawski Instytut Zdrowia Kobiet</w:t>
      </w:r>
      <w:r w:rsidR="005167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153264" w:rsidRPr="00116FBF" w:rsidRDefault="00153264" w:rsidP="001532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6FBF">
        <w:rPr>
          <w:rFonts w:ascii="Times New Roman" w:eastAsia="Times New Roman" w:hAnsi="Times New Roman" w:cs="Times New Roman"/>
          <w:sz w:val="24"/>
          <w:szCs w:val="24"/>
          <w:lang w:eastAsia="pl-PL"/>
        </w:rPr>
        <w:t>20 minut wykładu + 5 minut pytań.</w:t>
      </w:r>
    </w:p>
    <w:p w:rsidR="00153264" w:rsidRDefault="00153264" w:rsidP="00C9689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16FB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17:50–18:15</w:t>
      </w:r>
      <w:r w:rsidR="00C968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C96899" w:rsidRPr="00116FB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|</w:t>
      </w:r>
      <w:r w:rsidR="00C968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116FB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</w:t>
      </w:r>
      <w:r w:rsidR="0051677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Zdrowie seksualne kobiet, mężczyzn i dzieci</w:t>
      </w:r>
      <w:r w:rsidRPr="00116FB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– </w:t>
      </w:r>
      <w:r w:rsidR="0051677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kiedy udać się do specjalisty”</w:t>
      </w:r>
    </w:p>
    <w:p w:rsidR="00C96899" w:rsidRPr="00116FBF" w:rsidRDefault="00C96899" w:rsidP="00C968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6FB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Dr n. o </w:t>
      </w:r>
      <w:proofErr w:type="spellStart"/>
      <w:r w:rsidRPr="00116FB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zdr</w:t>
      </w:r>
      <w:proofErr w:type="spellEnd"/>
      <w:r w:rsidRPr="00116FB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 Katarzyna Zborowska</w:t>
      </w:r>
      <w:r w:rsidRPr="00116FB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psycholog, seksuolog, edukator seksualny</w:t>
      </w:r>
      <w:r w:rsidRPr="00116FB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Prodziekan Akademii WSB</w:t>
      </w:r>
    </w:p>
    <w:p w:rsidR="00153264" w:rsidRPr="00116FBF" w:rsidRDefault="00153264" w:rsidP="001532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6FBF">
        <w:rPr>
          <w:rFonts w:ascii="Times New Roman" w:eastAsia="Times New Roman" w:hAnsi="Times New Roman" w:cs="Times New Roman"/>
          <w:sz w:val="24"/>
          <w:szCs w:val="24"/>
          <w:lang w:eastAsia="pl-PL"/>
        </w:rPr>
        <w:t>20 minut wykładu + 5 minut pytań.</w:t>
      </w:r>
    </w:p>
    <w:p w:rsidR="00153264" w:rsidRPr="00116FBF" w:rsidRDefault="00153264" w:rsidP="00C96899">
      <w:p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sz w:val="24"/>
          <w:szCs w:val="24"/>
        </w:rPr>
      </w:pPr>
      <w:r w:rsidRPr="00116FB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18:15–18:</w:t>
      </w:r>
      <w:r w:rsidR="00C47948" w:rsidRPr="00116FB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45</w:t>
      </w:r>
      <w:r w:rsidR="00C968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C96899" w:rsidRPr="00116FB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|</w:t>
      </w:r>
      <w:r w:rsidR="00C968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C47948" w:rsidRPr="00116FB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Panel</w:t>
      </w:r>
      <w:r w:rsidRPr="00116FB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ekspercki</w:t>
      </w:r>
      <w:r w:rsidR="00C47948" w:rsidRPr="00116FB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C47948" w:rsidRPr="00116FBF">
        <w:rPr>
          <w:rFonts w:ascii="Times New Roman" w:hAnsi="Times New Roman" w:cs="Times New Roman"/>
          <w:sz w:val="24"/>
          <w:szCs w:val="24"/>
        </w:rPr>
        <w:t>– pytania od publiczności</w:t>
      </w:r>
    </w:p>
    <w:p w:rsidR="00C105C5" w:rsidRPr="00116FBF" w:rsidRDefault="00C105C5" w:rsidP="001532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16FBF">
        <w:rPr>
          <w:rFonts w:ascii="Times New Roman" w:hAnsi="Times New Roman" w:cs="Times New Roman"/>
          <w:b/>
          <w:sz w:val="24"/>
          <w:szCs w:val="24"/>
        </w:rPr>
        <w:t xml:space="preserve">Dr n. o </w:t>
      </w:r>
      <w:proofErr w:type="spellStart"/>
      <w:r w:rsidRPr="00116FBF">
        <w:rPr>
          <w:rFonts w:ascii="Times New Roman" w:hAnsi="Times New Roman" w:cs="Times New Roman"/>
          <w:b/>
          <w:sz w:val="24"/>
          <w:szCs w:val="24"/>
        </w:rPr>
        <w:t>zdr</w:t>
      </w:r>
      <w:proofErr w:type="spellEnd"/>
      <w:r w:rsidRPr="00116FBF">
        <w:rPr>
          <w:rFonts w:ascii="Times New Roman" w:hAnsi="Times New Roman" w:cs="Times New Roman"/>
          <w:b/>
          <w:sz w:val="24"/>
          <w:szCs w:val="24"/>
        </w:rPr>
        <w:t xml:space="preserve">. Danuta Kolońska; </w:t>
      </w:r>
      <w:r w:rsidR="00116FBF">
        <w:rPr>
          <w:rFonts w:ascii="Times New Roman" w:hAnsi="Times New Roman" w:cs="Times New Roman"/>
          <w:b/>
          <w:sz w:val="24"/>
          <w:szCs w:val="24"/>
        </w:rPr>
        <w:t xml:space="preserve">dr n. o </w:t>
      </w:r>
      <w:proofErr w:type="spellStart"/>
      <w:r w:rsidR="00116FBF">
        <w:rPr>
          <w:rFonts w:ascii="Times New Roman" w:hAnsi="Times New Roman" w:cs="Times New Roman"/>
          <w:b/>
          <w:sz w:val="24"/>
          <w:szCs w:val="24"/>
        </w:rPr>
        <w:t>zdr</w:t>
      </w:r>
      <w:proofErr w:type="spellEnd"/>
      <w:r w:rsidR="00116FBF">
        <w:rPr>
          <w:rFonts w:ascii="Times New Roman" w:hAnsi="Times New Roman" w:cs="Times New Roman"/>
          <w:b/>
          <w:sz w:val="24"/>
          <w:szCs w:val="24"/>
        </w:rPr>
        <w:t xml:space="preserve">. Katarzyna Zborowska,; </w:t>
      </w:r>
      <w:r w:rsidRPr="00116FBF">
        <w:rPr>
          <w:rFonts w:ascii="Times New Roman" w:hAnsi="Times New Roman" w:cs="Times New Roman"/>
          <w:b/>
          <w:sz w:val="24"/>
          <w:szCs w:val="24"/>
        </w:rPr>
        <w:t>dr n. med. Beata Wróbel; dr n. społ. Edyta Kowalska; mgr Katarzyna Misiak.</w:t>
      </w:r>
    </w:p>
    <w:p w:rsidR="00C47948" w:rsidRPr="00116FBF" w:rsidRDefault="00C47948" w:rsidP="00C47948">
      <w:pPr>
        <w:pStyle w:val="isselectedend"/>
      </w:pPr>
      <w:r w:rsidRPr="00116FBF">
        <w:t>Otwarta sesja pytań do wszystkich prelegentek. Uczestnicy konferencji będą mogli poruszyć interesujące ich kwestie dotyczące zdrowia kobiet, profilaktyki, zdrowia psychicznego, seksualności, relacji, ginekologii oraz fizjoterapii.</w:t>
      </w:r>
    </w:p>
    <w:p w:rsidR="00C47948" w:rsidRPr="00116FBF" w:rsidRDefault="00C47948" w:rsidP="00C47948">
      <w:pPr>
        <w:pStyle w:val="NormalnyWeb"/>
      </w:pPr>
      <w:r w:rsidRPr="00116FBF">
        <w:t>To przestrzeń na bezpośrednią rozmowę z ekspertkami, rozwianie wątpliwości oraz uzyskanie praktycznych wskazówek dotyczących najczęstszych problemów i wyzwań zdrowotnych kobiet.</w:t>
      </w:r>
    </w:p>
    <w:p w:rsidR="00153264" w:rsidRPr="004E6473" w:rsidRDefault="00153264" w:rsidP="00C9689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CC0099"/>
          <w:sz w:val="24"/>
          <w:szCs w:val="24"/>
          <w:lang w:eastAsia="pl-PL"/>
        </w:rPr>
      </w:pPr>
      <w:r w:rsidRPr="004E6473">
        <w:rPr>
          <w:rFonts w:ascii="Times New Roman" w:eastAsia="Times New Roman" w:hAnsi="Times New Roman" w:cs="Times New Roman"/>
          <w:b/>
          <w:bCs/>
          <w:color w:val="CC0099"/>
          <w:kern w:val="36"/>
          <w:sz w:val="24"/>
          <w:szCs w:val="24"/>
          <w:lang w:eastAsia="pl-PL"/>
        </w:rPr>
        <w:t>1</w:t>
      </w:r>
      <w:r w:rsidR="00C47948" w:rsidRPr="004E6473">
        <w:rPr>
          <w:rFonts w:ascii="Times New Roman" w:eastAsia="Times New Roman" w:hAnsi="Times New Roman" w:cs="Times New Roman"/>
          <w:b/>
          <w:bCs/>
          <w:color w:val="CC0099"/>
          <w:kern w:val="36"/>
          <w:sz w:val="24"/>
          <w:szCs w:val="24"/>
          <w:lang w:eastAsia="pl-PL"/>
        </w:rPr>
        <w:t>9</w:t>
      </w:r>
      <w:r w:rsidRPr="004E6473">
        <w:rPr>
          <w:rFonts w:ascii="Times New Roman" w:eastAsia="Times New Roman" w:hAnsi="Times New Roman" w:cs="Times New Roman"/>
          <w:b/>
          <w:bCs/>
          <w:color w:val="CC0099"/>
          <w:kern w:val="36"/>
          <w:sz w:val="24"/>
          <w:szCs w:val="24"/>
          <w:lang w:eastAsia="pl-PL"/>
        </w:rPr>
        <w:t>:</w:t>
      </w:r>
      <w:r w:rsidR="00C47948" w:rsidRPr="004E6473">
        <w:rPr>
          <w:rFonts w:ascii="Times New Roman" w:eastAsia="Times New Roman" w:hAnsi="Times New Roman" w:cs="Times New Roman"/>
          <w:b/>
          <w:bCs/>
          <w:color w:val="CC0099"/>
          <w:kern w:val="36"/>
          <w:sz w:val="24"/>
          <w:szCs w:val="24"/>
          <w:lang w:eastAsia="pl-PL"/>
        </w:rPr>
        <w:t>0</w:t>
      </w:r>
      <w:r w:rsidRPr="004E6473">
        <w:rPr>
          <w:rFonts w:ascii="Times New Roman" w:eastAsia="Times New Roman" w:hAnsi="Times New Roman" w:cs="Times New Roman"/>
          <w:b/>
          <w:bCs/>
          <w:color w:val="CC0099"/>
          <w:kern w:val="36"/>
          <w:sz w:val="24"/>
          <w:szCs w:val="24"/>
          <w:lang w:eastAsia="pl-PL"/>
        </w:rPr>
        <w:t>0–</w:t>
      </w:r>
      <w:r w:rsidR="00C47948" w:rsidRPr="004E6473">
        <w:rPr>
          <w:rFonts w:ascii="Times New Roman" w:eastAsia="Times New Roman" w:hAnsi="Times New Roman" w:cs="Times New Roman"/>
          <w:b/>
          <w:bCs/>
          <w:color w:val="CC0099"/>
          <w:kern w:val="36"/>
          <w:sz w:val="24"/>
          <w:szCs w:val="24"/>
          <w:lang w:eastAsia="pl-PL"/>
        </w:rPr>
        <w:t>20</w:t>
      </w:r>
      <w:r w:rsidRPr="004E6473">
        <w:rPr>
          <w:rFonts w:ascii="Times New Roman" w:eastAsia="Times New Roman" w:hAnsi="Times New Roman" w:cs="Times New Roman"/>
          <w:b/>
          <w:bCs/>
          <w:color w:val="CC0099"/>
          <w:kern w:val="36"/>
          <w:sz w:val="24"/>
          <w:szCs w:val="24"/>
          <w:lang w:eastAsia="pl-PL"/>
        </w:rPr>
        <w:t>:00</w:t>
      </w:r>
      <w:r w:rsidR="00C96899" w:rsidRPr="004E6473">
        <w:rPr>
          <w:rFonts w:ascii="Times New Roman" w:eastAsia="Times New Roman" w:hAnsi="Times New Roman" w:cs="Times New Roman"/>
          <w:b/>
          <w:bCs/>
          <w:color w:val="CC0099"/>
          <w:kern w:val="36"/>
          <w:sz w:val="24"/>
          <w:szCs w:val="24"/>
          <w:lang w:eastAsia="pl-PL"/>
        </w:rPr>
        <w:t xml:space="preserve"> </w:t>
      </w:r>
      <w:r w:rsidR="00C96899" w:rsidRPr="004E6473">
        <w:rPr>
          <w:rFonts w:ascii="Times New Roman" w:eastAsia="Times New Roman" w:hAnsi="Times New Roman" w:cs="Times New Roman"/>
          <w:b/>
          <w:bCs/>
          <w:color w:val="CC0099"/>
          <w:sz w:val="24"/>
          <w:szCs w:val="24"/>
          <w:lang w:eastAsia="pl-PL"/>
        </w:rPr>
        <w:t xml:space="preserve">| </w:t>
      </w:r>
      <w:r w:rsidRPr="004E6473">
        <w:rPr>
          <w:rFonts w:ascii="Times New Roman" w:eastAsia="Times New Roman" w:hAnsi="Times New Roman" w:cs="Times New Roman"/>
          <w:b/>
          <w:bCs/>
          <w:color w:val="CC0099"/>
          <w:sz w:val="24"/>
          <w:szCs w:val="24"/>
          <w:lang w:eastAsia="pl-PL"/>
        </w:rPr>
        <w:t xml:space="preserve">KONCERT </w:t>
      </w:r>
      <w:r w:rsidR="00116FBF" w:rsidRPr="004E6473">
        <w:rPr>
          <w:rFonts w:ascii="Times New Roman" w:hAnsi="Times New Roman" w:cs="Times New Roman"/>
          <w:b/>
          <w:color w:val="CC0099"/>
        </w:rPr>
        <w:t>SŁAWOMIR UNIATOWSKI</w:t>
      </w:r>
    </w:p>
    <w:p w:rsidR="00C47948" w:rsidRDefault="00C47948">
      <w:pPr>
        <w:rPr>
          <w:rFonts w:ascii="Times New Roman" w:hAnsi="Times New Roman" w:cs="Times New Roman"/>
          <w:sz w:val="24"/>
          <w:szCs w:val="24"/>
        </w:rPr>
      </w:pPr>
    </w:p>
    <w:p w:rsidR="00A25787" w:rsidRDefault="00A25787">
      <w:pPr>
        <w:rPr>
          <w:rFonts w:ascii="Times New Roman" w:hAnsi="Times New Roman" w:cs="Times New Roman"/>
          <w:b/>
          <w:sz w:val="24"/>
          <w:szCs w:val="24"/>
        </w:rPr>
      </w:pPr>
      <w:r w:rsidRPr="00116FBF">
        <w:rPr>
          <w:rFonts w:ascii="Times New Roman" w:hAnsi="Times New Roman" w:cs="Times New Roman"/>
          <w:b/>
          <w:sz w:val="24"/>
          <w:szCs w:val="24"/>
        </w:rPr>
        <w:t xml:space="preserve">Prelegenci: </w:t>
      </w:r>
    </w:p>
    <w:p w:rsidR="00C96899" w:rsidRPr="00116FBF" w:rsidRDefault="00C96899" w:rsidP="00C96899">
      <w:p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proofErr w:type="spellStart"/>
      <w:r w:rsidRPr="00116FB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nadinsp.w</w:t>
      </w:r>
      <w:proofErr w:type="spellEnd"/>
      <w:r w:rsidRPr="00116FB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st. </w:t>
      </w:r>
      <w:proofErr w:type="spellStart"/>
      <w:r w:rsidRPr="00116FB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spocz.dr</w:t>
      </w:r>
      <w:proofErr w:type="spellEnd"/>
      <w:r w:rsidRPr="00116FB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hab. Iw</w:t>
      </w:r>
      <w:bookmarkStart w:id="0" w:name="_GoBack"/>
      <w:bookmarkEnd w:id="0"/>
      <w:r w:rsidRPr="00116FB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ona Klonowska – prof. AWSB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- </w:t>
      </w:r>
      <w:r w:rsidRPr="00116FBF">
        <w:rPr>
          <w:rStyle w:val="Uwydatnienie"/>
          <w:rFonts w:ascii="Times New Roman" w:hAnsi="Times New Roman" w:cs="Times New Roman"/>
          <w:i w:val="0"/>
          <w:sz w:val="24"/>
          <w:szCs w:val="24"/>
        </w:rPr>
        <w:t>policjantka, nadinspektor Policji, psycholożka</w:t>
      </w:r>
      <w:r>
        <w:rPr>
          <w:rStyle w:val="Uwydatnienie"/>
          <w:rFonts w:ascii="Times New Roman" w:hAnsi="Times New Roman" w:cs="Times New Roman"/>
          <w:i w:val="0"/>
          <w:sz w:val="24"/>
          <w:szCs w:val="24"/>
        </w:rPr>
        <w:t xml:space="preserve">, </w:t>
      </w:r>
      <w:r w:rsidRPr="00C96899">
        <w:rPr>
          <w:rFonts w:ascii="Times New Roman" w:hAnsi="Times New Roman" w:cs="Times New Roman"/>
          <w:sz w:val="24"/>
          <w:szCs w:val="24"/>
          <w:shd w:val="clear" w:color="auto" w:fill="FFFFFF"/>
        </w:rPr>
        <w:t>Dziekan Akademia WSB w Warszawie</w:t>
      </w:r>
      <w:r w:rsidRPr="00116FB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</w:p>
    <w:p w:rsidR="00153264" w:rsidRPr="00116FBF" w:rsidRDefault="00153264" w:rsidP="00C80704">
      <w:pPr>
        <w:jc w:val="both"/>
        <w:rPr>
          <w:rFonts w:ascii="Times New Roman" w:hAnsi="Times New Roman" w:cs="Times New Roman"/>
          <w:sz w:val="24"/>
          <w:szCs w:val="24"/>
        </w:rPr>
      </w:pPr>
      <w:r w:rsidRPr="00116FBF">
        <w:rPr>
          <w:rFonts w:ascii="Times New Roman" w:hAnsi="Times New Roman" w:cs="Times New Roman"/>
          <w:b/>
          <w:sz w:val="24"/>
          <w:szCs w:val="24"/>
        </w:rPr>
        <w:t xml:space="preserve">Dr n. o </w:t>
      </w:r>
      <w:proofErr w:type="spellStart"/>
      <w:r w:rsidRPr="00116FBF">
        <w:rPr>
          <w:rFonts w:ascii="Times New Roman" w:hAnsi="Times New Roman" w:cs="Times New Roman"/>
          <w:b/>
          <w:sz w:val="24"/>
          <w:szCs w:val="24"/>
        </w:rPr>
        <w:t>zdr</w:t>
      </w:r>
      <w:proofErr w:type="spellEnd"/>
      <w:r w:rsidRPr="00116FBF">
        <w:rPr>
          <w:rFonts w:ascii="Times New Roman" w:hAnsi="Times New Roman" w:cs="Times New Roman"/>
          <w:b/>
          <w:sz w:val="24"/>
          <w:szCs w:val="24"/>
        </w:rPr>
        <w:t>. Danuta Kolońska</w:t>
      </w:r>
      <w:r w:rsidRPr="00116FBF">
        <w:rPr>
          <w:rFonts w:ascii="Times New Roman" w:hAnsi="Times New Roman" w:cs="Times New Roman"/>
          <w:sz w:val="24"/>
          <w:szCs w:val="24"/>
        </w:rPr>
        <w:t xml:space="preserve"> – fizjoterapeuta, seksuolog </w:t>
      </w:r>
    </w:p>
    <w:p w:rsidR="00A25787" w:rsidRPr="00116FBF" w:rsidRDefault="00A25787" w:rsidP="00C80704">
      <w:pPr>
        <w:jc w:val="both"/>
        <w:rPr>
          <w:rFonts w:ascii="Times New Roman" w:hAnsi="Times New Roman" w:cs="Times New Roman"/>
          <w:sz w:val="24"/>
          <w:szCs w:val="24"/>
        </w:rPr>
      </w:pPr>
      <w:r w:rsidRPr="00116FBF">
        <w:rPr>
          <w:rFonts w:ascii="Times New Roman" w:hAnsi="Times New Roman" w:cs="Times New Roman"/>
          <w:b/>
          <w:sz w:val="24"/>
          <w:szCs w:val="24"/>
        </w:rPr>
        <w:t>Dr n. med. Beata Wróbel</w:t>
      </w:r>
      <w:r w:rsidRPr="00116FBF">
        <w:rPr>
          <w:rFonts w:ascii="Times New Roman" w:hAnsi="Times New Roman" w:cs="Times New Roman"/>
          <w:sz w:val="24"/>
          <w:szCs w:val="24"/>
        </w:rPr>
        <w:t xml:space="preserve"> - specjalistka ginekologii i seksuologii oraz autorka książki „Sztuka kobiecości”</w:t>
      </w:r>
    </w:p>
    <w:p w:rsidR="00A25787" w:rsidRPr="00116FBF" w:rsidRDefault="00A25787" w:rsidP="00C80704">
      <w:pPr>
        <w:spacing w:before="100" w:beforeAutospacing="1"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16FB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Dr n. o </w:t>
      </w:r>
      <w:proofErr w:type="spellStart"/>
      <w:r w:rsidRPr="00116FB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zdr</w:t>
      </w:r>
      <w:proofErr w:type="spellEnd"/>
      <w:r w:rsidRPr="00116FB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. Katarzyna Zborowska - </w:t>
      </w:r>
      <w:r w:rsidRPr="00116FBF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psycholog, seksuolog, edukator seksualny</w:t>
      </w:r>
    </w:p>
    <w:p w:rsidR="00A25787" w:rsidRPr="00116FBF" w:rsidRDefault="00A25787" w:rsidP="00C80704">
      <w:pPr>
        <w:jc w:val="both"/>
        <w:rPr>
          <w:rFonts w:ascii="Times New Roman" w:hAnsi="Times New Roman" w:cs="Times New Roman"/>
          <w:sz w:val="24"/>
          <w:szCs w:val="24"/>
        </w:rPr>
      </w:pPr>
      <w:r w:rsidRPr="00116FBF">
        <w:rPr>
          <w:rFonts w:ascii="Times New Roman" w:hAnsi="Times New Roman" w:cs="Times New Roman"/>
          <w:sz w:val="24"/>
          <w:szCs w:val="24"/>
        </w:rPr>
        <w:t xml:space="preserve">Prodziekan Akademia WSB </w:t>
      </w:r>
    </w:p>
    <w:p w:rsidR="00A25787" w:rsidRPr="00116FBF" w:rsidRDefault="00A25787" w:rsidP="00C80704">
      <w:pPr>
        <w:jc w:val="both"/>
        <w:rPr>
          <w:rFonts w:ascii="Times New Roman" w:hAnsi="Times New Roman" w:cs="Times New Roman"/>
          <w:sz w:val="24"/>
          <w:szCs w:val="24"/>
        </w:rPr>
      </w:pPr>
      <w:r w:rsidRPr="00116FBF">
        <w:rPr>
          <w:rFonts w:ascii="Times New Roman" w:hAnsi="Times New Roman" w:cs="Times New Roman"/>
          <w:b/>
          <w:sz w:val="24"/>
          <w:szCs w:val="24"/>
        </w:rPr>
        <w:t>Dr n. społ. Edyta Kowalska</w:t>
      </w:r>
      <w:r w:rsidRPr="00116FBF">
        <w:rPr>
          <w:rFonts w:ascii="Times New Roman" w:hAnsi="Times New Roman" w:cs="Times New Roman"/>
          <w:sz w:val="24"/>
          <w:szCs w:val="24"/>
        </w:rPr>
        <w:t xml:space="preserve"> – </w:t>
      </w:r>
      <w:r w:rsidR="00153264" w:rsidRPr="00116FBF">
        <w:rPr>
          <w:rFonts w:ascii="Times New Roman" w:hAnsi="Times New Roman" w:cs="Times New Roman"/>
          <w:sz w:val="24"/>
          <w:szCs w:val="24"/>
        </w:rPr>
        <w:t xml:space="preserve">Psycholożka, Psychoterapeutka poznawczo-behawioralna </w:t>
      </w:r>
      <w:r w:rsidR="00D75BB5" w:rsidRPr="00116FBF">
        <w:rPr>
          <w:rFonts w:ascii="Times New Roman" w:hAnsi="Times New Roman" w:cs="Times New Roman"/>
          <w:sz w:val="24"/>
          <w:szCs w:val="24"/>
        </w:rPr>
        <w:br/>
      </w:r>
      <w:r w:rsidR="00153264" w:rsidRPr="00116FBF">
        <w:rPr>
          <w:rFonts w:ascii="Times New Roman" w:hAnsi="Times New Roman" w:cs="Times New Roman"/>
          <w:sz w:val="24"/>
          <w:szCs w:val="24"/>
        </w:rPr>
        <w:t xml:space="preserve">w trakcie szkolenia, Psycholożka zdrowia kobiet i okołoporodowa, Terapeutka psychosomatyczna, Terapeutka traumy złożonej. </w:t>
      </w:r>
      <w:r w:rsidRPr="00116FBF">
        <w:rPr>
          <w:rFonts w:ascii="Times New Roman" w:hAnsi="Times New Roman" w:cs="Times New Roman"/>
          <w:sz w:val="24"/>
          <w:szCs w:val="24"/>
        </w:rPr>
        <w:t xml:space="preserve">Szpital Bielański. </w:t>
      </w:r>
      <w:r w:rsidR="00153264" w:rsidRPr="00116FBF">
        <w:rPr>
          <w:rFonts w:ascii="Times New Roman" w:hAnsi="Times New Roman" w:cs="Times New Roman"/>
          <w:sz w:val="24"/>
          <w:szCs w:val="24"/>
        </w:rPr>
        <w:t xml:space="preserve">Warszawski Instytut Zdrowia Kobiet. </w:t>
      </w:r>
    </w:p>
    <w:p w:rsidR="00A25787" w:rsidRPr="00116FBF" w:rsidRDefault="00C105C5" w:rsidP="00C80704">
      <w:pPr>
        <w:jc w:val="both"/>
        <w:rPr>
          <w:rFonts w:ascii="Times New Roman" w:hAnsi="Times New Roman" w:cs="Times New Roman"/>
          <w:sz w:val="24"/>
          <w:szCs w:val="24"/>
        </w:rPr>
      </w:pPr>
      <w:r w:rsidRPr="00116FBF">
        <w:rPr>
          <w:rFonts w:ascii="Times New Roman" w:hAnsi="Times New Roman" w:cs="Times New Roman"/>
          <w:b/>
          <w:sz w:val="24"/>
          <w:szCs w:val="24"/>
        </w:rPr>
        <w:t xml:space="preserve">Mgr Katarzyna Misiak </w:t>
      </w:r>
      <w:r w:rsidRPr="00116FBF">
        <w:rPr>
          <w:rFonts w:ascii="Times New Roman" w:hAnsi="Times New Roman" w:cs="Times New Roman"/>
          <w:sz w:val="24"/>
          <w:szCs w:val="24"/>
        </w:rPr>
        <w:t xml:space="preserve">– z wykształcenia położna oraz instruktorka aktywności fizycznej w ciąży i po porodzie. Trener specjalistycznych zajęć dla kobiet w korekcji rozejścia mięśni brzucha, instruktor treningu terapeutycznego i medycznego mięśni dna miednicy metodą </w:t>
      </w:r>
      <w:proofErr w:type="spellStart"/>
      <w:r w:rsidRPr="00116FBF">
        <w:rPr>
          <w:rFonts w:ascii="Times New Roman" w:hAnsi="Times New Roman" w:cs="Times New Roman"/>
          <w:sz w:val="24"/>
          <w:szCs w:val="24"/>
        </w:rPr>
        <w:t>Bebo</w:t>
      </w:r>
      <w:proofErr w:type="spellEnd"/>
      <w:r w:rsidRPr="00116FBF">
        <w:rPr>
          <w:rFonts w:ascii="Times New Roman" w:hAnsi="Times New Roman" w:cs="Times New Roman"/>
          <w:sz w:val="24"/>
          <w:szCs w:val="24"/>
        </w:rPr>
        <w:t>. Współwłaścicielka Centrum Sportowego Bastion.</w:t>
      </w:r>
    </w:p>
    <w:sectPr w:rsidR="00A25787" w:rsidRPr="00116FBF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72F1" w:rsidRDefault="00D072F1" w:rsidP="008563F1">
      <w:pPr>
        <w:spacing w:after="0" w:line="240" w:lineRule="auto"/>
      </w:pPr>
      <w:r>
        <w:separator/>
      </w:r>
    </w:p>
  </w:endnote>
  <w:endnote w:type="continuationSeparator" w:id="0">
    <w:p w:rsidR="00D072F1" w:rsidRDefault="00D072F1" w:rsidP="008563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08780091"/>
      <w:docPartObj>
        <w:docPartGallery w:val="Page Numbers (Bottom of Page)"/>
        <w:docPartUnique/>
      </w:docPartObj>
    </w:sdtPr>
    <w:sdtContent>
      <w:p w:rsidR="008563F1" w:rsidRDefault="008563F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8563F1" w:rsidRDefault="008563F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72F1" w:rsidRDefault="00D072F1" w:rsidP="008563F1">
      <w:pPr>
        <w:spacing w:after="0" w:line="240" w:lineRule="auto"/>
      </w:pPr>
      <w:r>
        <w:separator/>
      </w:r>
    </w:p>
  </w:footnote>
  <w:footnote w:type="continuationSeparator" w:id="0">
    <w:p w:rsidR="00D072F1" w:rsidRDefault="00D072F1" w:rsidP="008563F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787"/>
    <w:rsid w:val="00116FBF"/>
    <w:rsid w:val="00153264"/>
    <w:rsid w:val="004E6473"/>
    <w:rsid w:val="0051677B"/>
    <w:rsid w:val="00623512"/>
    <w:rsid w:val="00726001"/>
    <w:rsid w:val="008563F1"/>
    <w:rsid w:val="008617A7"/>
    <w:rsid w:val="008F4221"/>
    <w:rsid w:val="00A25787"/>
    <w:rsid w:val="00C105C5"/>
    <w:rsid w:val="00C47948"/>
    <w:rsid w:val="00C80704"/>
    <w:rsid w:val="00C96899"/>
    <w:rsid w:val="00D072F1"/>
    <w:rsid w:val="00D75BB5"/>
    <w:rsid w:val="00D83A0C"/>
    <w:rsid w:val="00E04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63E45E-C99E-4113-973E-DD323D86C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1532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15326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15326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53264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15326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153264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1532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153264"/>
    <w:rPr>
      <w:b/>
      <w:bCs/>
    </w:rPr>
  </w:style>
  <w:style w:type="character" w:styleId="Uwydatnienie">
    <w:name w:val="Emphasis"/>
    <w:basedOn w:val="Domylnaczcionkaakapitu"/>
    <w:uiPriority w:val="20"/>
    <w:qFormat/>
    <w:rsid w:val="00153264"/>
    <w:rPr>
      <w:i/>
      <w:iCs/>
    </w:rPr>
  </w:style>
  <w:style w:type="paragraph" w:customStyle="1" w:styleId="isselectedend">
    <w:name w:val="isselectedend"/>
    <w:basedOn w:val="Normalny"/>
    <w:rsid w:val="00C479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563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563F1"/>
  </w:style>
  <w:style w:type="paragraph" w:styleId="Stopka">
    <w:name w:val="footer"/>
    <w:basedOn w:val="Normalny"/>
    <w:link w:val="StopkaZnak"/>
    <w:uiPriority w:val="99"/>
    <w:unhideWhenUsed/>
    <w:rsid w:val="008563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63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2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5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3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0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438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Zborowska</dc:creator>
  <cp:keywords/>
  <dc:description/>
  <cp:lastModifiedBy>Andrzej Grzegrzółka</cp:lastModifiedBy>
  <cp:revision>5</cp:revision>
  <dcterms:created xsi:type="dcterms:W3CDTF">2026-09-17T08:31:00Z</dcterms:created>
  <dcterms:modified xsi:type="dcterms:W3CDTF">2026-10-06T19:02:00Z</dcterms:modified>
</cp:coreProperties>
</file>