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734A7F" w:rsidTr="00A36F2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734A7F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734A7F" w:rsidTr="00A36F2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734A7F" w:rsidRDefault="004D08A2" w:rsidP="00734A7F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734A7F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625650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734A7F" w:rsidTr="00A36F2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34A7F" w:rsidRDefault="004D08A2" w:rsidP="003A2B76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734A7F">
              <w:rPr>
                <w:caps/>
                <w:sz w:val="20"/>
                <w:szCs w:val="20"/>
              </w:rPr>
              <w:t xml:space="preserve"> </w:t>
            </w:r>
            <w:r w:rsidR="005557C8">
              <w:rPr>
                <w:caps/>
                <w:sz w:val="20"/>
                <w:szCs w:val="20"/>
              </w:rPr>
              <w:t>PODSTAWY EKONOMII</w:t>
            </w:r>
          </w:p>
        </w:tc>
      </w:tr>
      <w:tr w:rsidR="004D08A2" w:rsidRPr="00734A7F" w:rsidTr="00A36F2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34A7F" w:rsidRDefault="004D08A2" w:rsidP="002971A0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2971A0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734A7F">
              <w:rPr>
                <w:rFonts w:eastAsiaTheme="minorEastAsia" w:cstheme="minorBidi"/>
                <w:sz w:val="20"/>
                <w:szCs w:val="20"/>
              </w:rPr>
              <w:t xml:space="preserve">szystkie </w:t>
            </w:r>
          </w:p>
        </w:tc>
      </w:tr>
      <w:tr w:rsidR="004D08A2" w:rsidRPr="00734A7F" w:rsidTr="00A36F2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34A7F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734A7F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A36F2C" w:rsidRPr="00734A7F" w:rsidTr="001E351B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Pr="00734A7F" w:rsidRDefault="00A36F2C" w:rsidP="007F2B43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A36F2C" w:rsidRPr="00734A7F" w:rsidRDefault="00A36F2C" w:rsidP="007F2B43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F2C" w:rsidRPr="001E351B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A36F2C" w:rsidRPr="001E351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2C" w:rsidRPr="001E351B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A36F2C" w:rsidRPr="001E351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F2C" w:rsidRPr="001E351B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A36F2C" w:rsidRPr="001E351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36F2C" w:rsidRPr="00734A7F" w:rsidTr="001E351B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C" w:rsidRPr="00734A7F" w:rsidRDefault="00A36F2C" w:rsidP="007F2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A36F2C" w:rsidRPr="001E351B" w:rsidRDefault="00A36F2C" w:rsidP="00734A7F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1E351B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F2C" w:rsidRPr="00734A7F" w:rsidRDefault="00A36F2C" w:rsidP="00734A7F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A36F2C" w:rsidRPr="00734A7F" w:rsidTr="001E351B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C" w:rsidRPr="00734A7F" w:rsidRDefault="00A36F2C" w:rsidP="007F2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6F2C" w:rsidRPr="001E351B" w:rsidRDefault="00BD2904" w:rsidP="00BD29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20</w:t>
            </w:r>
            <w:r w:rsidR="003A2B76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6F2C" w:rsidRPr="00734A7F" w:rsidTr="001E351B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A7F" w:rsidRPr="00734A7F" w:rsidRDefault="00734A7F" w:rsidP="00734A7F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A36F2C" w:rsidRPr="00734A7F" w:rsidRDefault="00A36F2C" w:rsidP="007F2B43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F2C" w:rsidRPr="001E351B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A36F2C" w:rsidRPr="001E351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2C" w:rsidRPr="001E351B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A36F2C" w:rsidRPr="001E351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F2C" w:rsidRPr="001E351B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A36F2C" w:rsidRPr="001E351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36F2C" w:rsidRPr="00734A7F" w:rsidTr="001E351B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36F2C" w:rsidRPr="00734A7F" w:rsidRDefault="00A36F2C" w:rsidP="007F2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A36F2C" w:rsidRPr="001E351B" w:rsidRDefault="00A36F2C" w:rsidP="00734A7F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1E351B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F2C" w:rsidRPr="00734A7F" w:rsidRDefault="00A36F2C" w:rsidP="00734A7F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F2C" w:rsidRPr="00734A7F" w:rsidRDefault="002A3F6A" w:rsidP="00734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A36F2C" w:rsidRPr="00734A7F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A36F2C" w:rsidRPr="00734A7F" w:rsidTr="001E351B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C" w:rsidRPr="00734A7F" w:rsidRDefault="00A36F2C" w:rsidP="007F2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6F2C" w:rsidRPr="001E351B" w:rsidRDefault="003A2B76" w:rsidP="002A3F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14w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2C" w:rsidRPr="00734A7F" w:rsidRDefault="00A36F2C" w:rsidP="00734A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734A7F" w:rsidTr="00734A7F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34A7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734A7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5B42AC" w:rsidRDefault="005B42AC" w:rsidP="00022024">
            <w:pPr>
              <w:pStyle w:val="Standard"/>
              <w:widowControl/>
              <w:rPr>
                <w:rFonts w:ascii="Arial Narrow" w:hAnsi="Arial Narrow"/>
              </w:rPr>
            </w:pPr>
            <w:r w:rsidRPr="005B42AC">
              <w:rPr>
                <w:rFonts w:ascii="Arial Narrow" w:hAnsi="Arial Narrow"/>
              </w:rPr>
              <w:t xml:space="preserve">dr Wojciech Piontek; dr Magdalena Kozłowska; dr Małgorzata Twardzik  </w:t>
            </w:r>
          </w:p>
        </w:tc>
      </w:tr>
      <w:tr w:rsidR="004D08A2" w:rsidRPr="00734A7F" w:rsidTr="00734A7F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34A7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734A7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34A7F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734A7F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4D08A2" w:rsidRPr="00734A7F" w:rsidTr="00734A7F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34A7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734A7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8" w:rsidRPr="00907445" w:rsidRDefault="00056788" w:rsidP="00056788">
            <w:pPr>
              <w:pStyle w:val="Nagwek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Celem przedmiotu</w:t>
            </w:r>
            <w:r w:rsidRPr="00907445">
              <w:rPr>
                <w:b w:val="0"/>
                <w:sz w:val="20"/>
                <w:szCs w:val="20"/>
              </w:rPr>
              <w:t xml:space="preserve"> jest dostarczenie podstawowej wiedzy dotyczącej ekonomii jako nauki, funkcjonowania systemu gospodarczego, zasadniczego mechanizmu regulacji w gospodarce rynkowej, przedsiębiorstwa, rynku kapitałowego, w tym giełdy papierów wartościowych, podstawowych kategorii makroekonomicznych, dwóch głównych polityk – pieniężnej i budżetowej, bezrobocia, handlu zagranicznego i gospodarki światowej.</w:t>
            </w:r>
          </w:p>
          <w:p w:rsidR="004D08A2" w:rsidRPr="00734A7F" w:rsidRDefault="004D08A2" w:rsidP="009224A3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56182" w:rsidRPr="00734A7F" w:rsidTr="00E56182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6182" w:rsidRPr="00734A7F" w:rsidRDefault="00E56182" w:rsidP="00E5618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6182" w:rsidRPr="00734A7F" w:rsidRDefault="00E56182" w:rsidP="00E61F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E61F3F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734A7F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E61F3F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734A7F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D34A30" w:rsidRPr="00734A7F" w:rsidTr="002971A0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A96A1F" w:rsidRDefault="00D34A30" w:rsidP="0005678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D34A30" w:rsidRDefault="00D34A30" w:rsidP="00056788">
            <w:pPr>
              <w:ind w:left="600" w:hanging="6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56788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</w:t>
            </w:r>
            <w:r w:rsidRPr="00056788">
              <w:rPr>
                <w:rFonts w:ascii="Arial Narrow" w:hAnsi="Arial Narrow"/>
                <w:sz w:val="20"/>
              </w:rPr>
              <w:t xml:space="preserve"> definicj</w:t>
            </w:r>
            <w:r>
              <w:rPr>
                <w:rFonts w:ascii="Arial Narrow" w:hAnsi="Arial Narrow"/>
                <w:sz w:val="20"/>
              </w:rPr>
              <w:t>e</w:t>
            </w:r>
            <w:r w:rsidRPr="00056788">
              <w:rPr>
                <w:rFonts w:ascii="Arial Narrow" w:hAnsi="Arial Narrow"/>
                <w:sz w:val="20"/>
              </w:rPr>
              <w:t xml:space="preserve"> podstawowych pojęć ekonomicznych i zasad funkcjonowania gospodarki  w mikro– i makroskali z </w:t>
            </w:r>
            <w:r w:rsidR="00ED36F1">
              <w:rPr>
                <w:rFonts w:ascii="Arial Narrow" w:hAnsi="Arial Narrow"/>
                <w:sz w:val="20"/>
              </w:rPr>
              <w:t>punktu widzenia głównych teorii ekonomicznych,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20"/>
              </w:rPr>
            </w:pPr>
            <w:r w:rsidRPr="00056788">
              <w:rPr>
                <w:rFonts w:ascii="Arial Narrow" w:hAnsi="Arial Narrow"/>
                <w:sz w:val="20"/>
              </w:rPr>
              <w:t>zna rodzaj</w:t>
            </w:r>
            <w:r>
              <w:rPr>
                <w:rFonts w:ascii="Arial Narrow" w:hAnsi="Arial Narrow"/>
                <w:sz w:val="20"/>
              </w:rPr>
              <w:t xml:space="preserve">e </w:t>
            </w:r>
            <w:r w:rsidRPr="00056788">
              <w:rPr>
                <w:rFonts w:ascii="Arial Narrow" w:hAnsi="Arial Narrow"/>
                <w:sz w:val="20"/>
              </w:rPr>
              <w:t>polityki ekonomicznej.</w:t>
            </w:r>
          </w:p>
          <w:p w:rsidR="00D34A30" w:rsidRPr="00A96A1F" w:rsidRDefault="00D34A30" w:rsidP="00056788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</w:p>
          <w:p w:rsidR="00D34A30" w:rsidRPr="00A96A1F" w:rsidRDefault="00D34A30" w:rsidP="0005678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D34A30" w:rsidRDefault="00D34A30" w:rsidP="00056788">
            <w:pPr>
              <w:ind w:left="600" w:hanging="600"/>
              <w:rPr>
                <w:rFonts w:ascii="Arial Narrow" w:hAnsi="Arial Narrow"/>
                <w:sz w:val="20"/>
                <w:szCs w:val="20"/>
              </w:rPr>
            </w:pPr>
            <w:r w:rsidRPr="00056788"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 w:rsidRPr="00056788">
              <w:rPr>
                <w:rFonts w:ascii="Arial Narrow" w:hAnsi="Arial Narrow"/>
                <w:sz w:val="20"/>
              </w:rPr>
              <w:t>rozumie podstawowe kategorie ekonomii i zasad</w:t>
            </w:r>
            <w:r w:rsidR="00ED36F1">
              <w:rPr>
                <w:rFonts w:ascii="Arial Narrow" w:hAnsi="Arial Narrow"/>
                <w:sz w:val="20"/>
              </w:rPr>
              <w:t>y</w:t>
            </w:r>
            <w:r w:rsidRPr="00056788">
              <w:rPr>
                <w:rFonts w:ascii="Arial Narrow" w:hAnsi="Arial Narrow"/>
                <w:sz w:val="20"/>
              </w:rPr>
              <w:t xml:space="preserve"> funkcjonowania gospodarki w mikro- i makroskali,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nabywa </w:t>
            </w:r>
            <w:r w:rsidRPr="00056788">
              <w:rPr>
                <w:rFonts w:ascii="Arial Narrow" w:hAnsi="Arial Narrow"/>
                <w:sz w:val="20"/>
              </w:rPr>
              <w:t>zdolność analizy, interpretacji i oceny zjawisk ekonomicznych,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nabywa </w:t>
            </w:r>
            <w:r w:rsidRPr="00056788">
              <w:rPr>
                <w:rFonts w:ascii="Arial Narrow" w:hAnsi="Arial Narrow"/>
                <w:sz w:val="20"/>
              </w:rPr>
              <w:t>umiejętność oceny polityki ekonomicznej.</w:t>
            </w:r>
          </w:p>
          <w:p w:rsidR="00D34A30" w:rsidRPr="00A96A1F" w:rsidRDefault="00D34A30" w:rsidP="0005678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34A30" w:rsidRPr="00A96A1F" w:rsidRDefault="00D34A30" w:rsidP="0005678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D34A30" w:rsidRDefault="00D34A30" w:rsidP="00056788">
            <w:pPr>
              <w:ind w:left="600" w:hanging="600"/>
              <w:rPr>
                <w:rFonts w:ascii="Arial Narrow" w:hAnsi="Arial Narrow"/>
                <w:sz w:val="20"/>
                <w:szCs w:val="20"/>
              </w:rPr>
            </w:pPr>
            <w:r w:rsidRPr="00056788"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akceptuje</w:t>
            </w:r>
            <w:r w:rsidRPr="00056788">
              <w:rPr>
                <w:rFonts w:ascii="Arial Narrow" w:hAnsi="Arial Narrow"/>
                <w:sz w:val="20"/>
              </w:rPr>
              <w:t xml:space="preserve"> różn</w:t>
            </w:r>
            <w:r>
              <w:rPr>
                <w:rFonts w:ascii="Arial Narrow" w:hAnsi="Arial Narrow"/>
                <w:sz w:val="20"/>
              </w:rPr>
              <w:t xml:space="preserve">e </w:t>
            </w:r>
            <w:r w:rsidRPr="00056788">
              <w:rPr>
                <w:rFonts w:ascii="Arial Narrow" w:hAnsi="Arial Narrow"/>
                <w:sz w:val="20"/>
              </w:rPr>
              <w:t>pogląd</w:t>
            </w:r>
            <w:r>
              <w:rPr>
                <w:rFonts w:ascii="Arial Narrow" w:hAnsi="Arial Narrow"/>
                <w:sz w:val="20"/>
              </w:rPr>
              <w:t xml:space="preserve">y </w:t>
            </w:r>
            <w:r w:rsidRPr="00056788">
              <w:rPr>
                <w:rFonts w:ascii="Arial Narrow" w:hAnsi="Arial Narrow"/>
                <w:sz w:val="20"/>
              </w:rPr>
              <w:t>ekonomiczn</w:t>
            </w:r>
            <w:r>
              <w:rPr>
                <w:rFonts w:ascii="Arial Narrow" w:hAnsi="Arial Narrow"/>
                <w:sz w:val="20"/>
              </w:rPr>
              <w:t>e</w:t>
            </w:r>
            <w:r w:rsidRPr="00056788">
              <w:rPr>
                <w:rFonts w:ascii="Arial Narrow" w:hAnsi="Arial Narrow"/>
                <w:sz w:val="20"/>
              </w:rPr>
              <w:t>,</w:t>
            </w:r>
          </w:p>
          <w:p w:rsidR="00D34A30" w:rsidRPr="00056788" w:rsidRDefault="00D34A30" w:rsidP="00056788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ocenia </w:t>
            </w:r>
            <w:r w:rsidRPr="00056788">
              <w:rPr>
                <w:rFonts w:ascii="Arial Narrow" w:hAnsi="Arial Narrow"/>
                <w:sz w:val="20"/>
              </w:rPr>
              <w:t xml:space="preserve">rzetelność faktów ekonomicznych, 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</w:rPr>
              <w:t>posiada świadomość konsekwencji zastosowania instrumentów polityki ekonomicznej.</w:t>
            </w:r>
          </w:p>
          <w:p w:rsidR="00D34A30" w:rsidRPr="00734A7F" w:rsidRDefault="00D34A30" w:rsidP="00056788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</w:p>
          <w:p w:rsidR="00D34A30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Pr="00D34A30" w:rsidRDefault="00D34A30" w:rsidP="00D34A30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/>
                <w:sz w:val="20"/>
              </w:rPr>
            </w:pPr>
            <w:r w:rsidRPr="00D34A30">
              <w:rPr>
                <w:rFonts w:ascii="Arial Narrow" w:hAnsi="Arial Narrow"/>
                <w:sz w:val="20"/>
              </w:rPr>
              <w:t xml:space="preserve"> test wiedzy.</w:t>
            </w:r>
          </w:p>
          <w:p w:rsidR="00D34A30" w:rsidRPr="00A965F8" w:rsidRDefault="00D34A30" w:rsidP="00D34A30">
            <w:pPr>
              <w:ind w:left="600" w:hanging="600"/>
              <w:rPr>
                <w:rFonts w:ascii="Arial Narrow" w:hAnsi="Arial Narrow"/>
                <w:sz w:val="20"/>
              </w:rPr>
            </w:pPr>
          </w:p>
          <w:p w:rsidR="00D34A30" w:rsidRPr="008F039E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Pr="008F039E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Default="00D34A30" w:rsidP="00D34A30">
            <w:pPr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Umiejętności:</w:t>
            </w:r>
          </w:p>
          <w:p w:rsidR="00D34A30" w:rsidRPr="00D34A30" w:rsidRDefault="00D34A30" w:rsidP="00D34A30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/>
                <w:sz w:val="20"/>
              </w:rPr>
            </w:pPr>
            <w:r w:rsidRPr="00D34A30">
              <w:rPr>
                <w:rFonts w:ascii="Arial Narrow" w:hAnsi="Arial Narrow"/>
                <w:sz w:val="20"/>
              </w:rPr>
              <w:t>wprowadzanie elementów dyskusji na   wykładzie.</w:t>
            </w:r>
          </w:p>
          <w:p w:rsidR="00D34A30" w:rsidRPr="008F039E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Pr="008F039E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Default="00D34A30" w:rsidP="00D34A30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34A30" w:rsidRDefault="00D34A30" w:rsidP="00D34A30">
            <w:pPr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:rsidR="00D34A30" w:rsidRDefault="00D34A30" w:rsidP="00D34A30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/>
                <w:sz w:val="20"/>
              </w:rPr>
            </w:pPr>
            <w:r w:rsidRPr="00D34A30">
              <w:rPr>
                <w:rFonts w:ascii="Arial Narrow" w:hAnsi="Arial Narrow"/>
                <w:sz w:val="20"/>
              </w:rPr>
              <w:t xml:space="preserve">wprowadzanie elementów </w:t>
            </w:r>
            <w:r w:rsidR="005557C8">
              <w:rPr>
                <w:rFonts w:ascii="Arial Narrow" w:hAnsi="Arial Narrow"/>
                <w:sz w:val="20"/>
              </w:rPr>
              <w:t>dyskusji na wykładzie,</w:t>
            </w:r>
          </w:p>
          <w:p w:rsidR="005557C8" w:rsidRPr="00D34A30" w:rsidRDefault="005557C8" w:rsidP="005557C8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/>
                <w:sz w:val="20"/>
              </w:rPr>
            </w:pPr>
            <w:r w:rsidRPr="005557C8">
              <w:rPr>
                <w:rFonts w:ascii="Arial Narrow" w:hAnsi="Arial Narrow"/>
                <w:sz w:val="20"/>
              </w:rPr>
              <w:t>wprowadzanie elementów pracy</w:t>
            </w:r>
            <w:r>
              <w:rPr>
                <w:rFonts w:ascii="Arial Narrow" w:hAnsi="Arial Narrow"/>
                <w:sz w:val="20"/>
              </w:rPr>
              <w:t xml:space="preserve">  zespołowej na wykładzie.</w:t>
            </w:r>
          </w:p>
        </w:tc>
      </w:tr>
      <w:tr w:rsidR="00D34A30" w:rsidRPr="00734A7F" w:rsidTr="007F2B43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D34A30" w:rsidRPr="00734A7F" w:rsidRDefault="00D34A30" w:rsidP="007F2B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34A30" w:rsidRPr="00734A7F" w:rsidRDefault="00D34A30" w:rsidP="007F2B43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A30" w:rsidRPr="00734A7F" w:rsidTr="007F2B43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D34A30" w:rsidRPr="00734A7F" w:rsidRDefault="00D34A30" w:rsidP="007F2B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29h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>egzamin</w:t>
            </w:r>
            <w:r>
              <w:rPr>
                <w:rFonts w:ascii="Arial Narrow" w:hAnsi="Arial Narrow" w:cs="Arial"/>
                <w:sz w:val="20"/>
                <w:szCs w:val="20"/>
              </w:rPr>
              <w:t>/zaliczenie = 1h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inne  (określ jakie)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50h</w:t>
            </w:r>
          </w:p>
          <w:p w:rsidR="00D34A30" w:rsidRPr="00734A7F" w:rsidRDefault="00D34A30" w:rsidP="007F2B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D34A30" w:rsidRPr="00734A7F" w:rsidRDefault="00D34A30" w:rsidP="007F2B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Pr="00734A7F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D34A30" w:rsidRPr="00734A7F" w:rsidRDefault="00D34A30" w:rsidP="007F2B43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</w:tcPr>
          <w:p w:rsidR="00D34A30" w:rsidRPr="00734A7F" w:rsidRDefault="00D34A30" w:rsidP="007F2B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14h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34A30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35h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D34A30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t>egzamin</w:t>
            </w:r>
            <w:r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734A7F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1h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inne  (określ jakie) = </w:t>
            </w:r>
          </w:p>
          <w:p w:rsidR="00D34A30" w:rsidRPr="00734A7F" w:rsidRDefault="00D34A30" w:rsidP="007F2B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4A7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50h</w:t>
            </w:r>
          </w:p>
          <w:p w:rsidR="00D34A30" w:rsidRPr="00734A7F" w:rsidRDefault="00D34A30" w:rsidP="007F2B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D34A30" w:rsidRPr="00734A7F" w:rsidRDefault="00D34A30" w:rsidP="007F2B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Pr="00734A7F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</w:p>
          <w:p w:rsidR="00D34A30" w:rsidRPr="00734A7F" w:rsidRDefault="00D34A30" w:rsidP="007F2B43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734A7F" w:rsidRDefault="00D34A3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:rsidR="00D34A30" w:rsidRPr="00734A7F" w:rsidRDefault="00D34A3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734A7F" w:rsidRDefault="00ED36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Brak.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907445" w:rsidRDefault="00D34A30" w:rsidP="00BD2904">
            <w:pPr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Ekonomia jako nauka społeczna</w:t>
            </w:r>
          </w:p>
          <w:p w:rsidR="00D34A30" w:rsidRPr="00907445" w:rsidRDefault="00D34A30" w:rsidP="00BD2904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 xml:space="preserve">geneza nazwy „ekonomia”, </w:t>
            </w:r>
          </w:p>
          <w:p w:rsidR="00D34A30" w:rsidRPr="00907445" w:rsidRDefault="00D34A30" w:rsidP="00BD2904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 xml:space="preserve">mikro-, </w:t>
            </w:r>
            <w:proofErr w:type="spellStart"/>
            <w:r w:rsidRPr="00907445">
              <w:rPr>
                <w:rFonts w:ascii="Arial Narrow" w:hAnsi="Arial Narrow"/>
                <w:sz w:val="20"/>
                <w:szCs w:val="20"/>
              </w:rPr>
              <w:t>mezo</w:t>
            </w:r>
            <w:proofErr w:type="spellEnd"/>
            <w:r w:rsidRPr="00907445">
              <w:rPr>
                <w:rFonts w:ascii="Arial Narrow" w:hAnsi="Arial Narrow"/>
                <w:sz w:val="20"/>
                <w:szCs w:val="20"/>
              </w:rPr>
              <w:t>- i makroekonomia,</w:t>
            </w:r>
          </w:p>
          <w:p w:rsidR="00D34A30" w:rsidRPr="004E6BC4" w:rsidRDefault="00D34A30" w:rsidP="00BD2904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4E6BC4">
              <w:rPr>
                <w:rFonts w:ascii="Arial Narrow" w:hAnsi="Arial Narrow"/>
                <w:sz w:val="20"/>
                <w:szCs w:val="20"/>
              </w:rPr>
              <w:t>przedmiot ekonomii (rzadkość i jej implikacje,  zasoby, podstawowe zasoby używane w procesie gospodarowania, potrzeba z uwzględnieniem punktu widzenia ekonomii, rodzaje i właściwości potrzeb, dobro w wąskim i szerokim znaczeniu, produkt, towar,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6BC4">
              <w:rPr>
                <w:rFonts w:ascii="Arial Narrow" w:hAnsi="Arial Narrow"/>
                <w:sz w:val="20"/>
                <w:szCs w:val="20"/>
              </w:rPr>
              <w:t>gospodarowanie),</w:t>
            </w:r>
          </w:p>
          <w:p w:rsidR="00D34A30" w:rsidRPr="00907445" w:rsidRDefault="00D34A30" w:rsidP="00BD2904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ekonomia pozytywna i normatywna (postulatywna).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2.     Główne kierunki myśli ekonomicznej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 merkantylizm i fizjokratyzm,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ekonomia klasyczna,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kierunek historyczny,</w:t>
            </w:r>
          </w:p>
          <w:p w:rsidR="00D34A30" w:rsidRPr="004E6BC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4E6BC4">
              <w:rPr>
                <w:rFonts w:ascii="Arial Narrow" w:hAnsi="Arial Narrow"/>
                <w:sz w:val="20"/>
                <w:szCs w:val="20"/>
              </w:rPr>
              <w:t xml:space="preserve">kierunek subiektywistyczny (neoklasyczny) – austriacka szkoła psychologiczna, lozańska szkoła matematyczna, </w:t>
            </w:r>
            <w:proofErr w:type="spellStart"/>
            <w:r w:rsidRPr="004E6BC4">
              <w:rPr>
                <w:rFonts w:ascii="Arial Narrow" w:hAnsi="Arial Narrow"/>
                <w:sz w:val="20"/>
                <w:szCs w:val="20"/>
              </w:rPr>
              <w:t>anglo</w:t>
            </w:r>
            <w:proofErr w:type="spellEnd"/>
            <w:r w:rsidRPr="004E6BC4">
              <w:rPr>
                <w:rFonts w:ascii="Arial Narrow" w:hAnsi="Arial Narrow"/>
                <w:sz w:val="20"/>
                <w:szCs w:val="20"/>
              </w:rPr>
              <w:t xml:space="preserve"> – amerykańska szkoła neoklasyczna,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marksizm,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ekonomia keynesowska i </w:t>
            </w:r>
            <w:proofErr w:type="spellStart"/>
            <w:r w:rsidRPr="00BD2904">
              <w:rPr>
                <w:rFonts w:ascii="Arial Narrow" w:hAnsi="Arial Narrow"/>
                <w:sz w:val="20"/>
                <w:szCs w:val="20"/>
              </w:rPr>
              <w:t>neokeynesowska</w:t>
            </w:r>
            <w:proofErr w:type="spellEnd"/>
            <w:r w:rsidRPr="00BD290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D34A30" w:rsidRPr="004E6BC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4E6BC4">
              <w:rPr>
                <w:rFonts w:ascii="Arial Narrow" w:hAnsi="Arial Narrow"/>
                <w:sz w:val="20"/>
                <w:szCs w:val="20"/>
              </w:rPr>
              <w:t>renesans koncepcji liberalnych i konserwatywnych (monetaryzm, nowa ekonomia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6BC4">
              <w:rPr>
                <w:rFonts w:ascii="Arial Narrow" w:hAnsi="Arial Narrow"/>
                <w:sz w:val="20"/>
                <w:szCs w:val="20"/>
              </w:rPr>
              <w:t>klasyczna, nowa szkoła austriacka, ekonomiczna teoria polityki, ekonomia podaży),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instytucjonalizm,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nowa lewica.  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3.     Koncepcja systemu ekonomicznego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(praca własna studenta)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pojęcie systemu gospodarczego,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sprawność i skuteczność (z uwzględnieniem wpływu otoczenia),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rodzaje systemów ekonomicznych (wolny rynek, warianty kierowane przez państwo,    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dualny układ regulacji,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struktura gospodarki narodowej i czynniki zmian strukturalnych,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problemy ekonomiczne transformacji gospodarki od centralnie kierowanej do rynkowej.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4.     Rynek i ceny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historyczne i współczesne pojęcia rynku,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klasyfikacje rynku,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charakterystyka podstawowych modeli rynku ( konkurencja doskonała, monopol pełny, monopol częściowy konkurencja monopolistyczna),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funkcje rynku,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przesłanki alokacyjnej zawodności rynku,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pojęcia mechanizmu rynkowego, konkurencji, instytucji rynkowych i gospodarki rynkowej,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pojęcie ceny (cena absolutna i relatywna),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mechanizmy kreowania cen (rynkowy i administracyjny),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cen według podmiotu ustalającego cenę i sposobu określoności (sposobu obowiązywania),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funkcje cen (rola w gospodarce),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dyferencjacja cen – pojęcie, rodzaje, przyczyny.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5.     Popyt, podaż, prawo popytu i podaży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potrzeba (popyt potencjalny)  a popyt efektywny (pieniężny),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pojęcie popytu (funkcja popytu według A. Marshalla – prawo popytu),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determinanty popytu (między innymi pojęcie dóbr komplementarnych i substytucyjnych –  w wąskim i szerokim znaczeniu, dóbr normalnych i niższego rzędu), prawa Engela,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elastyczności popytu,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paradoksy popytu (</w:t>
            </w:r>
            <w:proofErr w:type="spellStart"/>
            <w:r w:rsidRPr="00BD2904">
              <w:rPr>
                <w:rFonts w:ascii="Arial Narrow" w:hAnsi="Arial Narrow"/>
                <w:sz w:val="20"/>
                <w:szCs w:val="20"/>
              </w:rPr>
              <w:t>Giffena</w:t>
            </w:r>
            <w:proofErr w:type="spellEnd"/>
            <w:r w:rsidRPr="00BD290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D2904">
              <w:rPr>
                <w:rFonts w:ascii="Arial Narrow" w:hAnsi="Arial Narrow"/>
                <w:sz w:val="20"/>
                <w:szCs w:val="20"/>
              </w:rPr>
              <w:t>Leibensteina</w:t>
            </w:r>
            <w:proofErr w:type="spellEnd"/>
            <w:r w:rsidRPr="00BD2904">
              <w:rPr>
                <w:rFonts w:ascii="Arial Narrow" w:hAnsi="Arial Narrow"/>
                <w:sz w:val="20"/>
                <w:szCs w:val="20"/>
              </w:rPr>
              <w:t xml:space="preserve"> – owczego pędu i snobizmu, </w:t>
            </w:r>
            <w:proofErr w:type="spellStart"/>
            <w:r w:rsidRPr="00BD2904">
              <w:rPr>
                <w:rFonts w:ascii="Arial Narrow" w:hAnsi="Arial Narrow"/>
                <w:sz w:val="20"/>
                <w:szCs w:val="20"/>
              </w:rPr>
              <w:t>Veblena</w:t>
            </w:r>
            <w:proofErr w:type="spellEnd"/>
            <w:r w:rsidRPr="00BD2904">
              <w:rPr>
                <w:rFonts w:ascii="Arial Narrow" w:hAnsi="Arial Narrow"/>
                <w:sz w:val="20"/>
                <w:szCs w:val="20"/>
              </w:rPr>
              <w:t>, spekulacyjny) – nietypowe funkcje popytu,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popytu ze względu na powiązania między dobrami,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lastRenderedPageBreak/>
              <w:t>pojęcie podaży (funkcja podaży według  A. Marshalla – prawo podaży),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podaż a produkcja wytworzona w danym czasie w gospodarce,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determinanty podaży,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elastyczność podaży,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zachowania drobnych producentów rolnych nie potwierdzające prawa podaży, 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podaży ze względu na powiązania między dobrami,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stan idealny równowagi rynkowej i cena równowagi rynkowej oraz działanie prawa popytu i podaży według A. Marshalla (założenie o równoczesnych dostosowaniach po stronie popytu i podaży).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6.     Teoria przedsiębiorstwa</w:t>
            </w:r>
            <w:r>
              <w:rPr>
                <w:rFonts w:ascii="Arial Narrow" w:hAnsi="Arial Narrow"/>
                <w:sz w:val="20"/>
                <w:szCs w:val="20"/>
              </w:rPr>
              <w:t xml:space="preserve"> (praca własna studenta)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D2904">
              <w:rPr>
                <w:rFonts w:ascii="Arial Narrow" w:hAnsi="Arial Narrow"/>
                <w:sz w:val="20"/>
                <w:szCs w:val="20"/>
              </w:rPr>
              <w:t>stota, cechy i funkcje przedsiębiorstwa,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przedsiębiorstw,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kapitał i jego akumulacja,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równowaga producenta.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7.     Rynek kapitałowy i zasady funkcjonowania giełdy</w:t>
            </w:r>
            <w:r>
              <w:rPr>
                <w:rFonts w:ascii="Arial Narrow" w:hAnsi="Arial Narrow"/>
                <w:sz w:val="20"/>
                <w:szCs w:val="20"/>
              </w:rPr>
              <w:t xml:space="preserve"> (praca własna studenta)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istota i struktura rynku kapitałowego, rodzaje giełd,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organizacja giełdy papierów wartościowych i jej uczestnicy,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transakcje giełdowe,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papiery wartościowe.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8.     Podstawowe pojęcia makroekonomii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zasoby i strumienie (dotyczy też mikroskali), sposoby ujmowania wielkości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2904">
              <w:rPr>
                <w:rFonts w:ascii="Arial Narrow" w:hAnsi="Arial Narrow"/>
                <w:sz w:val="20"/>
                <w:szCs w:val="20"/>
              </w:rPr>
              <w:t xml:space="preserve">ekonomicznych, agregaty, agregacja,  zasady agregacji,  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rachunek dochodu narodowego (PKB, PNB, PNN, DN, wielkość per capita, rozporządzalne dochody osobiste ludności, DEN),</w:t>
            </w:r>
          </w:p>
          <w:p w:rsidR="00D34A30" w:rsidRPr="004E6BC4" w:rsidRDefault="00D34A30" w:rsidP="00BD2904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20"/>
                <w:szCs w:val="20"/>
              </w:rPr>
            </w:pPr>
            <w:r w:rsidRPr="004E6BC4">
              <w:rPr>
                <w:rFonts w:ascii="Arial Narrow" w:hAnsi="Arial Narrow"/>
                <w:sz w:val="20"/>
                <w:szCs w:val="20"/>
              </w:rPr>
              <w:t>wzrost i rozwój gospodarczy, rozwój społeczno – gospodarczy, czynniki rozwoju społeczno – gospodarczego (modele),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cykl koniunkturalny i trend (tendencja rozwojowa),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inflacja.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9.    Rynek pieniądza i polityka pieniężna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popytu na pieniądz i czynniki wpływające na niego,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funkcje banku centralnego,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podaż pieniądza (baza monetarna, mnożnik kreacji pieniądza), równowaga na rynku pieniężnym, pułapka płynności,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podstawowe instrumenty kreowania podaży pieniądza (stopa rezerw obowiązkowych, stopa redyskontowa, operacje otwartego rynku),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polityki pieniężnej.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10.  Budżet państwa i polityka budżetowa</w:t>
            </w:r>
          </w:p>
          <w:p w:rsidR="00D34A30" w:rsidRPr="00BD2904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pojęcie i funkcje budżetu państwa (sposób ich realizacji), pojęcie systemu podatkowego i zasady, na których powinien opierać się dobry system podatkowy wyróżnione przez Adama Smitha,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zasady polityki budżetowej,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 xml:space="preserve">źródła dochodów budżetowych (rodzaje podatków, sposoby opodatkowania dochodów, krzywa </w:t>
            </w:r>
            <w:proofErr w:type="spellStart"/>
            <w:r w:rsidRPr="00907445">
              <w:rPr>
                <w:rFonts w:ascii="Arial Narrow" w:hAnsi="Arial Narrow"/>
                <w:sz w:val="20"/>
                <w:szCs w:val="20"/>
              </w:rPr>
              <w:t>Laffera</w:t>
            </w:r>
            <w:proofErr w:type="spellEnd"/>
            <w:r w:rsidRPr="00907445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rodzaje wydatków budżetowych,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czynniki wpływające na stan finansów publicznych,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stany budżetu i sposoby finansowania deficytu budżetowego (krajowy i zagraniczny dług publiczny, efekt wypierania),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aktywna i pasywna polityka fiskalna (automatyczne stabilizatory koniunktury),</w:t>
            </w:r>
          </w:p>
          <w:p w:rsidR="00D34A30" w:rsidRPr="00907445" w:rsidRDefault="00D34A30" w:rsidP="00BD2904">
            <w:pPr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sposoby finansowania wydatków budżetów lokalnych.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11.  Rynek pracy i bezrobocie</w:t>
            </w:r>
            <w:r>
              <w:rPr>
                <w:rFonts w:ascii="Arial Narrow" w:hAnsi="Arial Narrow"/>
                <w:sz w:val="20"/>
                <w:szCs w:val="20"/>
              </w:rPr>
              <w:t xml:space="preserve"> (praca własna studenta)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popyt i podaż na rynku pracy,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pojęcie zasobów siły roboczej, stopnia aktywności zawodowej i stopy bezrobocia,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pomiar bezrobocia,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rodzaje i przyczyny bezrobocia (ujęcie neoklasyczne i keynesowskie),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skutki bezrobocia (prawo </w:t>
            </w:r>
            <w:proofErr w:type="spellStart"/>
            <w:r w:rsidRPr="00BD2904">
              <w:rPr>
                <w:rFonts w:ascii="Arial Narrow" w:hAnsi="Arial Narrow"/>
                <w:sz w:val="20"/>
                <w:szCs w:val="20"/>
              </w:rPr>
              <w:t>Okuna</w:t>
            </w:r>
            <w:proofErr w:type="spellEnd"/>
            <w:r w:rsidRPr="00BD2904">
              <w:rPr>
                <w:rFonts w:ascii="Arial Narrow" w:hAnsi="Arial Narrow"/>
                <w:sz w:val="20"/>
                <w:szCs w:val="20"/>
              </w:rPr>
              <w:t>), prywatne i społeczne koszty bezrobocia,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sposoby walki z bezrobociem.</w:t>
            </w:r>
          </w:p>
          <w:p w:rsidR="00D34A30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12.  Handel zagraniczny jako najstarsza forma powiązań gospodarki z zagranicą</w:t>
            </w:r>
            <w:r>
              <w:rPr>
                <w:rFonts w:ascii="Arial Narrow" w:hAnsi="Arial Narrow"/>
                <w:sz w:val="20"/>
                <w:szCs w:val="20"/>
              </w:rPr>
              <w:t xml:space="preserve"> (praca własna   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studenta)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lastRenderedPageBreak/>
              <w:t>formy powiązań gospodarki z zagranicą,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specjalizacja produkcji i międzynarodowy podział pracy,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handel zagraniczny i światowy,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przyczyny handlu zagranicznego,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podstawowe elementy polityki handlowej (liberalizm i protekcjonizm),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wspólny rynek Unii Europejskiej.</w:t>
            </w:r>
          </w:p>
          <w:p w:rsidR="00D34A30" w:rsidRPr="00907445" w:rsidRDefault="00D34A30" w:rsidP="00BD2904">
            <w:pPr>
              <w:rPr>
                <w:rFonts w:ascii="Arial Narrow" w:hAnsi="Arial Narrow"/>
                <w:sz w:val="20"/>
                <w:szCs w:val="20"/>
              </w:rPr>
            </w:pPr>
            <w:r w:rsidRPr="00907445">
              <w:rPr>
                <w:rFonts w:ascii="Arial Narrow" w:hAnsi="Arial Narrow"/>
                <w:sz w:val="20"/>
                <w:szCs w:val="20"/>
              </w:rPr>
              <w:t>13.  Światowy system gospodarczy</w:t>
            </w:r>
            <w:r>
              <w:rPr>
                <w:rFonts w:ascii="Arial Narrow" w:hAnsi="Arial Narrow"/>
                <w:sz w:val="20"/>
                <w:szCs w:val="20"/>
              </w:rPr>
              <w:t xml:space="preserve"> (praca własna studenta)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>istota gospodarki światowej,</w:t>
            </w:r>
          </w:p>
          <w:p w:rsidR="00D34A30" w:rsidRPr="00BD2904" w:rsidRDefault="00D34A30" w:rsidP="00BD2904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  <w:sz w:val="20"/>
                <w:szCs w:val="20"/>
              </w:rPr>
            </w:pPr>
            <w:r w:rsidRPr="00BD2904">
              <w:rPr>
                <w:rFonts w:ascii="Arial Narrow" w:hAnsi="Arial Narrow"/>
                <w:sz w:val="20"/>
                <w:szCs w:val="20"/>
              </w:rPr>
              <w:t xml:space="preserve"> podmioty gospodarki światowej, rynek globalny.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4E6BC4" w:rsidRDefault="00D34A30" w:rsidP="004E6BC4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E6BC4">
              <w:rPr>
                <w:rFonts w:ascii="Arial Narrow" w:hAnsi="Arial Narrow"/>
                <w:sz w:val="20"/>
                <w:szCs w:val="20"/>
              </w:rPr>
              <w:t>odstawy ekonomii, pod redakcją Romana Milewskiego i Eugeniusza Kwiatkowskiego, Wydawnictwo Naukowe PWN, Warszawa 2008.</w:t>
            </w:r>
          </w:p>
          <w:p w:rsidR="00D34A30" w:rsidRPr="004E6BC4" w:rsidRDefault="00D34A30" w:rsidP="004E6BC4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 w:rsidRPr="004E6BC4">
              <w:rPr>
                <w:rFonts w:ascii="Arial Narrow" w:hAnsi="Arial Narrow"/>
                <w:sz w:val="20"/>
                <w:szCs w:val="20"/>
              </w:rPr>
              <w:t>Makro- i mikroekonomia: podstawowe problemy, pod redakcją Stefana Marciniaka, Wydawnictwo Naukowe PWN, Warszawa 2007.</w:t>
            </w:r>
          </w:p>
          <w:p w:rsidR="005557C8" w:rsidRDefault="005557C8" w:rsidP="005557C8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 w:rsidRPr="004E6BC4">
              <w:rPr>
                <w:rFonts w:ascii="Arial Narrow" w:hAnsi="Arial Narrow"/>
                <w:sz w:val="20"/>
                <w:szCs w:val="20"/>
              </w:rPr>
              <w:t>Mieczysław Nasiłowski: System rynkowy. Podstawy mikro- i makroekonomii,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6BC4">
              <w:rPr>
                <w:rFonts w:ascii="Arial Narrow" w:hAnsi="Arial Narrow"/>
                <w:sz w:val="20"/>
                <w:szCs w:val="20"/>
              </w:rPr>
              <w:t xml:space="preserve">Wydawnictwo Naukowe </w:t>
            </w:r>
            <w:proofErr w:type="spellStart"/>
            <w:r w:rsidRPr="004E6BC4">
              <w:rPr>
                <w:rFonts w:ascii="Arial Narrow" w:hAnsi="Arial Narrow"/>
                <w:sz w:val="20"/>
                <w:szCs w:val="20"/>
              </w:rPr>
              <w:t>Key</w:t>
            </w:r>
            <w:proofErr w:type="spellEnd"/>
            <w:r w:rsidRPr="004E6B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E6BC4">
              <w:rPr>
                <w:rFonts w:ascii="Arial Narrow" w:hAnsi="Arial Narrow"/>
                <w:sz w:val="20"/>
                <w:szCs w:val="20"/>
              </w:rPr>
              <w:t>Text</w:t>
            </w:r>
            <w:proofErr w:type="spellEnd"/>
            <w:r w:rsidRPr="004E6BC4">
              <w:rPr>
                <w:rFonts w:ascii="Arial Narrow" w:hAnsi="Arial Narrow"/>
                <w:sz w:val="20"/>
                <w:szCs w:val="20"/>
              </w:rPr>
              <w:t>, Warszawa 2007.</w:t>
            </w:r>
          </w:p>
          <w:p w:rsidR="00D34A30" w:rsidRPr="00734A7F" w:rsidRDefault="00D34A30" w:rsidP="00D34A30">
            <w:pPr>
              <w:pStyle w:val="Akapitzlis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4A30" w:rsidRPr="00D34A30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8" w:rsidRPr="005557C8" w:rsidRDefault="005557C8" w:rsidP="005557C8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5CF">
              <w:rPr>
                <w:rFonts w:ascii="Arial Narrow" w:hAnsi="Arial Narrow"/>
                <w:sz w:val="20"/>
                <w:szCs w:val="20"/>
              </w:rPr>
              <w:t>Dach Zofia, Mikroekonomia dla studiów licencjackich,  "</w:t>
            </w:r>
            <w:proofErr w:type="spellStart"/>
            <w:r w:rsidRPr="004155CF">
              <w:rPr>
                <w:rFonts w:ascii="Arial Narrow" w:hAnsi="Arial Narrow"/>
                <w:sz w:val="20"/>
                <w:szCs w:val="20"/>
              </w:rPr>
              <w:t>Synaba</w:t>
            </w:r>
            <w:proofErr w:type="spellEnd"/>
            <w:r w:rsidRPr="004155CF">
              <w:rPr>
                <w:rFonts w:ascii="Arial Narrow" w:hAnsi="Arial Narrow"/>
                <w:sz w:val="20"/>
                <w:szCs w:val="20"/>
              </w:rPr>
              <w:t>", Kraków 2007</w:t>
            </w:r>
          </w:p>
          <w:p w:rsidR="005557C8" w:rsidRPr="005557C8" w:rsidRDefault="005557C8" w:rsidP="005557C8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sz w:val="20"/>
                <w:szCs w:val="20"/>
              </w:rPr>
            </w:pPr>
            <w:r w:rsidRPr="005557C8">
              <w:rPr>
                <w:rFonts w:ascii="Arial Narrow" w:hAnsi="Arial Narrow"/>
                <w:sz w:val="20"/>
                <w:szCs w:val="20"/>
              </w:rPr>
              <w:t xml:space="preserve">Moroz Ewa: </w:t>
            </w:r>
            <w:r w:rsidRPr="005557C8">
              <w:rPr>
                <w:rFonts w:ascii="Arial Narrow" w:hAnsi="Arial Narrow"/>
                <w:i/>
                <w:sz w:val="20"/>
                <w:szCs w:val="20"/>
              </w:rPr>
              <w:t xml:space="preserve">Podstawy mikroekonomii, </w:t>
            </w:r>
            <w:r w:rsidRPr="005557C8">
              <w:rPr>
                <w:rFonts w:ascii="Arial Narrow" w:hAnsi="Arial Narrow"/>
                <w:sz w:val="20"/>
                <w:szCs w:val="20"/>
              </w:rPr>
              <w:t>PWE, Warszawa 2005.</w:t>
            </w:r>
          </w:p>
          <w:p w:rsidR="005557C8" w:rsidRPr="005557C8" w:rsidRDefault="005557C8" w:rsidP="005557C8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sz w:val="20"/>
                <w:szCs w:val="20"/>
              </w:rPr>
            </w:pPr>
            <w:r w:rsidRPr="005557C8">
              <w:rPr>
                <w:rFonts w:ascii="Arial Narrow" w:hAnsi="Arial Narrow"/>
                <w:sz w:val="20"/>
                <w:szCs w:val="20"/>
              </w:rPr>
              <w:t xml:space="preserve">Dach Zofia,  </w:t>
            </w:r>
            <w:r w:rsidRPr="005557C8">
              <w:rPr>
                <w:rFonts w:ascii="Arial Narrow" w:hAnsi="Arial Narrow"/>
                <w:i/>
                <w:sz w:val="20"/>
                <w:szCs w:val="20"/>
              </w:rPr>
              <w:t>Zbiór zadań z mikroekonomii</w:t>
            </w:r>
            <w:r w:rsidRPr="005557C8">
              <w:rPr>
                <w:rFonts w:ascii="Arial Narrow" w:hAnsi="Arial Narrow"/>
                <w:sz w:val="20"/>
                <w:szCs w:val="20"/>
              </w:rPr>
              <w:t>,  "</w:t>
            </w:r>
            <w:proofErr w:type="spellStart"/>
            <w:r w:rsidRPr="005557C8">
              <w:rPr>
                <w:rFonts w:ascii="Arial Narrow" w:hAnsi="Arial Narrow"/>
                <w:sz w:val="20"/>
                <w:szCs w:val="20"/>
              </w:rPr>
              <w:t>Synaba</w:t>
            </w:r>
            <w:proofErr w:type="spellEnd"/>
            <w:r w:rsidRPr="005557C8">
              <w:rPr>
                <w:rFonts w:ascii="Arial Narrow" w:hAnsi="Arial Narrow"/>
                <w:sz w:val="20"/>
                <w:szCs w:val="20"/>
              </w:rPr>
              <w:t xml:space="preserve">", Kraków 2002 </w:t>
            </w:r>
          </w:p>
          <w:p w:rsidR="00D34A30" w:rsidRPr="00D34A30" w:rsidRDefault="005557C8" w:rsidP="005557C8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PWN, Warszawa 2004.</w:t>
            </w:r>
            <w:r w:rsidR="00D34A30">
              <w:rPr>
                <w:rFonts w:ascii="Arial Narrow" w:hAnsi="Arial Narrow"/>
                <w:color w:val="000000"/>
                <w:sz w:val="20"/>
                <w:szCs w:val="20"/>
              </w:rPr>
              <w:t xml:space="preserve">Paul Anthony </w:t>
            </w:r>
            <w:proofErr w:type="spellStart"/>
            <w:r w:rsidR="00D34A30">
              <w:rPr>
                <w:rFonts w:ascii="Arial Narrow" w:hAnsi="Arial Narrow"/>
                <w:color w:val="000000"/>
                <w:sz w:val="20"/>
                <w:szCs w:val="20"/>
              </w:rPr>
              <w:t>Samuelson</w:t>
            </w:r>
            <w:proofErr w:type="spellEnd"/>
            <w:r w:rsidR="00D34A30">
              <w:rPr>
                <w:rFonts w:ascii="Arial Narrow" w:hAnsi="Arial Narrow"/>
                <w:color w:val="000000"/>
                <w:sz w:val="20"/>
                <w:szCs w:val="20"/>
              </w:rPr>
              <w:t xml:space="preserve">, William D. </w:t>
            </w:r>
            <w:proofErr w:type="spellStart"/>
            <w:r w:rsidR="00D34A30">
              <w:rPr>
                <w:rFonts w:ascii="Arial Narrow" w:hAnsi="Arial Narrow"/>
                <w:color w:val="000000"/>
                <w:sz w:val="20"/>
                <w:szCs w:val="20"/>
              </w:rPr>
              <w:t>Nordhaus</w:t>
            </w:r>
            <w:proofErr w:type="spellEnd"/>
            <w:r w:rsidR="00D34A30">
              <w:rPr>
                <w:rFonts w:ascii="Arial Narrow" w:hAnsi="Arial Narrow"/>
                <w:color w:val="000000"/>
                <w:sz w:val="20"/>
                <w:szCs w:val="20"/>
              </w:rPr>
              <w:t xml:space="preserve">: Ekonomia, t. 1,2, Wydawnictwo Naukowe 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734A7F" w:rsidRDefault="00D34A30" w:rsidP="0026114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34A7F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D34A30" w:rsidRPr="00734A7F" w:rsidRDefault="00D34A30" w:rsidP="0026114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FC1055" w:rsidRDefault="00D34A30" w:rsidP="004E6BC4">
            <w:pPr>
              <w:rPr>
                <w:rFonts w:ascii="Arial Narrow" w:hAnsi="Arial Narrow"/>
                <w:sz w:val="20"/>
                <w:szCs w:val="20"/>
              </w:rPr>
            </w:pPr>
            <w:r w:rsidRPr="00FC1055">
              <w:rPr>
                <w:rFonts w:ascii="Arial Narrow" w:hAnsi="Arial Narrow"/>
                <w:sz w:val="20"/>
                <w:szCs w:val="20"/>
              </w:rPr>
              <w:t>Wykład, wyjaśnienie, ilustracja grafi</w:t>
            </w:r>
            <w:r>
              <w:rPr>
                <w:rFonts w:ascii="Arial Narrow" w:hAnsi="Arial Narrow"/>
                <w:sz w:val="20"/>
                <w:szCs w:val="20"/>
              </w:rPr>
              <w:t xml:space="preserve">czna, analiza porównawcza,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case-</w:t>
            </w:r>
            <w:r w:rsidRPr="00FC1055"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34A30" w:rsidRPr="00734A7F" w:rsidRDefault="00D34A30" w:rsidP="004E6BC4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4E6BC4" w:rsidRDefault="00D34A30" w:rsidP="004E6BC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E6BC4">
              <w:rPr>
                <w:rFonts w:ascii="Arial Narrow" w:hAnsi="Arial Narrow"/>
                <w:sz w:val="20"/>
              </w:rPr>
              <w:t>Wizualizer</w:t>
            </w:r>
            <w:proofErr w:type="spellEnd"/>
            <w:r w:rsidRPr="004E6BC4">
              <w:rPr>
                <w:rFonts w:ascii="Arial Narrow" w:hAnsi="Arial Narrow"/>
                <w:sz w:val="20"/>
              </w:rPr>
              <w:t>, folie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5557C8" w:rsidRDefault="00D34A30" w:rsidP="005557C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57C8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  <w:r w:rsidR="002C7D1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0" w:rsidRPr="004E6BC4" w:rsidRDefault="002C7D1F" w:rsidP="004E6BC4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 pisemny.</w:t>
            </w:r>
          </w:p>
          <w:p w:rsidR="00D34A30" w:rsidRPr="00734A7F" w:rsidRDefault="002C7D1F" w:rsidP="004E6BC4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D34A30" w:rsidRPr="004E6BC4">
              <w:rPr>
                <w:rFonts w:ascii="Arial Narrow" w:hAnsi="Arial Narrow"/>
                <w:sz w:val="20"/>
                <w:szCs w:val="20"/>
              </w:rPr>
              <w:t>cena pozytywna: min. 50% punktów.</w:t>
            </w:r>
          </w:p>
        </w:tc>
      </w:tr>
      <w:tr w:rsidR="00D34A30" w:rsidRPr="00734A7F" w:rsidTr="00A36F2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0" w:rsidRPr="00734A7F" w:rsidRDefault="00D34A30" w:rsidP="002611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734A7F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0" w:rsidRPr="004E6BC4" w:rsidRDefault="002C7D1F" w:rsidP="004E6BC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="00D34A30" w:rsidRPr="004E6BC4">
              <w:rPr>
                <w:rFonts w:ascii="Arial Narrow" w:hAnsi="Arial Narrow"/>
                <w:color w:val="000000"/>
                <w:sz w:val="20"/>
                <w:szCs w:val="20"/>
              </w:rPr>
              <w:t>gzamin –</w:t>
            </w:r>
            <w:r w:rsidR="0022229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34A30" w:rsidRPr="004E6BC4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pisemny z </w:t>
            </w:r>
            <w:r w:rsidR="00ED36F1">
              <w:rPr>
                <w:rFonts w:ascii="Arial Narrow" w:hAnsi="Arial Narrow"/>
                <w:color w:val="000000"/>
                <w:sz w:val="20"/>
                <w:szCs w:val="20"/>
              </w:rPr>
              <w:t>pytaniami (zadaniami) otwartymi,</w:t>
            </w:r>
          </w:p>
          <w:p w:rsidR="00D34A30" w:rsidRPr="004E6BC4" w:rsidRDefault="002C7D1F" w:rsidP="004E6BC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D34A30" w:rsidRPr="004E6BC4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261142">
      <w:pPr>
        <w:rPr>
          <w:rFonts w:ascii="Arial Narrow" w:hAnsi="Arial Narrow"/>
          <w:sz w:val="20"/>
        </w:rPr>
      </w:pPr>
    </w:p>
    <w:sectPr w:rsidR="004D08A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ABC"/>
    <w:multiLevelType w:val="singleLevel"/>
    <w:tmpl w:val="C386A0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060271"/>
    <w:multiLevelType w:val="hybridMultilevel"/>
    <w:tmpl w:val="8F60E1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DF3CB1"/>
    <w:multiLevelType w:val="hybridMultilevel"/>
    <w:tmpl w:val="1CD0AB5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90E"/>
    <w:multiLevelType w:val="hybridMultilevel"/>
    <w:tmpl w:val="A2C4B850"/>
    <w:lvl w:ilvl="0" w:tplc="7FA68E7C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21EA5062"/>
    <w:multiLevelType w:val="hybridMultilevel"/>
    <w:tmpl w:val="5762E3B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19D0"/>
    <w:multiLevelType w:val="hybridMultilevel"/>
    <w:tmpl w:val="DC2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30C35"/>
    <w:multiLevelType w:val="singleLevel"/>
    <w:tmpl w:val="0D60689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0">
    <w:nsid w:val="2F021B8C"/>
    <w:multiLevelType w:val="hybridMultilevel"/>
    <w:tmpl w:val="E160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6AAB"/>
    <w:multiLevelType w:val="hybridMultilevel"/>
    <w:tmpl w:val="1760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0807"/>
    <w:multiLevelType w:val="hybridMultilevel"/>
    <w:tmpl w:val="60AE590C"/>
    <w:lvl w:ilvl="0" w:tplc="7FA68E7C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36F1098C"/>
    <w:multiLevelType w:val="hybridMultilevel"/>
    <w:tmpl w:val="FEAE05A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0E1E"/>
    <w:multiLevelType w:val="hybridMultilevel"/>
    <w:tmpl w:val="72A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F3E15"/>
    <w:multiLevelType w:val="hybridMultilevel"/>
    <w:tmpl w:val="05DC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9743F"/>
    <w:multiLevelType w:val="hybridMultilevel"/>
    <w:tmpl w:val="183CF38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7D6B"/>
    <w:multiLevelType w:val="hybridMultilevel"/>
    <w:tmpl w:val="7B7A9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52734"/>
    <w:multiLevelType w:val="hybridMultilevel"/>
    <w:tmpl w:val="599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667D6"/>
    <w:multiLevelType w:val="hybridMultilevel"/>
    <w:tmpl w:val="A6B4D2D2"/>
    <w:lvl w:ilvl="0" w:tplc="7FA68E7C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44135CF1"/>
    <w:multiLevelType w:val="hybridMultilevel"/>
    <w:tmpl w:val="7C84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D7FDA"/>
    <w:multiLevelType w:val="hybridMultilevel"/>
    <w:tmpl w:val="3BF6CEA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2275F"/>
    <w:multiLevelType w:val="singleLevel"/>
    <w:tmpl w:val="C386A0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C870B89"/>
    <w:multiLevelType w:val="singleLevel"/>
    <w:tmpl w:val="21620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131E47"/>
    <w:multiLevelType w:val="hybridMultilevel"/>
    <w:tmpl w:val="0266793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963C1"/>
    <w:multiLevelType w:val="hybridMultilevel"/>
    <w:tmpl w:val="71A09C4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154D4"/>
    <w:multiLevelType w:val="singleLevel"/>
    <w:tmpl w:val="0D60689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30">
    <w:nsid w:val="593F08F9"/>
    <w:multiLevelType w:val="hybridMultilevel"/>
    <w:tmpl w:val="F72CD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71FB4"/>
    <w:multiLevelType w:val="hybridMultilevel"/>
    <w:tmpl w:val="D8908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4D3B03"/>
    <w:multiLevelType w:val="hybridMultilevel"/>
    <w:tmpl w:val="46D8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84FCA"/>
    <w:multiLevelType w:val="singleLevel"/>
    <w:tmpl w:val="C386A0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0E16AFA"/>
    <w:multiLevelType w:val="hybridMultilevel"/>
    <w:tmpl w:val="91C25656"/>
    <w:lvl w:ilvl="0" w:tplc="7FA68E7C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7">
    <w:nsid w:val="6782353B"/>
    <w:multiLevelType w:val="hybridMultilevel"/>
    <w:tmpl w:val="A8DA2DC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8">
    <w:nsid w:val="6A835EF9"/>
    <w:multiLevelType w:val="hybridMultilevel"/>
    <w:tmpl w:val="714E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D0788"/>
    <w:multiLevelType w:val="hybridMultilevel"/>
    <w:tmpl w:val="242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C3F73"/>
    <w:multiLevelType w:val="hybridMultilevel"/>
    <w:tmpl w:val="C4D0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35BA6"/>
    <w:multiLevelType w:val="hybridMultilevel"/>
    <w:tmpl w:val="84481E9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93DBC"/>
    <w:multiLevelType w:val="hybridMultilevel"/>
    <w:tmpl w:val="32FC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D0A5D"/>
    <w:multiLevelType w:val="hybridMultilevel"/>
    <w:tmpl w:val="60ACF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D7C5B"/>
    <w:multiLevelType w:val="hybridMultilevel"/>
    <w:tmpl w:val="24C89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F14D8"/>
    <w:multiLevelType w:val="hybridMultilevel"/>
    <w:tmpl w:val="C7CE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213D5"/>
    <w:multiLevelType w:val="hybridMultilevel"/>
    <w:tmpl w:val="1F38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3"/>
  </w:num>
  <w:num w:numId="4">
    <w:abstractNumId w:val="6"/>
  </w:num>
  <w:num w:numId="5">
    <w:abstractNumId w:val="2"/>
  </w:num>
  <w:num w:numId="6">
    <w:abstractNumId w:val="34"/>
  </w:num>
  <w:num w:numId="7">
    <w:abstractNumId w:val="0"/>
  </w:num>
  <w:num w:numId="8">
    <w:abstractNumId w:val="7"/>
  </w:num>
  <w:num w:numId="9">
    <w:abstractNumId w:val="41"/>
  </w:num>
  <w:num w:numId="10">
    <w:abstractNumId w:val="19"/>
  </w:num>
  <w:num w:numId="11">
    <w:abstractNumId w:val="22"/>
  </w:num>
  <w:num w:numId="12">
    <w:abstractNumId w:val="4"/>
  </w:num>
  <w:num w:numId="13">
    <w:abstractNumId w:val="14"/>
  </w:num>
  <w:num w:numId="14">
    <w:abstractNumId w:val="27"/>
  </w:num>
  <w:num w:numId="15">
    <w:abstractNumId w:val="28"/>
  </w:num>
  <w:num w:numId="16">
    <w:abstractNumId w:val="30"/>
  </w:num>
  <w:num w:numId="17">
    <w:abstractNumId w:val="31"/>
  </w:num>
  <w:num w:numId="18">
    <w:abstractNumId w:val="37"/>
  </w:num>
  <w:num w:numId="19">
    <w:abstractNumId w:val="11"/>
  </w:num>
  <w:num w:numId="20">
    <w:abstractNumId w:val="16"/>
  </w:num>
  <w:num w:numId="21">
    <w:abstractNumId w:val="40"/>
  </w:num>
  <w:num w:numId="22">
    <w:abstractNumId w:val="29"/>
  </w:num>
  <w:num w:numId="23">
    <w:abstractNumId w:val="9"/>
  </w:num>
  <w:num w:numId="24">
    <w:abstractNumId w:val="26"/>
  </w:num>
  <w:num w:numId="25">
    <w:abstractNumId w:val="25"/>
  </w:num>
  <w:num w:numId="26">
    <w:abstractNumId w:val="35"/>
  </w:num>
  <w:num w:numId="27">
    <w:abstractNumId w:val="1"/>
  </w:num>
  <w:num w:numId="28">
    <w:abstractNumId w:val="48"/>
  </w:num>
  <w:num w:numId="29">
    <w:abstractNumId w:val="33"/>
  </w:num>
  <w:num w:numId="30">
    <w:abstractNumId w:val="38"/>
  </w:num>
  <w:num w:numId="31">
    <w:abstractNumId w:val="45"/>
  </w:num>
  <w:num w:numId="32">
    <w:abstractNumId w:val="3"/>
  </w:num>
  <w:num w:numId="33">
    <w:abstractNumId w:val="10"/>
  </w:num>
  <w:num w:numId="34">
    <w:abstractNumId w:val="20"/>
  </w:num>
  <w:num w:numId="35">
    <w:abstractNumId w:val="39"/>
  </w:num>
  <w:num w:numId="36">
    <w:abstractNumId w:val="18"/>
  </w:num>
  <w:num w:numId="37">
    <w:abstractNumId w:val="47"/>
  </w:num>
  <w:num w:numId="38">
    <w:abstractNumId w:val="8"/>
  </w:num>
  <w:num w:numId="39">
    <w:abstractNumId w:val="15"/>
  </w:num>
  <w:num w:numId="40">
    <w:abstractNumId w:val="42"/>
  </w:num>
  <w:num w:numId="41">
    <w:abstractNumId w:val="24"/>
  </w:num>
  <w:num w:numId="42">
    <w:abstractNumId w:val="21"/>
  </w:num>
  <w:num w:numId="43">
    <w:abstractNumId w:val="5"/>
  </w:num>
  <w:num w:numId="44">
    <w:abstractNumId w:val="13"/>
  </w:num>
  <w:num w:numId="45">
    <w:abstractNumId w:val="36"/>
  </w:num>
  <w:num w:numId="46">
    <w:abstractNumId w:val="17"/>
  </w:num>
  <w:num w:numId="47">
    <w:abstractNumId w:val="44"/>
  </w:num>
  <w:num w:numId="48">
    <w:abstractNumId w:val="3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22024"/>
    <w:rsid w:val="00024198"/>
    <w:rsid w:val="00035A7A"/>
    <w:rsid w:val="000447A5"/>
    <w:rsid w:val="000448E6"/>
    <w:rsid w:val="00050749"/>
    <w:rsid w:val="00056788"/>
    <w:rsid w:val="00062301"/>
    <w:rsid w:val="000705F1"/>
    <w:rsid w:val="00091A54"/>
    <w:rsid w:val="00091DE4"/>
    <w:rsid w:val="000D2297"/>
    <w:rsid w:val="00103CBA"/>
    <w:rsid w:val="00144926"/>
    <w:rsid w:val="001658DE"/>
    <w:rsid w:val="00172855"/>
    <w:rsid w:val="001E09CD"/>
    <w:rsid w:val="001E351B"/>
    <w:rsid w:val="002018AF"/>
    <w:rsid w:val="00222291"/>
    <w:rsid w:val="00230ECE"/>
    <w:rsid w:val="002349D7"/>
    <w:rsid w:val="002525D2"/>
    <w:rsid w:val="00261142"/>
    <w:rsid w:val="00276B7C"/>
    <w:rsid w:val="002971A0"/>
    <w:rsid w:val="002A3F6A"/>
    <w:rsid w:val="002C7D1F"/>
    <w:rsid w:val="002D166F"/>
    <w:rsid w:val="002F2F4C"/>
    <w:rsid w:val="003872B8"/>
    <w:rsid w:val="003A2B76"/>
    <w:rsid w:val="003D4CE4"/>
    <w:rsid w:val="00402BFB"/>
    <w:rsid w:val="004650B6"/>
    <w:rsid w:val="00466C2D"/>
    <w:rsid w:val="00495E13"/>
    <w:rsid w:val="004A7D26"/>
    <w:rsid w:val="004C202A"/>
    <w:rsid w:val="004D08A2"/>
    <w:rsid w:val="004E6BC4"/>
    <w:rsid w:val="00524FA3"/>
    <w:rsid w:val="005541A2"/>
    <w:rsid w:val="00554468"/>
    <w:rsid w:val="005557C8"/>
    <w:rsid w:val="0057529A"/>
    <w:rsid w:val="005B1C4F"/>
    <w:rsid w:val="005B42AC"/>
    <w:rsid w:val="005D0159"/>
    <w:rsid w:val="0060775C"/>
    <w:rsid w:val="00625650"/>
    <w:rsid w:val="00636BBE"/>
    <w:rsid w:val="00650DE5"/>
    <w:rsid w:val="006D6749"/>
    <w:rsid w:val="006F54AD"/>
    <w:rsid w:val="00723B51"/>
    <w:rsid w:val="00734A7F"/>
    <w:rsid w:val="00751E45"/>
    <w:rsid w:val="007F2B43"/>
    <w:rsid w:val="00832B95"/>
    <w:rsid w:val="008666DE"/>
    <w:rsid w:val="00885413"/>
    <w:rsid w:val="008D0F33"/>
    <w:rsid w:val="008D6339"/>
    <w:rsid w:val="008E2ABA"/>
    <w:rsid w:val="008E53A7"/>
    <w:rsid w:val="008F1A20"/>
    <w:rsid w:val="009029D0"/>
    <w:rsid w:val="0090702C"/>
    <w:rsid w:val="009224A3"/>
    <w:rsid w:val="00936176"/>
    <w:rsid w:val="00962A0B"/>
    <w:rsid w:val="00A36F2C"/>
    <w:rsid w:val="00A70467"/>
    <w:rsid w:val="00A971AB"/>
    <w:rsid w:val="00AC2CF9"/>
    <w:rsid w:val="00AC6E86"/>
    <w:rsid w:val="00AE1098"/>
    <w:rsid w:val="00AF159F"/>
    <w:rsid w:val="00AF5567"/>
    <w:rsid w:val="00B30D72"/>
    <w:rsid w:val="00B3432E"/>
    <w:rsid w:val="00B96975"/>
    <w:rsid w:val="00BC67FD"/>
    <w:rsid w:val="00BD2904"/>
    <w:rsid w:val="00C75FEB"/>
    <w:rsid w:val="00C81CB1"/>
    <w:rsid w:val="00C9175B"/>
    <w:rsid w:val="00C934BD"/>
    <w:rsid w:val="00CD18FB"/>
    <w:rsid w:val="00CF1B34"/>
    <w:rsid w:val="00D34A30"/>
    <w:rsid w:val="00D41F9B"/>
    <w:rsid w:val="00D901A1"/>
    <w:rsid w:val="00DF5748"/>
    <w:rsid w:val="00E15331"/>
    <w:rsid w:val="00E246AA"/>
    <w:rsid w:val="00E35699"/>
    <w:rsid w:val="00E44FC4"/>
    <w:rsid w:val="00E56182"/>
    <w:rsid w:val="00E61F3F"/>
    <w:rsid w:val="00E81AD3"/>
    <w:rsid w:val="00EA2549"/>
    <w:rsid w:val="00EA2EA2"/>
    <w:rsid w:val="00EA5713"/>
    <w:rsid w:val="00EA620D"/>
    <w:rsid w:val="00ED36F1"/>
    <w:rsid w:val="00F0114C"/>
    <w:rsid w:val="00F12815"/>
    <w:rsid w:val="00F14DD6"/>
    <w:rsid w:val="00F345D4"/>
    <w:rsid w:val="00F93924"/>
    <w:rsid w:val="00FE05E2"/>
    <w:rsid w:val="00FE1878"/>
    <w:rsid w:val="00FF0C99"/>
    <w:rsid w:val="00FF4A2E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7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2024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A36F2C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A36F2C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</dc:creator>
  <cp:lastModifiedBy>BPrzebindowska</cp:lastModifiedBy>
  <cp:revision>6</cp:revision>
  <cp:lastPrinted>2012-04-24T13:45:00Z</cp:lastPrinted>
  <dcterms:created xsi:type="dcterms:W3CDTF">2012-04-24T11:38:00Z</dcterms:created>
  <dcterms:modified xsi:type="dcterms:W3CDTF">2012-04-24T13:46:00Z</dcterms:modified>
</cp:coreProperties>
</file>