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1B" w:rsidRPr="00FA6AB9" w:rsidRDefault="0049461B" w:rsidP="0049461B">
      <w:pPr>
        <w:pStyle w:val="Stopka"/>
        <w:jc w:val="both"/>
        <w:rPr>
          <w:rFonts w:ascii="Arial Narrow" w:hAnsi="Arial Narrow" w:cs="Arial"/>
          <w:i/>
          <w:sz w:val="22"/>
          <w:szCs w:val="22"/>
          <w:lang w:val="en-US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6"/>
        <w:gridCol w:w="922"/>
        <w:gridCol w:w="539"/>
        <w:gridCol w:w="32"/>
        <w:gridCol w:w="473"/>
        <w:gridCol w:w="728"/>
        <w:gridCol w:w="644"/>
        <w:gridCol w:w="1266"/>
        <w:gridCol w:w="1138"/>
        <w:gridCol w:w="70"/>
        <w:gridCol w:w="50"/>
        <w:gridCol w:w="1258"/>
        <w:gridCol w:w="1176"/>
      </w:tblGrid>
      <w:tr w:rsidR="0049461B" w:rsidRPr="00FA6AB9" w:rsidTr="00505668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FA6AB9">
              <w:rPr>
                <w:rFonts w:ascii="Arial Narrow" w:hAnsi="Arial Narrow" w:cs="Arial"/>
                <w:b/>
                <w:bCs/>
              </w:rPr>
              <w:br w:type="page"/>
              <w:t>WSB University</w:t>
            </w:r>
          </w:p>
          <w:p w:rsidR="0049461B" w:rsidRPr="00FA6AB9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</w:p>
        </w:tc>
      </w:tr>
      <w:tr w:rsidR="0049461B" w:rsidRPr="00FA6AB9" w:rsidTr="00505668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FA6AB9" w:rsidRDefault="0049461B" w:rsidP="00D9421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 xml:space="preserve">Field of study: </w:t>
            </w:r>
            <w:r w:rsidR="00D9421D" w:rsidRPr="00FA6AB9">
              <w:rPr>
                <w:rFonts w:ascii="Arial Narrow" w:hAnsi="Arial Narrow" w:cs="Arial"/>
                <w:b/>
                <w:bCs/>
                <w:lang w:val="en-US"/>
              </w:rPr>
              <w:t>Management</w:t>
            </w:r>
          </w:p>
        </w:tc>
      </w:tr>
      <w:tr w:rsidR="0049461B" w:rsidRPr="00FA6AB9" w:rsidTr="00505668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FA6AB9" w:rsidRDefault="0049461B" w:rsidP="00D9421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Module / course:</w:t>
            </w:r>
            <w:r w:rsidR="00381A0A" w:rsidRPr="00FA6AB9">
              <w:rPr>
                <w:rFonts w:ascii="Arial Narrow" w:hAnsi="Arial Narrow" w:cs="Arial"/>
                <w:b/>
                <w:bCs/>
                <w:lang w:val="en-US"/>
              </w:rPr>
              <w:t xml:space="preserve"> Entrepreneurship</w:t>
            </w:r>
          </w:p>
        </w:tc>
      </w:tr>
      <w:tr w:rsidR="0049461B" w:rsidRPr="00FA6AB9" w:rsidTr="00505668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FA6AB9" w:rsidRDefault="00381A0A" w:rsidP="0050566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FA6AB9">
              <w:rPr>
                <w:rFonts w:ascii="Arial Narrow" w:hAnsi="Arial Narrow" w:cs="Arial"/>
                <w:b/>
                <w:bCs/>
              </w:rPr>
              <w:t>Educational</w:t>
            </w:r>
            <w:proofErr w:type="spellEnd"/>
            <w:r w:rsidRPr="00FA6AB9">
              <w:rPr>
                <w:rFonts w:ascii="Arial Narrow" w:hAnsi="Arial Narrow" w:cs="Arial"/>
                <w:b/>
                <w:bCs/>
              </w:rPr>
              <w:t xml:space="preserve"> profile: </w:t>
            </w:r>
            <w:proofErr w:type="spellStart"/>
            <w:r w:rsidR="0049461B" w:rsidRPr="00FA6AB9">
              <w:rPr>
                <w:rFonts w:ascii="Arial Narrow" w:hAnsi="Arial Narrow" w:cs="Arial"/>
                <w:b/>
                <w:bCs/>
              </w:rPr>
              <w:t>practical</w:t>
            </w:r>
            <w:proofErr w:type="spellEnd"/>
          </w:p>
        </w:tc>
      </w:tr>
      <w:tr w:rsidR="0049461B" w:rsidRPr="00264858" w:rsidTr="00505668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FA6AB9" w:rsidRDefault="00AB433E" w:rsidP="00FD0EEC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Education cycle: I cycle studies</w:t>
            </w:r>
          </w:p>
        </w:tc>
      </w:tr>
      <w:tr w:rsidR="0049461B" w:rsidRPr="00FA6AB9" w:rsidTr="00505668">
        <w:trPr>
          <w:cantSplit/>
          <w:trHeight w:val="260"/>
        </w:trPr>
        <w:tc>
          <w:tcPr>
            <w:tcW w:w="2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Number of hours per semester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3</w:t>
            </w:r>
          </w:p>
        </w:tc>
      </w:tr>
      <w:tr w:rsidR="0049461B" w:rsidRPr="00FA6AB9" w:rsidTr="00960E8F">
        <w:trPr>
          <w:cantSplit/>
          <w:trHeight w:val="252"/>
        </w:trPr>
        <w:tc>
          <w:tcPr>
            <w:tcW w:w="2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FA6AB9">
              <w:rPr>
                <w:rFonts w:ascii="Arial Narrow" w:hAnsi="Arial Narrow" w:cs="Arial"/>
                <w:bCs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FA6AB9">
              <w:rPr>
                <w:rFonts w:ascii="Arial Narrow" w:hAnsi="Arial Narrow" w:cs="Arial"/>
                <w:bCs/>
              </w:rPr>
              <w:t>II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III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A6AB9">
              <w:rPr>
                <w:rFonts w:ascii="Arial Narrow" w:hAnsi="Arial Narrow" w:cs="Arial"/>
              </w:rPr>
              <w:t>VI</w:t>
            </w:r>
          </w:p>
        </w:tc>
      </w:tr>
      <w:tr w:rsidR="0049461B" w:rsidRPr="00FA6AB9" w:rsidTr="00960E8F">
        <w:trPr>
          <w:cantSplit/>
          <w:trHeight w:val="275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Full- time studies</w:t>
            </w:r>
          </w:p>
          <w:p w:rsidR="0049461B" w:rsidRPr="00FA6AB9" w:rsidRDefault="0049461B" w:rsidP="0050566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(L/C/lab/</w:t>
            </w:r>
            <w:proofErr w:type="spellStart"/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pr</w:t>
            </w:r>
            <w:proofErr w:type="spellEnd"/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/e)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9461B" w:rsidRPr="00FA6AB9" w:rsidRDefault="00960E8F" w:rsidP="00505668">
            <w:pPr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6l/20c</w:t>
            </w:r>
          </w:p>
        </w:tc>
        <w:tc>
          <w:tcPr>
            <w:tcW w:w="11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49461B" w:rsidRPr="00264858" w:rsidTr="00960E8F">
        <w:trPr>
          <w:cantSplit/>
          <w:trHeight w:val="275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Part-time studies</w:t>
            </w:r>
          </w:p>
          <w:p w:rsidR="0049461B" w:rsidRPr="00FA6AB9" w:rsidRDefault="0049461B" w:rsidP="00505668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(L/C/lab/</w:t>
            </w:r>
            <w:proofErr w:type="spellStart"/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pr</w:t>
            </w:r>
            <w:proofErr w:type="spellEnd"/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/e)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49461B" w:rsidRPr="00FA6AB9" w:rsidTr="00505668">
        <w:trPr>
          <w:cantSplit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FA6AB9">
              <w:rPr>
                <w:rFonts w:ascii="Arial Narrow" w:hAnsi="Arial Narrow" w:cs="Arial"/>
                <w:b/>
                <w:bCs/>
              </w:rPr>
              <w:t>LECTURER</w:t>
            </w:r>
          </w:p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1B" w:rsidRPr="00FA6AB9" w:rsidRDefault="00FA6AB9" w:rsidP="00605836">
            <w:pPr>
              <w:snapToGrid w:val="0"/>
              <w:spacing w:after="0"/>
              <w:rPr>
                <w:rFonts w:ascii="Arial Narrow" w:hAnsi="Arial Narrow" w:cs="Arial"/>
              </w:rPr>
            </w:pPr>
            <w:proofErr w:type="spellStart"/>
            <w:r w:rsidRPr="00FA6AB9">
              <w:rPr>
                <w:rFonts w:ascii="Arial Narrow" w:hAnsi="Arial Narrow" w:cs="Arial"/>
              </w:rPr>
              <w:t>PhD</w:t>
            </w:r>
            <w:proofErr w:type="spellEnd"/>
            <w:r w:rsidRPr="00FA6AB9">
              <w:rPr>
                <w:rFonts w:ascii="Arial Narrow" w:hAnsi="Arial Narrow" w:cs="Arial"/>
              </w:rPr>
              <w:t xml:space="preserve"> </w:t>
            </w:r>
            <w:r w:rsidR="00605836" w:rsidRPr="00FA6AB9">
              <w:rPr>
                <w:rFonts w:ascii="Arial Narrow" w:hAnsi="Arial Narrow" w:cs="Arial"/>
              </w:rPr>
              <w:t xml:space="preserve">Bartłomiej </w:t>
            </w:r>
            <w:proofErr w:type="spellStart"/>
            <w:r w:rsidR="00605836" w:rsidRPr="00FA6AB9">
              <w:rPr>
                <w:rFonts w:ascii="Arial Narrow" w:hAnsi="Arial Narrow" w:cs="Arial"/>
              </w:rPr>
              <w:t>J.Gabryś</w:t>
            </w:r>
            <w:proofErr w:type="spellEnd"/>
          </w:p>
        </w:tc>
      </w:tr>
      <w:tr w:rsidR="0049461B" w:rsidRPr="00FA6AB9" w:rsidTr="00505668">
        <w:trPr>
          <w:trHeight w:val="296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FORM </w:t>
            </w:r>
          </w:p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Classes</w:t>
            </w:r>
            <w:r w:rsidR="00E8667A" w:rsidRPr="00FA6AB9">
              <w:rPr>
                <w:rFonts w:ascii="Arial Narrow" w:hAnsi="Arial Narrow" w:cs="Arial"/>
                <w:lang w:val="en-US"/>
              </w:rPr>
              <w:t xml:space="preserve">, </w:t>
            </w:r>
            <w:r w:rsidRPr="00FA6AB9">
              <w:rPr>
                <w:rFonts w:ascii="Arial Narrow" w:hAnsi="Arial Narrow" w:cs="Arial"/>
                <w:lang w:val="en-US"/>
              </w:rPr>
              <w:t>lecture</w:t>
            </w:r>
            <w:r w:rsidR="00E8667A" w:rsidRPr="00FA6AB9">
              <w:rPr>
                <w:rFonts w:ascii="Arial Narrow" w:hAnsi="Arial Narrow" w:cs="Arial"/>
                <w:lang w:val="en-US"/>
              </w:rPr>
              <w:t xml:space="preserve"> and project</w:t>
            </w:r>
          </w:p>
        </w:tc>
      </w:tr>
      <w:tr w:rsidR="0049461B" w:rsidRPr="00264858" w:rsidTr="00505668">
        <w:trPr>
          <w:trHeight w:val="288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COURSE OBJECTIVES</w:t>
            </w:r>
          </w:p>
          <w:p w:rsidR="0049461B" w:rsidRPr="00FA6AB9" w:rsidRDefault="0049461B" w:rsidP="00505668">
            <w:pPr>
              <w:spacing w:after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The course objectives include:</w:t>
            </w:r>
          </w:p>
          <w:p w:rsidR="00381A0A" w:rsidRPr="00FA6AB9" w:rsidRDefault="00381A0A" w:rsidP="00381A0A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To understand the role of entrepreneurship in </w:t>
            </w:r>
            <w:r w:rsidR="001B1413" w:rsidRPr="00FA6AB9">
              <w:rPr>
                <w:rFonts w:ascii="Arial Narrow" w:hAnsi="Arial Narrow" w:cs="Arial"/>
                <w:lang w:val="en-US"/>
              </w:rPr>
              <w:t xml:space="preserve">the </w:t>
            </w:r>
            <w:r w:rsidRPr="00FA6AB9">
              <w:rPr>
                <w:rFonts w:ascii="Arial Narrow" w:hAnsi="Arial Narrow" w:cs="Arial"/>
                <w:lang w:val="en-US"/>
              </w:rPr>
              <w:t>contemporary economy,</w:t>
            </w:r>
          </w:p>
          <w:p w:rsidR="00381A0A" w:rsidRPr="00FA6AB9" w:rsidRDefault="001B1413" w:rsidP="00381A0A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How to start a business in P</w:t>
            </w:r>
            <w:r w:rsidR="00381A0A" w:rsidRPr="00FA6AB9">
              <w:rPr>
                <w:rFonts w:ascii="Arial Narrow" w:hAnsi="Arial Narrow" w:cs="Arial"/>
                <w:lang w:val="en-US"/>
              </w:rPr>
              <w:t>olish conditions</w:t>
            </w:r>
          </w:p>
          <w:p w:rsidR="0049461B" w:rsidRPr="00FA6AB9" w:rsidRDefault="00381A0A" w:rsidP="00D9421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To specify what external conditions should by analyzed when starting a business</w:t>
            </w:r>
          </w:p>
        </w:tc>
      </w:tr>
      <w:tr w:rsidR="0049461B" w:rsidRPr="00FA6AB9" w:rsidTr="00D9421D">
        <w:trPr>
          <w:trHeight w:val="288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t>Course outcome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References to outcomes: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Description of learning outcomes 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Verification of learning outcomes</w:t>
            </w:r>
          </w:p>
        </w:tc>
      </w:tr>
      <w:tr w:rsidR="0049461B" w:rsidRPr="00FA6AB9" w:rsidTr="00D9421D">
        <w:trPr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Field-related learning outcomes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Area-related  learning outcomes 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49461B" w:rsidRPr="00FA6AB9" w:rsidRDefault="00FD0EEC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Knowledge</w:t>
            </w:r>
          </w:p>
          <w:p w:rsidR="00A45E45" w:rsidRPr="00FA6AB9" w:rsidRDefault="00A45E45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The Student:</w:t>
            </w:r>
          </w:p>
        </w:tc>
      </w:tr>
      <w:tr w:rsidR="00FA21E5" w:rsidRPr="00264858" w:rsidTr="00D9421D">
        <w:trPr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K</w:t>
            </w:r>
            <w:r w:rsidRPr="00490C3F">
              <w:rPr>
                <w:rFonts w:ascii="Arial Narrow" w:hAnsi="Arial Narrow" w:cs="Arial"/>
                <w:b/>
                <w:bCs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Z_W0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S1P_W0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FA6AB9" w:rsidRDefault="00FA21E5" w:rsidP="00FA21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Has knowledge of entrepreneurship and describes and distinguishes the types of entities that can conduct business activity in Poland and in the common market of the European Union.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FA6AB9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Project - saved in electronic form with justification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knowledge test,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discussion and questions during the lecture.</w:t>
            </w:r>
          </w:p>
        </w:tc>
      </w:tr>
      <w:tr w:rsidR="00FA21E5" w:rsidRPr="00264858" w:rsidTr="00D9421D">
        <w:trPr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K</w:t>
            </w:r>
            <w:r w:rsidRPr="00490C3F">
              <w:rPr>
                <w:rFonts w:ascii="Arial Narrow" w:hAnsi="Arial Narrow" w:cs="Arial"/>
                <w:b/>
                <w:bCs/>
              </w:rPr>
              <w:t>0</w:t>
            </w:r>
            <w:r w:rsidR="00823808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Z_W</w:t>
            </w:r>
            <w:r w:rsidR="00930A71">
              <w:rPr>
                <w:rFonts w:ascii="Arial Narrow" w:hAnsi="Arial Narrow" w:cs="Arial"/>
              </w:rPr>
              <w:t>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490C3F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S1P_W</w:t>
            </w:r>
            <w:r w:rsidR="00930A71">
              <w:rPr>
                <w:rFonts w:ascii="Arial Narrow" w:hAnsi="Arial Narrow" w:cs="Arial"/>
              </w:rPr>
              <w:t>11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FA6AB9" w:rsidRDefault="00FA21E5" w:rsidP="00FA21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Knows the economic reasons  for business activity and knows and understands the general principles of creating and developing forms of individual entrepreneurship.</w:t>
            </w:r>
            <w:r w:rsidRPr="00FA6AB9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E5" w:rsidRPr="00FA6AB9" w:rsidRDefault="00FA21E5" w:rsidP="00FA21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Project - saved in electronic form with justification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knowledge test,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discussion and questions during the lecture.</w:t>
            </w:r>
          </w:p>
        </w:tc>
      </w:tr>
      <w:tr w:rsidR="0049461B" w:rsidRPr="00FA6AB9" w:rsidTr="00505668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264858" w:rsidP="00900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490C3F">
              <w:rPr>
                <w:rFonts w:ascii="Arial Narrow" w:hAnsi="Arial Narrow" w:cs="Arial"/>
                <w:b/>
              </w:rPr>
              <w:t>Abilities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A45E45" w:rsidRPr="00FA6AB9" w:rsidRDefault="00264858" w:rsidP="00900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The student:</w:t>
            </w:r>
          </w:p>
        </w:tc>
      </w:tr>
      <w:tr w:rsidR="00823808" w:rsidRPr="00264858" w:rsidTr="00D9421D">
        <w:trPr>
          <w:trHeight w:val="586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A</w:t>
            </w:r>
            <w:r w:rsidRPr="00490C3F">
              <w:rPr>
                <w:rFonts w:ascii="Arial Narrow" w:hAnsi="Arial Narrow" w:cs="Arial"/>
                <w:b/>
                <w:bCs/>
              </w:rPr>
              <w:t>0</w:t>
            </w:r>
            <w:r w:rsidR="00300944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Default="00823808" w:rsidP="00823808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</w:t>
            </w:r>
            <w:r>
              <w:rPr>
                <w:rFonts w:ascii="Arial Narrow" w:hAnsi="Arial Narrow" w:cs="Arial"/>
              </w:rPr>
              <w:t>U16</w:t>
            </w:r>
            <w:r>
              <w:rPr>
                <w:rFonts w:ascii="Arial Narrow" w:hAnsi="Arial Narrow" w:cs="Arial"/>
              </w:rPr>
              <w:tab/>
            </w:r>
          </w:p>
          <w:p w:rsidR="00823808" w:rsidRPr="00490C3F" w:rsidRDefault="00823808" w:rsidP="00823808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Z_U17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 xml:space="preserve">_U09 </w:t>
            </w: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>_U10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Has the ability to present his/her own ideas, doubts and suggestions by supporting them with logical arguments.</w:t>
            </w:r>
          </w:p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Project - saved in electronic form with justification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knowledge test,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discussion and questions during the lecture.</w:t>
            </w:r>
          </w:p>
        </w:tc>
      </w:tr>
      <w:tr w:rsidR="00823808" w:rsidRPr="00264858" w:rsidTr="00D9421D">
        <w:trPr>
          <w:trHeight w:val="586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A</w:t>
            </w:r>
            <w:r w:rsidRPr="00490C3F">
              <w:rPr>
                <w:rFonts w:ascii="Arial Narrow" w:hAnsi="Arial Narrow" w:cs="Arial"/>
                <w:b/>
                <w:bCs/>
              </w:rPr>
              <w:t>0</w:t>
            </w:r>
            <w:r w:rsidR="00300944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</w:t>
            </w:r>
            <w:r>
              <w:rPr>
                <w:rFonts w:ascii="Arial Narrow" w:hAnsi="Arial Narrow" w:cs="Arial"/>
              </w:rPr>
              <w:t>U06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>_U03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Analyzes the competitive environment for the selected type of business and designs and registers a new business entity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lang w:val="en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Project - saved in electronic form with justification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knowledge test,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 xml:space="preserve">• Project presentation </w:t>
            </w:r>
          </w:p>
        </w:tc>
      </w:tr>
    </w:tbl>
    <w:p w:rsidR="00E43FB9" w:rsidRPr="00FA6AB9" w:rsidRDefault="00E43FB9">
      <w:pPr>
        <w:rPr>
          <w:rFonts w:ascii="Arial Narrow" w:hAnsi="Arial Narrow"/>
          <w:lang w:val="en-US"/>
        </w:rPr>
      </w:pPr>
      <w:r w:rsidRPr="00FA6AB9">
        <w:rPr>
          <w:rFonts w:ascii="Arial Narrow" w:hAnsi="Arial Narrow"/>
          <w:lang w:val="en-US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22"/>
        <w:gridCol w:w="571"/>
        <w:gridCol w:w="1201"/>
        <w:gridCol w:w="778"/>
        <w:gridCol w:w="2340"/>
        <w:gridCol w:w="2484"/>
      </w:tblGrid>
      <w:tr w:rsidR="0049461B" w:rsidRPr="00FA6AB9" w:rsidTr="00505668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FA6AB9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A6AB9">
              <w:rPr>
                <w:rFonts w:ascii="Arial Narrow" w:hAnsi="Arial Narrow" w:cs="Arial"/>
                <w:b/>
              </w:rPr>
              <w:lastRenderedPageBreak/>
              <w:t>Social</w:t>
            </w:r>
            <w:proofErr w:type="spellEnd"/>
            <w:r w:rsidRPr="00FA6AB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FA6AB9">
              <w:rPr>
                <w:rFonts w:ascii="Arial Narrow" w:hAnsi="Arial Narrow" w:cs="Arial"/>
                <w:b/>
              </w:rPr>
              <w:t>competences</w:t>
            </w:r>
            <w:proofErr w:type="spellEnd"/>
            <w:r w:rsidRPr="00FA6AB9">
              <w:rPr>
                <w:rFonts w:ascii="Arial Narrow" w:hAnsi="Arial Narrow" w:cs="Arial"/>
                <w:b/>
              </w:rPr>
              <w:t>:</w:t>
            </w:r>
          </w:p>
          <w:p w:rsidR="00A45E45" w:rsidRPr="00FA6AB9" w:rsidRDefault="00A45E45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The Student:</w:t>
            </w:r>
          </w:p>
        </w:tc>
      </w:tr>
      <w:tr w:rsidR="00823808" w:rsidRPr="00264858" w:rsidTr="00D9421D">
        <w:trPr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S</w:t>
            </w:r>
            <w:r w:rsidRPr="00490C3F">
              <w:rPr>
                <w:rFonts w:ascii="Arial Narrow" w:hAnsi="Arial Narrow" w:cs="Arial"/>
                <w:b/>
                <w:bCs/>
              </w:rPr>
              <w:t>0</w:t>
            </w:r>
            <w:r w:rsidR="00300944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</w:t>
            </w:r>
            <w:r>
              <w:rPr>
                <w:rFonts w:ascii="Arial Narrow" w:hAnsi="Arial Narrow" w:cs="Arial"/>
              </w:rPr>
              <w:t>K02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 xml:space="preserve">_K02 </w:t>
            </w: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>_K03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Can</w:t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 xml:space="preserve"> work in a team performing both tasks related to the implementation of imposed goals, as well as their determination and organization of team work; identifies the benefits of teamwork.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discussion and questions during the lecture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group presentation of the project</w:t>
            </w:r>
          </w:p>
        </w:tc>
      </w:tr>
      <w:tr w:rsidR="00823808" w:rsidRPr="00264858" w:rsidTr="00D9421D">
        <w:trPr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</w:t>
            </w:r>
            <w:r w:rsidRPr="00490C3F">
              <w:rPr>
                <w:rFonts w:ascii="Arial Narrow" w:hAnsi="Arial Narrow" w:cs="Arial"/>
                <w:b/>
                <w:bCs/>
              </w:rPr>
              <w:t>_</w:t>
            </w:r>
            <w:r w:rsidR="00300944">
              <w:rPr>
                <w:rFonts w:ascii="Arial Narrow" w:hAnsi="Arial Narrow" w:cs="Arial"/>
                <w:b/>
                <w:bCs/>
              </w:rPr>
              <w:t>S</w:t>
            </w:r>
            <w:r w:rsidRPr="00490C3F">
              <w:rPr>
                <w:rFonts w:ascii="Arial Narrow" w:hAnsi="Arial Narrow" w:cs="Arial"/>
                <w:b/>
                <w:bCs/>
              </w:rPr>
              <w:t>0</w:t>
            </w:r>
            <w:r w:rsidR="00300944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Z_</w:t>
            </w:r>
            <w:r>
              <w:rPr>
                <w:rFonts w:ascii="Arial Narrow" w:hAnsi="Arial Narrow" w:cs="Arial"/>
              </w:rPr>
              <w:t>K07</w:t>
            </w:r>
          </w:p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Z_K08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490C3F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490C3F">
              <w:rPr>
                <w:rFonts w:ascii="Arial Narrow" w:hAnsi="Arial Narrow" w:cs="Arial"/>
              </w:rPr>
              <w:t>S1P</w:t>
            </w:r>
            <w:r>
              <w:rPr>
                <w:rFonts w:ascii="Arial Narrow" w:hAnsi="Arial Narrow" w:cs="Arial"/>
              </w:rPr>
              <w:t>_</w:t>
            </w:r>
            <w:r w:rsidR="00593B9E">
              <w:rPr>
                <w:rFonts w:ascii="Arial Narrow" w:hAnsi="Arial Narrow" w:cs="Arial"/>
              </w:rPr>
              <w:t>K07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Thinks and acts in an engaged, professional and entrepreneurial manner, is ready to constantly learn and take on new professional challenges,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8" w:rsidRPr="00FA6AB9" w:rsidRDefault="00823808" w:rsidP="00823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• discussion and questions during the lecture</w:t>
            </w:r>
            <w:r w:rsidRPr="00FA6AB9">
              <w:rPr>
                <w:rFonts w:ascii="Arial Narrow" w:hAnsi="Arial Narrow"/>
                <w:lang w:val="en"/>
              </w:rPr>
              <w:br/>
            </w:r>
            <w:r w:rsidRPr="00FA6AB9">
              <w:rPr>
                <w:rStyle w:val="tlid-translation"/>
                <w:rFonts w:ascii="Arial Narrow" w:hAnsi="Arial Narrow"/>
                <w:lang w:val="en"/>
              </w:rPr>
              <w:t>• group presentation of the project</w:t>
            </w:r>
          </w:p>
        </w:tc>
      </w:tr>
      <w:tr w:rsidR="00FD0EEC" w:rsidRPr="00264858" w:rsidTr="0050566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Students’ own workload  (in didactic hours 1h did.=45 minutes)** </w:t>
            </w:r>
          </w:p>
        </w:tc>
      </w:tr>
      <w:tr w:rsidR="00FD0EEC" w:rsidRPr="00FA6AB9" w:rsidTr="0050566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1" w:type="dxa"/>
            <w:gridSpan w:val="5"/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Full- time</w:t>
            </w:r>
          </w:p>
          <w:p w:rsidR="00FD0EEC" w:rsidRPr="00FA6AB9" w:rsidRDefault="00960E8F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Participation in lectures = 6</w:t>
            </w:r>
            <w:r w:rsidR="00FD0EEC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960E8F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Participation in classes = 20</w:t>
            </w:r>
            <w:r w:rsidR="007F3845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classes = </w:t>
            </w:r>
            <w:r w:rsidR="00960E8F" w:rsidRPr="00FA6AB9">
              <w:rPr>
                <w:rFonts w:ascii="Arial Narrow" w:hAnsi="Arial Narrow" w:cs="Arial"/>
                <w:lang w:val="en-US"/>
              </w:rPr>
              <w:t>2</w:t>
            </w:r>
            <w:r w:rsidR="007F3845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lectures = </w:t>
            </w:r>
            <w:r w:rsidR="00960E8F" w:rsidRPr="00FA6AB9">
              <w:rPr>
                <w:rFonts w:ascii="Arial Narrow" w:hAnsi="Arial Narrow" w:cs="Arial"/>
                <w:lang w:val="en-US"/>
              </w:rPr>
              <w:t>20</w:t>
            </w:r>
            <w:r w:rsidR="007F3845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an examination = </w:t>
            </w:r>
            <w:r w:rsidR="00960E8F" w:rsidRPr="00FA6AB9">
              <w:rPr>
                <w:rFonts w:ascii="Arial Narrow" w:hAnsi="Arial Narrow" w:cs="Arial"/>
                <w:lang w:val="en-US"/>
              </w:rPr>
              <w:t>12</w:t>
            </w:r>
            <w:r w:rsidR="007F3845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Project tasks =</w:t>
            </w:r>
            <w:r w:rsidR="00960E8F" w:rsidRPr="00FA6AB9"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e-learning =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Credit/examination =</w:t>
            </w:r>
            <w:r w:rsidR="00960E8F" w:rsidRPr="00FA6AB9">
              <w:rPr>
                <w:rFonts w:ascii="Arial Narrow" w:hAnsi="Arial Narrow" w:cs="Arial"/>
                <w:lang w:val="en-US"/>
              </w:rPr>
              <w:t xml:space="preserve"> 3</w:t>
            </w:r>
            <w:r w:rsidR="007F3845" w:rsidRPr="00FA6AB9">
              <w:rPr>
                <w:rFonts w:ascii="Arial Narrow" w:hAnsi="Arial Narrow" w:cs="Arial"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others  (indicate which)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TOTAL:</w:t>
            </w:r>
            <w:r w:rsidR="00960E8F" w:rsidRPr="00FA6AB9">
              <w:rPr>
                <w:rFonts w:ascii="Arial Narrow" w:hAnsi="Arial Narrow" w:cs="Arial"/>
                <w:b/>
                <w:lang w:val="en-US"/>
              </w:rPr>
              <w:t xml:space="preserve"> 63</w:t>
            </w:r>
            <w:r w:rsidR="007F3845" w:rsidRPr="00FA6AB9">
              <w:rPr>
                <w:rFonts w:ascii="Arial Narrow" w:hAnsi="Arial Narrow" w:cs="Arial"/>
                <w:b/>
                <w:lang w:val="en-US"/>
              </w:rPr>
              <w:t>h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ECTS credits:</w:t>
            </w:r>
            <w:r w:rsidR="007F3845" w:rsidRPr="00FA6AB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960E8F" w:rsidRPr="00FA6AB9">
              <w:rPr>
                <w:rFonts w:ascii="Arial Narrow" w:hAnsi="Arial Narrow" w:cs="Arial"/>
                <w:b/>
                <w:lang w:val="en-US"/>
              </w:rPr>
              <w:t>2.5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Including practical classes:</w:t>
            </w:r>
            <w:r w:rsidR="00960E8F" w:rsidRPr="00FA6AB9">
              <w:rPr>
                <w:rFonts w:ascii="Arial Narrow" w:hAnsi="Arial Narrow" w:cs="Arial"/>
                <w:b/>
                <w:lang w:val="en-US"/>
              </w:rPr>
              <w:t xml:space="preserve"> 2</w:t>
            </w:r>
          </w:p>
        </w:tc>
        <w:tc>
          <w:tcPr>
            <w:tcW w:w="4824" w:type="dxa"/>
            <w:gridSpan w:val="2"/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Part-time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Participation in lectures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Participation in classes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classes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lectures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Preparation to an examination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Project tasks =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e-learning =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Credit/examination =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others  (indicate which) =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TOTAL: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ECTS credits: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Including practical classes:</w:t>
            </w:r>
          </w:p>
          <w:p w:rsidR="00FD0EEC" w:rsidRPr="00FA6AB9" w:rsidRDefault="00FD0EEC" w:rsidP="00FD0EEC">
            <w:pPr>
              <w:spacing w:after="0"/>
              <w:ind w:left="600" w:hanging="600"/>
              <w:rPr>
                <w:rFonts w:ascii="Arial Narrow" w:hAnsi="Arial Narrow" w:cs="Arial"/>
                <w:b/>
              </w:rPr>
            </w:pPr>
          </w:p>
        </w:tc>
      </w:tr>
      <w:tr w:rsidR="00FD0EEC" w:rsidRPr="00FA6AB9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PREREQUISITES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tabs>
                <w:tab w:val="left" w:pos="1575"/>
              </w:tabs>
              <w:spacing w:after="0"/>
              <w:ind w:left="441"/>
              <w:jc w:val="both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Working knowledge of management</w:t>
            </w:r>
          </w:p>
        </w:tc>
      </w:tr>
      <w:tr w:rsidR="00FD0EEC" w:rsidRPr="00264858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COURSE CONTENT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(Division into contact hours and e-learning)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A45E45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Style w:val="tlid-translation"/>
                <w:rFonts w:ascii="Arial Narrow" w:hAnsi="Arial Narrow"/>
                <w:lang w:val="en"/>
              </w:rPr>
              <w:t>Basic knowledge of management, organizational science and economics</w:t>
            </w:r>
          </w:p>
          <w:p w:rsidR="00FD0EEC" w:rsidRPr="00FA6AB9" w:rsidRDefault="00FD0EEC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New economy and trends in current business environment.</w:t>
            </w:r>
          </w:p>
          <w:p w:rsidR="00FD0EEC" w:rsidRPr="00FA6AB9" w:rsidRDefault="00FD0EEC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Entrepreneurship as a part of management science – source of opportunities and treats  </w:t>
            </w:r>
          </w:p>
          <w:p w:rsidR="00FD0EEC" w:rsidRPr="00FA6AB9" w:rsidRDefault="00FD0EEC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Innovativeness, proactiveness and risk taking – as a part of </w:t>
            </w:r>
            <w:r w:rsidR="00A45E45" w:rsidRPr="00FA6AB9">
              <w:rPr>
                <w:rFonts w:ascii="Arial Narrow" w:hAnsi="Arial Narrow" w:cs="Arial"/>
                <w:lang w:val="en-US"/>
              </w:rPr>
              <w:t xml:space="preserve">an </w:t>
            </w:r>
            <w:r w:rsidRPr="00FA6AB9">
              <w:rPr>
                <w:rFonts w:ascii="Arial Narrow" w:hAnsi="Arial Narrow" w:cs="Arial"/>
                <w:lang w:val="en-US"/>
              </w:rPr>
              <w:t>entrepreneurial process</w:t>
            </w:r>
          </w:p>
          <w:p w:rsidR="00FD0EEC" w:rsidRPr="00FA6AB9" w:rsidRDefault="00FD0EEC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Opportunity – sources, classifications, approaches</w:t>
            </w:r>
          </w:p>
          <w:p w:rsidR="00FD0EEC" w:rsidRPr="00FA6AB9" w:rsidRDefault="00FD0EEC" w:rsidP="00810D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5.</w:t>
            </w:r>
            <w:r w:rsidRPr="00FA6AB9">
              <w:rPr>
                <w:rFonts w:ascii="Arial Narrow" w:hAnsi="Arial Narrow" w:cs="Arial"/>
                <w:lang w:val="en-US"/>
              </w:rPr>
              <w:tab/>
              <w:t>Dynamics of entrepreneurial process – starting a business</w:t>
            </w:r>
          </w:p>
        </w:tc>
      </w:tr>
      <w:tr w:rsidR="00FD0EEC" w:rsidRPr="00FA6AB9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LITERATURE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FA6AB9">
              <w:rPr>
                <w:rFonts w:ascii="Arial Narrow" w:hAnsi="Arial Narrow" w:cs="Arial"/>
                <w:b/>
              </w:rPr>
              <w:t>compulsory</w:t>
            </w:r>
            <w:proofErr w:type="spellEnd"/>
            <w:r w:rsidRPr="00FA6AB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FA6AB9">
              <w:rPr>
                <w:rFonts w:ascii="Arial Narrow" w:hAnsi="Arial Narrow" w:cs="Arial"/>
                <w:b/>
              </w:rPr>
              <w:t>reading</w:t>
            </w:r>
            <w:proofErr w:type="spellEnd"/>
            <w:r w:rsidRPr="00FA6AB9">
              <w:rPr>
                <w:rFonts w:ascii="Arial Narrow" w:hAnsi="Arial Narrow" w:cs="Arial"/>
                <w:b/>
              </w:rPr>
              <w:t>)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7" w:rsidRPr="00FA6AB9" w:rsidRDefault="00C02757" w:rsidP="00C0275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Arial Narrow" w:hAnsi="Arial Narrow" w:cs="Arial"/>
                <w:lang w:val="en-GB"/>
              </w:rPr>
            </w:pPr>
            <w:r w:rsidRPr="00FA6AB9">
              <w:rPr>
                <w:rFonts w:ascii="Arial Narrow" w:hAnsi="Arial Narrow" w:cs="Arial"/>
              </w:rPr>
              <w:t xml:space="preserve">A. Staniszewska, J. Szlęzak-Matusewicz, </w:t>
            </w:r>
            <w:proofErr w:type="spellStart"/>
            <w:r w:rsidRPr="00FA6AB9">
              <w:rPr>
                <w:rFonts w:ascii="Arial Narrow" w:hAnsi="Arial Narrow" w:cs="Arial"/>
              </w:rPr>
              <w:t>Entrepreneurship</w:t>
            </w:r>
            <w:proofErr w:type="spellEnd"/>
            <w:r w:rsidRPr="00FA6AB9">
              <w:rPr>
                <w:rFonts w:ascii="Arial Narrow" w:hAnsi="Arial Narrow" w:cs="Arial"/>
              </w:rPr>
              <w:t xml:space="preserve"> : </w:t>
            </w:r>
            <w:proofErr w:type="spellStart"/>
            <w:r w:rsidRPr="00FA6AB9">
              <w:rPr>
                <w:rFonts w:ascii="Arial Narrow" w:hAnsi="Arial Narrow" w:cs="Arial"/>
              </w:rPr>
              <w:t>selected</w:t>
            </w:r>
            <w:proofErr w:type="spellEnd"/>
            <w:r w:rsidRPr="00FA6AB9">
              <w:rPr>
                <w:rFonts w:ascii="Arial Narrow" w:hAnsi="Arial Narrow" w:cs="Arial"/>
              </w:rPr>
              <w:t xml:space="preserve">. </w:t>
            </w:r>
            <w:r w:rsidRPr="00FA6AB9">
              <w:rPr>
                <w:rFonts w:ascii="Arial Narrow" w:hAnsi="Arial Narrow" w:cs="Arial"/>
                <w:lang w:val="en-GB"/>
              </w:rPr>
              <w:t xml:space="preserve">Warsaw School of Economics, 2015. </w:t>
            </w:r>
          </w:p>
          <w:p w:rsidR="00C02757" w:rsidRPr="00FA6AB9" w:rsidRDefault="00C02757" w:rsidP="00C0275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Arial Narrow" w:hAnsi="Arial Narrow" w:cs="Arial"/>
                <w:lang w:val="en-GB"/>
              </w:rPr>
            </w:pPr>
            <w:r w:rsidRPr="00FA6AB9">
              <w:rPr>
                <w:rFonts w:ascii="Arial Narrow" w:hAnsi="Arial Narrow" w:cs="Arial"/>
                <w:lang w:val="en-GB"/>
              </w:rPr>
              <w:t>R. Sasin, Entrepreneurship training. Warsaw School of Economics, 2015.</w:t>
            </w:r>
            <w:r w:rsidRPr="00FA6AB9">
              <w:rPr>
                <w:rFonts w:ascii="Arial Narrow" w:hAnsi="Arial Narrow" w:cs="Arial"/>
                <w:lang w:val="en-GB"/>
              </w:rPr>
              <w:tab/>
            </w:r>
          </w:p>
          <w:p w:rsidR="00FD0EEC" w:rsidRPr="00FA6AB9" w:rsidRDefault="00C02757" w:rsidP="00C0275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Arial Narrow" w:hAnsi="Arial Narrow" w:cs="Arial"/>
                <w:lang w:val="en-GB"/>
              </w:rPr>
            </w:pPr>
            <w:r w:rsidRPr="00FA6AB9">
              <w:rPr>
                <w:rFonts w:ascii="Arial Narrow" w:hAnsi="Arial Narrow" w:cs="Arial"/>
                <w:lang w:val="en-GB"/>
              </w:rPr>
              <w:t xml:space="preserve">S. </w:t>
            </w:r>
            <w:proofErr w:type="spellStart"/>
            <w:r w:rsidRPr="00FA6AB9">
              <w:rPr>
                <w:rFonts w:ascii="Arial Narrow" w:hAnsi="Arial Narrow" w:cs="Arial"/>
                <w:lang w:val="en-GB"/>
              </w:rPr>
              <w:t>Gudkova</w:t>
            </w:r>
            <w:proofErr w:type="spellEnd"/>
            <w:r w:rsidRPr="00FA6AB9">
              <w:rPr>
                <w:rFonts w:ascii="Arial Narrow" w:hAnsi="Arial Narrow" w:cs="Arial"/>
                <w:lang w:val="en-GB"/>
              </w:rPr>
              <w:t xml:space="preserve"> (ed.), Exploring entrepreneurship : inspirations from the field. </w:t>
            </w:r>
            <w:proofErr w:type="spellStart"/>
            <w:r w:rsidRPr="00FA6AB9">
              <w:rPr>
                <w:rFonts w:ascii="Arial Narrow" w:hAnsi="Arial Narrow" w:cs="Arial"/>
                <w:lang w:val="en-GB"/>
              </w:rPr>
              <w:t>Kozminski</w:t>
            </w:r>
            <w:proofErr w:type="spellEnd"/>
            <w:r w:rsidRPr="00FA6AB9">
              <w:rPr>
                <w:rFonts w:ascii="Arial Narrow" w:hAnsi="Arial Narrow" w:cs="Arial"/>
                <w:lang w:val="en-GB"/>
              </w:rPr>
              <w:t xml:space="preserve"> University, cop. 2015.</w:t>
            </w:r>
          </w:p>
        </w:tc>
      </w:tr>
      <w:tr w:rsidR="00FD0EEC" w:rsidRPr="00FA6AB9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OPTIONAL LITERATURE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7" w:rsidRPr="00FA6AB9" w:rsidRDefault="00C02757" w:rsidP="00C02757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2"/>
                <w:lang w:val="en-US"/>
              </w:rPr>
            </w:pPr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Z.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Mikolas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, Small and Medium-Size Enterprise: The Present and New Trends in Entrepreneurship. The Karol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Adamiecki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 Academy of Economics in Katowice, 2002.</w:t>
            </w:r>
          </w:p>
          <w:p w:rsidR="00C02757" w:rsidRPr="00FA6AB9" w:rsidRDefault="00C02757" w:rsidP="00C02757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2"/>
                <w:lang w:val="en-US"/>
              </w:rPr>
            </w:pPr>
            <w:r w:rsidRPr="00FA6AB9">
              <w:rPr>
                <w:rFonts w:ascii="Arial Narrow" w:hAnsi="Arial Narrow" w:cs="Arial"/>
                <w:sz w:val="22"/>
                <w:lang w:val="en-US"/>
              </w:rPr>
              <w:t>K. Szczepańska-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Woszczyna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, Competencies, innovation and entrepreneurship in the theory and practice of management.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Wydawnictwo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Naukowe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.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Wyższa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Szkoła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A6AB9">
              <w:rPr>
                <w:rFonts w:ascii="Arial Narrow" w:hAnsi="Arial Narrow" w:cs="Arial"/>
                <w:sz w:val="22"/>
                <w:lang w:val="en-US"/>
              </w:rPr>
              <w:t>Biznesu</w:t>
            </w:r>
            <w:proofErr w:type="spellEnd"/>
            <w:r w:rsidRPr="00FA6AB9">
              <w:rPr>
                <w:rFonts w:ascii="Arial Narrow" w:hAnsi="Arial Narrow" w:cs="Arial"/>
                <w:sz w:val="22"/>
                <w:lang w:val="en-US"/>
              </w:rPr>
              <w:t>, 2014.</w:t>
            </w:r>
          </w:p>
        </w:tc>
      </w:tr>
      <w:tr w:rsidR="00FD0EEC" w:rsidRPr="00264858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lang w:val="en-US"/>
              </w:rPr>
            </w:pPr>
            <w:r w:rsidRPr="00FA6AB9">
              <w:rPr>
                <w:rFonts w:ascii="Arial Narrow" w:hAnsi="Arial Narrow" w:cs="Arial"/>
                <w:b/>
                <w:bCs/>
                <w:lang w:val="en-US"/>
              </w:rPr>
              <w:lastRenderedPageBreak/>
              <w:t>TEACHING METHODS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(Division into contact hours and e-learning)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Moderated discussion, lecture, classes with presentations, </w:t>
            </w:r>
          </w:p>
        </w:tc>
      </w:tr>
      <w:tr w:rsidR="00FD0EEC" w:rsidRPr="00FA6AB9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</w:rPr>
            </w:pPr>
            <w:r w:rsidRPr="00FA6AB9">
              <w:rPr>
                <w:rFonts w:ascii="Arial Narrow" w:hAnsi="Arial Narrow" w:cs="Arial"/>
                <w:b/>
              </w:rPr>
              <w:t>TEACHING AIDS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Multimedia presentation</w:t>
            </w:r>
          </w:p>
        </w:tc>
      </w:tr>
      <w:tr w:rsidR="00FD0EEC" w:rsidRPr="00264858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PROJECT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(if implemented in the framework of a module)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6B6B1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lang w:val="sv-SE"/>
              </w:rPr>
            </w:pPr>
            <w:r w:rsidRPr="00FA6AB9">
              <w:rPr>
                <w:rFonts w:ascii="Arial Narrow" w:hAnsi="Arial Narrow" w:cs="Arial"/>
                <w:lang w:val="sv-SE"/>
              </w:rPr>
              <w:t xml:space="preserve">Concept of a new business with special emphasis </w:t>
            </w:r>
            <w:r w:rsidR="006B6B1C" w:rsidRPr="00FA6AB9">
              <w:rPr>
                <w:rFonts w:ascii="Arial Narrow" w:hAnsi="Arial Narrow" w:cs="Arial"/>
                <w:lang w:val="sv-SE"/>
              </w:rPr>
              <w:t>on</w:t>
            </w:r>
            <w:r w:rsidRPr="00FA6AB9">
              <w:rPr>
                <w:rFonts w:ascii="Arial Narrow" w:hAnsi="Arial Narrow" w:cs="Arial"/>
                <w:lang w:val="sv-SE"/>
              </w:rPr>
              <w:t xml:space="preserve"> external and internal conditions neccessarry to start and continue a business</w:t>
            </w:r>
          </w:p>
        </w:tc>
      </w:tr>
      <w:tr w:rsidR="00FD0EEC" w:rsidRPr="00264858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METHOD Of ASSESSMENT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 xml:space="preserve">(Division into contact hours and e-learning </w:t>
            </w:r>
          </w:p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7F3845" w:rsidP="00FD0EE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Lecture –</w:t>
            </w:r>
            <w:r w:rsidR="000C37CA" w:rsidRPr="00FA6AB9">
              <w:rPr>
                <w:rFonts w:ascii="Arial Narrow" w:hAnsi="Arial Narrow" w:cs="Arial"/>
                <w:lang w:val="en-US"/>
              </w:rPr>
              <w:t xml:space="preserve">credit </w:t>
            </w:r>
            <w:r w:rsidRPr="00FA6AB9">
              <w:rPr>
                <w:rFonts w:ascii="Arial Narrow" w:hAnsi="Arial Narrow" w:cs="Arial"/>
                <w:lang w:val="en-US"/>
              </w:rPr>
              <w:t xml:space="preserve">without </w:t>
            </w:r>
            <w:r w:rsidR="000C37CA" w:rsidRPr="00FA6AB9">
              <w:rPr>
                <w:rFonts w:ascii="Arial Narrow" w:hAnsi="Arial Narrow" w:cs="Arial"/>
                <w:lang w:val="en-US"/>
              </w:rPr>
              <w:t xml:space="preserve">a </w:t>
            </w:r>
            <w:r w:rsidRPr="00FA6AB9">
              <w:rPr>
                <w:rFonts w:ascii="Arial Narrow" w:hAnsi="Arial Narrow" w:cs="Arial"/>
                <w:lang w:val="en-US"/>
              </w:rPr>
              <w:t>grade</w:t>
            </w:r>
          </w:p>
          <w:p w:rsidR="007F3845" w:rsidRPr="00FA6AB9" w:rsidRDefault="007F3845" w:rsidP="00FD0EE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Classes – credit with a grade</w:t>
            </w:r>
          </w:p>
          <w:p w:rsidR="007F3845" w:rsidRPr="00FA6AB9" w:rsidRDefault="007F3845" w:rsidP="000C37C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 xml:space="preserve">Project – </w:t>
            </w:r>
            <w:r w:rsidR="000C37CA" w:rsidRPr="00FA6AB9">
              <w:rPr>
                <w:rFonts w:ascii="Arial Narrow" w:hAnsi="Arial Narrow" w:cs="Arial"/>
                <w:lang w:val="en-US"/>
              </w:rPr>
              <w:t>credit</w:t>
            </w:r>
            <w:r w:rsidRPr="00FA6AB9">
              <w:rPr>
                <w:rFonts w:ascii="Arial Narrow" w:hAnsi="Arial Narrow" w:cs="Arial"/>
                <w:lang w:val="en-US"/>
              </w:rPr>
              <w:t xml:space="preserve"> without </w:t>
            </w:r>
            <w:r w:rsidR="000C37CA" w:rsidRPr="00FA6AB9">
              <w:rPr>
                <w:rFonts w:ascii="Arial Narrow" w:hAnsi="Arial Narrow" w:cs="Arial"/>
                <w:lang w:val="en-US"/>
              </w:rPr>
              <w:t xml:space="preserve">a </w:t>
            </w:r>
            <w:r w:rsidRPr="00FA6AB9">
              <w:rPr>
                <w:rFonts w:ascii="Arial Narrow" w:hAnsi="Arial Narrow" w:cs="Arial"/>
                <w:lang w:val="en-US"/>
              </w:rPr>
              <w:t>grade</w:t>
            </w:r>
          </w:p>
        </w:tc>
      </w:tr>
      <w:tr w:rsidR="00FD0EEC" w:rsidRPr="00264858" w:rsidTr="00505668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FD0EEC" w:rsidP="00FD0EEC">
            <w:pPr>
              <w:spacing w:after="0"/>
              <w:rPr>
                <w:rFonts w:ascii="Arial Narrow" w:hAnsi="Arial Narrow" w:cs="Arial"/>
                <w:b/>
                <w:lang w:val="en-US"/>
              </w:rPr>
            </w:pPr>
            <w:r w:rsidRPr="00FA6AB9">
              <w:rPr>
                <w:rFonts w:ascii="Arial Narrow" w:hAnsi="Arial Narrow" w:cs="Arial"/>
                <w:b/>
                <w:lang w:val="en-US"/>
              </w:rPr>
              <w:t>FORM AND CONDITIONS OF ASSESSMENT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C" w:rsidRPr="00FA6AB9" w:rsidRDefault="006B6B1C" w:rsidP="006B6B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lang w:val="en-US"/>
              </w:rPr>
            </w:pPr>
            <w:r w:rsidRPr="00FA6AB9">
              <w:rPr>
                <w:rFonts w:ascii="Arial Narrow" w:hAnsi="Arial Narrow" w:cs="Arial"/>
                <w:lang w:val="en-US"/>
              </w:rPr>
              <w:t>Project</w:t>
            </w:r>
            <w:r w:rsidR="00FD0EEC" w:rsidRPr="00FA6AB9">
              <w:rPr>
                <w:rFonts w:ascii="Arial Narrow" w:hAnsi="Arial Narrow" w:cs="Arial"/>
                <w:lang w:val="en-US"/>
              </w:rPr>
              <w:t xml:space="preserve"> presentation delivered via email before the last classes</w:t>
            </w:r>
          </w:p>
        </w:tc>
      </w:tr>
    </w:tbl>
    <w:p w:rsidR="0049461B" w:rsidRPr="00FA6AB9" w:rsidRDefault="0049461B" w:rsidP="0049461B">
      <w:pPr>
        <w:pStyle w:val="Akapitzlist"/>
        <w:jc w:val="both"/>
        <w:rPr>
          <w:rFonts w:ascii="Arial Narrow" w:hAnsi="Arial Narrow" w:cs="Arial"/>
          <w:i/>
          <w:lang w:val="en-US"/>
        </w:rPr>
      </w:pPr>
    </w:p>
    <w:p w:rsidR="0049461B" w:rsidRPr="00FA6AB9" w:rsidRDefault="0049461B" w:rsidP="0049461B">
      <w:pPr>
        <w:pStyle w:val="Stopka"/>
        <w:jc w:val="both"/>
        <w:rPr>
          <w:rFonts w:ascii="Arial Narrow" w:hAnsi="Arial Narrow" w:cs="Arial"/>
          <w:i/>
          <w:sz w:val="22"/>
          <w:szCs w:val="22"/>
          <w:lang w:val="en-US"/>
        </w:rPr>
      </w:pPr>
      <w:r w:rsidRPr="00FA6AB9">
        <w:rPr>
          <w:rFonts w:ascii="Arial Narrow" w:hAnsi="Arial Narrow" w:cs="Arial"/>
          <w:i/>
          <w:sz w:val="22"/>
          <w:szCs w:val="22"/>
          <w:lang w:val="en-US"/>
        </w:rPr>
        <w:t>* L-lecture, C- classes lab- laboratory,  pro- project, e- e-learning</w:t>
      </w:r>
    </w:p>
    <w:p w:rsidR="0049461B" w:rsidRPr="00FA6AB9" w:rsidRDefault="0049461B" w:rsidP="0049461B">
      <w:pPr>
        <w:pStyle w:val="Stopka"/>
        <w:rPr>
          <w:rFonts w:ascii="Arial Narrow" w:hAnsi="Arial Narrow" w:cs="Arial"/>
          <w:i/>
          <w:sz w:val="22"/>
          <w:szCs w:val="22"/>
          <w:lang w:val="en-US"/>
        </w:rPr>
      </w:pPr>
    </w:p>
    <w:p w:rsidR="0049461B" w:rsidRPr="00FA6AB9" w:rsidRDefault="0049461B" w:rsidP="0049461B">
      <w:pPr>
        <w:rPr>
          <w:rFonts w:ascii="Arial Narrow" w:hAnsi="Arial Narrow" w:cs="Arial"/>
          <w:lang w:val="en-US"/>
        </w:rPr>
      </w:pPr>
    </w:p>
    <w:p w:rsidR="0049461B" w:rsidRPr="00FA6AB9" w:rsidRDefault="0049461B" w:rsidP="0049461B">
      <w:pPr>
        <w:rPr>
          <w:rFonts w:ascii="Arial Narrow" w:hAnsi="Arial Narrow" w:cs="Arial"/>
          <w:lang w:val="en-US"/>
        </w:rPr>
      </w:pPr>
    </w:p>
    <w:p w:rsidR="00D552F9" w:rsidRPr="00FA6AB9" w:rsidRDefault="00D552F9">
      <w:pPr>
        <w:rPr>
          <w:rFonts w:ascii="Arial Narrow" w:hAnsi="Arial Narrow"/>
          <w:lang w:val="en-US"/>
        </w:rPr>
      </w:pPr>
    </w:p>
    <w:sectPr w:rsidR="00D552F9" w:rsidRPr="00FA6AB9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B8" w:rsidRDefault="00802DB8" w:rsidP="00C53B3E">
      <w:pPr>
        <w:spacing w:after="0" w:line="240" w:lineRule="auto"/>
      </w:pPr>
      <w:r>
        <w:separator/>
      </w:r>
    </w:p>
  </w:endnote>
  <w:endnote w:type="continuationSeparator" w:id="0">
    <w:p w:rsidR="00802DB8" w:rsidRDefault="00802DB8" w:rsidP="00C5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B8" w:rsidRDefault="00802DB8" w:rsidP="00C53B3E">
      <w:pPr>
        <w:spacing w:after="0" w:line="240" w:lineRule="auto"/>
      </w:pPr>
      <w:r>
        <w:separator/>
      </w:r>
    </w:p>
  </w:footnote>
  <w:footnote w:type="continuationSeparator" w:id="0">
    <w:p w:rsidR="00802DB8" w:rsidRDefault="00802DB8" w:rsidP="00C5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DB"/>
    <w:multiLevelType w:val="hybridMultilevel"/>
    <w:tmpl w:val="810E8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06BC9"/>
    <w:multiLevelType w:val="hybridMultilevel"/>
    <w:tmpl w:val="2F229F12"/>
    <w:lvl w:ilvl="0" w:tplc="612C6D00">
      <w:start w:val="1"/>
      <w:numFmt w:val="decimal"/>
      <w:lvlText w:val="%1."/>
      <w:lvlJc w:val="left"/>
      <w:pPr>
        <w:ind w:left="71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08F24E94"/>
    <w:multiLevelType w:val="hybridMultilevel"/>
    <w:tmpl w:val="7E4A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2F5"/>
    <w:multiLevelType w:val="hybridMultilevel"/>
    <w:tmpl w:val="7794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DD0EF57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FA6C7E"/>
    <w:multiLevelType w:val="hybridMultilevel"/>
    <w:tmpl w:val="B85A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033B"/>
    <w:multiLevelType w:val="hybridMultilevel"/>
    <w:tmpl w:val="51662042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 w15:restartNumberingAfterBreak="0">
    <w:nsid w:val="37BB31B2"/>
    <w:multiLevelType w:val="hybridMultilevel"/>
    <w:tmpl w:val="2668B38C"/>
    <w:lvl w:ilvl="0" w:tplc="844A829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A136D"/>
    <w:multiLevelType w:val="hybridMultilevel"/>
    <w:tmpl w:val="F650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11575"/>
    <w:multiLevelType w:val="hybridMultilevel"/>
    <w:tmpl w:val="C610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2682B"/>
    <w:multiLevelType w:val="hybridMultilevel"/>
    <w:tmpl w:val="0C3A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AyMzQwMDYxNDdV0lEKTi0uzszPAykwrAUAc78qISwAAAA="/>
  </w:docVars>
  <w:rsids>
    <w:rsidRoot w:val="0049461B"/>
    <w:rsid w:val="00000DBD"/>
    <w:rsid w:val="000A54FA"/>
    <w:rsid w:val="000C37CA"/>
    <w:rsid w:val="000F2495"/>
    <w:rsid w:val="001B1413"/>
    <w:rsid w:val="00264858"/>
    <w:rsid w:val="002D1DB3"/>
    <w:rsid w:val="00300883"/>
    <w:rsid w:val="00300944"/>
    <w:rsid w:val="003040C2"/>
    <w:rsid w:val="00315FBC"/>
    <w:rsid w:val="00381A0A"/>
    <w:rsid w:val="003F7DE6"/>
    <w:rsid w:val="00465CFB"/>
    <w:rsid w:val="0049461B"/>
    <w:rsid w:val="004D3859"/>
    <w:rsid w:val="00593B9E"/>
    <w:rsid w:val="00605836"/>
    <w:rsid w:val="006B6B1C"/>
    <w:rsid w:val="006F6F95"/>
    <w:rsid w:val="007065F0"/>
    <w:rsid w:val="0076623F"/>
    <w:rsid w:val="007F3845"/>
    <w:rsid w:val="00802DB8"/>
    <w:rsid w:val="00810DE4"/>
    <w:rsid w:val="00823808"/>
    <w:rsid w:val="0088243C"/>
    <w:rsid w:val="008A33BC"/>
    <w:rsid w:val="0090032E"/>
    <w:rsid w:val="00930A71"/>
    <w:rsid w:val="00960E8F"/>
    <w:rsid w:val="00A45E45"/>
    <w:rsid w:val="00A57114"/>
    <w:rsid w:val="00A85B5E"/>
    <w:rsid w:val="00AB433E"/>
    <w:rsid w:val="00BF4526"/>
    <w:rsid w:val="00C02757"/>
    <w:rsid w:val="00C53B3E"/>
    <w:rsid w:val="00C67F6C"/>
    <w:rsid w:val="00D552F9"/>
    <w:rsid w:val="00D9421D"/>
    <w:rsid w:val="00D9504E"/>
    <w:rsid w:val="00E40990"/>
    <w:rsid w:val="00E43FB9"/>
    <w:rsid w:val="00E8667A"/>
    <w:rsid w:val="00EE00C5"/>
    <w:rsid w:val="00F4730F"/>
    <w:rsid w:val="00F71F73"/>
    <w:rsid w:val="00FA21E5"/>
    <w:rsid w:val="00FA6AB9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459A"/>
  <w15:docId w15:val="{EFD1ED6C-A32A-43D5-B99B-B7886F8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33E"/>
  </w:style>
  <w:style w:type="paragraph" w:styleId="Nagwek1">
    <w:name w:val="heading 1"/>
    <w:basedOn w:val="Normalny"/>
    <w:next w:val="Normalny"/>
    <w:link w:val="Nagwek1Znak"/>
    <w:uiPriority w:val="9"/>
    <w:qFormat/>
    <w:rsid w:val="00AB433E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33E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33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33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33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33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33E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33E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33E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6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46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9461B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hps">
    <w:name w:val="hps"/>
    <w:basedOn w:val="Domylnaczcionkaakapitu"/>
    <w:rsid w:val="0049461B"/>
  </w:style>
  <w:style w:type="paragraph" w:styleId="Tekstpodstawowywcity2">
    <w:name w:val="Body Text Indent 2"/>
    <w:basedOn w:val="Normalny"/>
    <w:link w:val="Tekstpodstawowywcity2Znak"/>
    <w:rsid w:val="00381A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1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1A0A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5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B3E"/>
    <w:rPr>
      <w:rFonts w:ascii="Calibri" w:eastAsia="Times New Roman" w:hAnsi="Calibri" w:cs="Times New Roman"/>
      <w:lang w:eastAsia="pl-PL"/>
    </w:rPr>
  </w:style>
  <w:style w:type="character" w:customStyle="1" w:styleId="tlid-translation">
    <w:name w:val="tlid-translation"/>
    <w:basedOn w:val="Domylnaczcionkaakapitu"/>
    <w:rsid w:val="001B1413"/>
  </w:style>
  <w:style w:type="character" w:customStyle="1" w:styleId="Nagwek1Znak">
    <w:name w:val="Nagłówek 1 Znak"/>
    <w:basedOn w:val="Domylnaczcionkaakapitu"/>
    <w:link w:val="Nagwek1"/>
    <w:uiPriority w:val="9"/>
    <w:rsid w:val="00AB433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33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33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3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33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33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3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43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43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3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33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B433E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B433E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B433E"/>
    <w:rPr>
      <w:i/>
      <w:iCs/>
      <w:color w:val="auto"/>
    </w:rPr>
  </w:style>
  <w:style w:type="paragraph" w:styleId="Bezodstpw">
    <w:name w:val="No Spacing"/>
    <w:uiPriority w:val="1"/>
    <w:qFormat/>
    <w:rsid w:val="00AB43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B43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433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3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33E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B433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B433E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B433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B433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B433E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43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13A5-8FF6-4CA3-89C9-FF8C045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Marcin Budziński</cp:lastModifiedBy>
  <cp:revision>6</cp:revision>
  <dcterms:created xsi:type="dcterms:W3CDTF">2020-02-24T20:58:00Z</dcterms:created>
  <dcterms:modified xsi:type="dcterms:W3CDTF">2020-02-24T21:30:00Z</dcterms:modified>
</cp:coreProperties>
</file>