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709"/>
        <w:gridCol w:w="536"/>
        <w:gridCol w:w="666"/>
        <w:gridCol w:w="594"/>
        <w:gridCol w:w="620"/>
        <w:gridCol w:w="1266"/>
        <w:gridCol w:w="1135"/>
        <w:gridCol w:w="123"/>
        <w:gridCol w:w="1258"/>
        <w:gridCol w:w="1173"/>
      </w:tblGrid>
      <w:tr w:rsidR="0012441D" w:rsidRPr="00622F74">
        <w:tc>
          <w:tcPr>
            <w:tcW w:w="9425" w:type="dxa"/>
            <w:gridSpan w:val="11"/>
            <w:tcBorders>
              <w:top w:val="single" w:sz="4" w:space="0" w:color="auto"/>
              <w:left w:val="single" w:sz="4" w:space="0" w:color="auto"/>
              <w:bottom w:val="single" w:sz="4" w:space="0" w:color="auto"/>
              <w:right w:val="single" w:sz="4" w:space="0" w:color="auto"/>
            </w:tcBorders>
            <w:shd w:val="pct12" w:color="auto" w:fill="auto"/>
          </w:tcPr>
          <w:p w:rsidR="0012441D" w:rsidRPr="00622F74" w:rsidRDefault="0012441D" w:rsidP="00EB23B8">
            <w:pPr>
              <w:keepNext/>
              <w:spacing w:after="0"/>
              <w:jc w:val="center"/>
              <w:outlineLvl w:val="0"/>
              <w:rPr>
                <w:rFonts w:ascii="Arial Narrow" w:hAnsi="Arial Narrow"/>
                <w:b/>
                <w:bCs/>
                <w:lang w:val="en-US"/>
              </w:rPr>
            </w:pPr>
            <w:r w:rsidRPr="00622F74">
              <w:rPr>
                <w:rFonts w:ascii="Arial Narrow" w:hAnsi="Arial Narrow"/>
                <w:b/>
                <w:bCs/>
                <w:lang w:val="en-US"/>
              </w:rPr>
              <w:br w:type="page"/>
            </w:r>
            <w:r w:rsidR="004952AC" w:rsidRPr="00622F74">
              <w:rPr>
                <w:rFonts w:ascii="Arial Narrow" w:hAnsi="Arial Narrow"/>
                <w:b/>
                <w:bCs/>
                <w:lang w:val="en-US"/>
              </w:rPr>
              <w:t xml:space="preserve">WSB University </w:t>
            </w:r>
          </w:p>
          <w:p w:rsidR="0012441D" w:rsidRPr="00622F74" w:rsidRDefault="0012441D" w:rsidP="00EB23B8">
            <w:pPr>
              <w:keepNext/>
              <w:spacing w:after="0"/>
              <w:jc w:val="center"/>
              <w:outlineLvl w:val="0"/>
              <w:rPr>
                <w:rFonts w:ascii="Arial Narrow" w:hAnsi="Arial Narrow"/>
                <w:b/>
                <w:bCs/>
                <w:lang w:val="en-US"/>
              </w:rPr>
            </w:pPr>
          </w:p>
        </w:tc>
      </w:tr>
      <w:tr w:rsidR="0012441D" w:rsidRPr="00622F74">
        <w:tc>
          <w:tcPr>
            <w:tcW w:w="9425" w:type="dxa"/>
            <w:gridSpan w:val="11"/>
            <w:tcBorders>
              <w:top w:val="single" w:sz="4" w:space="0" w:color="auto"/>
              <w:left w:val="single" w:sz="4" w:space="0" w:color="auto"/>
              <w:bottom w:val="single" w:sz="4" w:space="0" w:color="auto"/>
              <w:right w:val="single" w:sz="4" w:space="0" w:color="auto"/>
            </w:tcBorders>
            <w:shd w:val="clear" w:color="auto" w:fill="auto"/>
          </w:tcPr>
          <w:p w:rsidR="0012441D" w:rsidRPr="00622F74" w:rsidRDefault="00EB23B8" w:rsidP="00EB23B8">
            <w:pPr>
              <w:keepNext/>
              <w:spacing w:after="0"/>
              <w:outlineLvl w:val="0"/>
              <w:rPr>
                <w:rFonts w:ascii="Arial Narrow" w:hAnsi="Arial Narrow"/>
                <w:b/>
                <w:bCs/>
                <w:lang w:val="en-US"/>
              </w:rPr>
            </w:pPr>
            <w:r w:rsidRPr="00622F74">
              <w:rPr>
                <w:rFonts w:ascii="Arial Narrow" w:hAnsi="Arial Narrow"/>
                <w:b/>
                <w:bCs/>
                <w:lang w:val="en-US"/>
              </w:rPr>
              <w:t>Field of study:</w:t>
            </w:r>
            <w:r w:rsidR="0020734E" w:rsidRPr="00622F74">
              <w:rPr>
                <w:rFonts w:ascii="Arial Narrow" w:hAnsi="Arial Narrow"/>
                <w:b/>
                <w:bCs/>
                <w:lang w:val="en-US"/>
              </w:rPr>
              <w:t xml:space="preserve"> Management</w:t>
            </w:r>
          </w:p>
        </w:tc>
      </w:tr>
      <w:tr w:rsidR="0012441D" w:rsidRPr="00ED6E60">
        <w:tc>
          <w:tcPr>
            <w:tcW w:w="9425" w:type="dxa"/>
            <w:gridSpan w:val="11"/>
            <w:tcBorders>
              <w:top w:val="single" w:sz="4" w:space="0" w:color="auto"/>
              <w:left w:val="single" w:sz="4" w:space="0" w:color="auto"/>
              <w:bottom w:val="single" w:sz="4" w:space="0" w:color="auto"/>
              <w:right w:val="single" w:sz="4" w:space="0" w:color="auto"/>
            </w:tcBorders>
            <w:shd w:val="clear" w:color="auto" w:fill="auto"/>
          </w:tcPr>
          <w:p w:rsidR="0012441D" w:rsidRPr="00622F74" w:rsidRDefault="00EB23B8" w:rsidP="0020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lang w:val="en-US"/>
              </w:rPr>
            </w:pPr>
            <w:r w:rsidRPr="00622F74">
              <w:rPr>
                <w:rFonts w:ascii="Arial Narrow" w:hAnsi="Arial Narrow"/>
                <w:b/>
                <w:bCs/>
                <w:lang w:val="en-US"/>
              </w:rPr>
              <w:t>Module / course</w:t>
            </w:r>
            <w:r w:rsidR="0020734E" w:rsidRPr="00622F74">
              <w:rPr>
                <w:rFonts w:ascii="Arial Narrow" w:hAnsi="Arial Narrow"/>
                <w:b/>
                <w:bCs/>
                <w:lang w:val="en-US"/>
              </w:rPr>
              <w:t xml:space="preserve">: </w:t>
            </w:r>
            <w:r w:rsidR="001B34FD" w:rsidRPr="00622F74">
              <w:rPr>
                <w:rFonts w:ascii="Arial Narrow" w:hAnsi="Arial Narrow"/>
                <w:b/>
                <w:bCs/>
                <w:lang w:val="en-US"/>
              </w:rPr>
              <w:t>Organization and Management/</w:t>
            </w:r>
            <w:r w:rsidR="001B34FD" w:rsidRPr="00622F74">
              <w:rPr>
                <w:rFonts w:ascii="Arial Narrow" w:hAnsi="Arial Narrow"/>
                <w:b/>
                <w:lang w:val="en-US"/>
              </w:rPr>
              <w:t>Fundamentals</w:t>
            </w:r>
            <w:r w:rsidR="0088522B" w:rsidRPr="00622F74">
              <w:rPr>
                <w:rFonts w:ascii="Arial Narrow" w:hAnsi="Arial Narrow"/>
                <w:b/>
                <w:lang w:val="en-US"/>
              </w:rPr>
              <w:t xml:space="preserve"> of </w:t>
            </w:r>
            <w:r w:rsidR="001B34FD" w:rsidRPr="00622F74">
              <w:rPr>
                <w:rFonts w:ascii="Arial Narrow" w:hAnsi="Arial Narrow"/>
                <w:b/>
                <w:lang w:val="en-US"/>
              </w:rPr>
              <w:t>O</w:t>
            </w:r>
            <w:r w:rsidR="004A28DF" w:rsidRPr="00622F74">
              <w:rPr>
                <w:rFonts w:ascii="Arial Narrow" w:hAnsi="Arial Narrow"/>
                <w:b/>
                <w:lang w:val="en-US"/>
              </w:rPr>
              <w:t>rganizations</w:t>
            </w:r>
            <w:r w:rsidR="001B34FD" w:rsidRPr="00622F74">
              <w:rPr>
                <w:rFonts w:ascii="Arial Narrow" w:hAnsi="Arial Narrow"/>
                <w:b/>
                <w:lang w:val="en-US"/>
              </w:rPr>
              <w:t xml:space="preserve"> and M</w:t>
            </w:r>
            <w:r w:rsidR="0088522B" w:rsidRPr="00622F74">
              <w:rPr>
                <w:rFonts w:ascii="Arial Narrow" w:hAnsi="Arial Narrow"/>
                <w:b/>
                <w:lang w:val="en-US"/>
              </w:rPr>
              <w:t>anagement</w:t>
            </w:r>
          </w:p>
        </w:tc>
      </w:tr>
      <w:tr w:rsidR="0012441D" w:rsidRPr="00622F74">
        <w:tc>
          <w:tcPr>
            <w:tcW w:w="9425" w:type="dxa"/>
            <w:gridSpan w:val="11"/>
            <w:tcBorders>
              <w:top w:val="single" w:sz="4" w:space="0" w:color="auto"/>
              <w:left w:val="single" w:sz="4" w:space="0" w:color="auto"/>
              <w:bottom w:val="single" w:sz="4" w:space="0" w:color="auto"/>
              <w:right w:val="single" w:sz="4" w:space="0" w:color="auto"/>
            </w:tcBorders>
            <w:shd w:val="clear" w:color="auto" w:fill="auto"/>
          </w:tcPr>
          <w:p w:rsidR="0012441D" w:rsidRPr="00622F74" w:rsidRDefault="00EB23B8" w:rsidP="00EB23B8">
            <w:pPr>
              <w:keepNext/>
              <w:spacing w:after="0"/>
              <w:outlineLvl w:val="0"/>
              <w:rPr>
                <w:rFonts w:ascii="Arial Narrow" w:hAnsi="Arial Narrow"/>
                <w:b/>
                <w:bCs/>
              </w:rPr>
            </w:pPr>
            <w:proofErr w:type="spellStart"/>
            <w:r w:rsidRPr="00622F74">
              <w:rPr>
                <w:rFonts w:ascii="Arial Narrow" w:hAnsi="Arial Narrow"/>
                <w:b/>
                <w:bCs/>
                <w:lang w:val="en-US"/>
              </w:rPr>
              <w:t>Educatio</w:t>
            </w:r>
            <w:r w:rsidRPr="00622F74">
              <w:rPr>
                <w:rFonts w:ascii="Arial Narrow" w:hAnsi="Arial Narrow"/>
                <w:b/>
                <w:bCs/>
              </w:rPr>
              <w:t>n</w:t>
            </w:r>
            <w:r w:rsidR="00882E48" w:rsidRPr="00622F74">
              <w:rPr>
                <w:rFonts w:ascii="Arial Narrow" w:hAnsi="Arial Narrow"/>
                <w:b/>
                <w:bCs/>
              </w:rPr>
              <w:t>al</w:t>
            </w:r>
            <w:proofErr w:type="spellEnd"/>
            <w:r w:rsidRPr="00622F74">
              <w:rPr>
                <w:rFonts w:ascii="Arial Narrow" w:hAnsi="Arial Narrow"/>
                <w:b/>
                <w:bCs/>
              </w:rPr>
              <w:t xml:space="preserve"> profile:</w:t>
            </w:r>
            <w:r w:rsidR="0020734E" w:rsidRPr="00622F74">
              <w:rPr>
                <w:rFonts w:ascii="Arial Narrow" w:hAnsi="Arial Narrow"/>
                <w:b/>
                <w:bCs/>
              </w:rPr>
              <w:t xml:space="preserve"> </w:t>
            </w:r>
            <w:proofErr w:type="spellStart"/>
            <w:r w:rsidR="001B34FD" w:rsidRPr="00622F74">
              <w:rPr>
                <w:rFonts w:ascii="Arial Narrow" w:hAnsi="Arial Narrow"/>
                <w:b/>
                <w:bCs/>
              </w:rPr>
              <w:t>practical</w:t>
            </w:r>
            <w:proofErr w:type="spellEnd"/>
          </w:p>
        </w:tc>
      </w:tr>
      <w:tr w:rsidR="0012441D" w:rsidRPr="00ED6E60">
        <w:tc>
          <w:tcPr>
            <w:tcW w:w="9425" w:type="dxa"/>
            <w:gridSpan w:val="11"/>
            <w:tcBorders>
              <w:top w:val="single" w:sz="4" w:space="0" w:color="auto"/>
              <w:left w:val="single" w:sz="4" w:space="0" w:color="auto"/>
              <w:bottom w:val="single" w:sz="4" w:space="0" w:color="auto"/>
              <w:right w:val="single" w:sz="4" w:space="0" w:color="auto"/>
            </w:tcBorders>
            <w:shd w:val="clear" w:color="auto" w:fill="auto"/>
          </w:tcPr>
          <w:p w:rsidR="0012441D" w:rsidRPr="00622F74" w:rsidRDefault="00EB23B8" w:rsidP="00EB23B8">
            <w:pPr>
              <w:keepNext/>
              <w:spacing w:after="0"/>
              <w:outlineLvl w:val="0"/>
              <w:rPr>
                <w:rFonts w:ascii="Arial Narrow" w:hAnsi="Arial Narrow"/>
                <w:b/>
                <w:bCs/>
                <w:lang w:val="en-US"/>
              </w:rPr>
            </w:pPr>
            <w:r w:rsidRPr="00622F74">
              <w:rPr>
                <w:rFonts w:ascii="Arial Narrow" w:hAnsi="Arial Narrow"/>
                <w:b/>
                <w:bCs/>
                <w:lang w:val="en-US"/>
              </w:rPr>
              <w:t>Education cycle: I cycle studies</w:t>
            </w:r>
          </w:p>
        </w:tc>
      </w:tr>
      <w:tr w:rsidR="0012441D" w:rsidRPr="00622F74">
        <w:trPr>
          <w:cantSplit/>
          <w:trHeight w:val="260"/>
        </w:trPr>
        <w:tc>
          <w:tcPr>
            <w:tcW w:w="2054" w:type="dxa"/>
            <w:gridSpan w:val="2"/>
            <w:vMerge w:val="restart"/>
            <w:tcBorders>
              <w:top w:val="single" w:sz="4" w:space="0" w:color="auto"/>
              <w:left w:val="single" w:sz="4" w:space="0" w:color="auto"/>
              <w:bottom w:val="single" w:sz="4" w:space="0" w:color="auto"/>
              <w:right w:val="single" w:sz="4" w:space="0" w:color="auto"/>
            </w:tcBorders>
          </w:tcPr>
          <w:p w:rsidR="0012441D" w:rsidRPr="00622F74" w:rsidRDefault="00EB23B8" w:rsidP="00EB23B8">
            <w:pPr>
              <w:keepNext/>
              <w:spacing w:after="0"/>
              <w:jc w:val="center"/>
              <w:outlineLvl w:val="1"/>
              <w:rPr>
                <w:rFonts w:ascii="Arial Narrow" w:hAnsi="Arial Narrow"/>
                <w:bCs/>
                <w:lang w:val="en-US"/>
              </w:rPr>
            </w:pPr>
            <w:r w:rsidRPr="00622F74">
              <w:rPr>
                <w:rFonts w:ascii="Arial Narrow" w:hAnsi="Arial Narrow"/>
                <w:b/>
                <w:bCs/>
                <w:lang w:val="en-US"/>
              </w:rPr>
              <w:t>Number of hours per semester</w:t>
            </w:r>
          </w:p>
        </w:tc>
        <w:tc>
          <w:tcPr>
            <w:tcW w:w="2416" w:type="dxa"/>
            <w:gridSpan w:val="4"/>
            <w:tcBorders>
              <w:top w:val="single" w:sz="4" w:space="0" w:color="auto"/>
              <w:left w:val="single" w:sz="4" w:space="0" w:color="auto"/>
              <w:bottom w:val="single" w:sz="4" w:space="0" w:color="auto"/>
              <w:right w:val="single" w:sz="4" w:space="0" w:color="auto"/>
            </w:tcBorders>
            <w:shd w:val="clear" w:color="auto" w:fill="FFFFFF"/>
          </w:tcPr>
          <w:p w:rsidR="0012441D" w:rsidRPr="00622F74" w:rsidRDefault="0012441D" w:rsidP="00EB23B8">
            <w:pPr>
              <w:spacing w:after="0"/>
              <w:jc w:val="center"/>
              <w:rPr>
                <w:rFonts w:ascii="Arial Narrow" w:hAnsi="Arial Narrow"/>
              </w:rPr>
            </w:pPr>
            <w:r w:rsidRPr="00622F74">
              <w:rPr>
                <w:rFonts w:ascii="Arial Narrow" w:hAnsi="Arial Narrow"/>
              </w:rPr>
              <w:t>1</w:t>
            </w:r>
          </w:p>
        </w:tc>
        <w:tc>
          <w:tcPr>
            <w:tcW w:w="2524" w:type="dxa"/>
            <w:gridSpan w:val="3"/>
            <w:tcBorders>
              <w:top w:val="single" w:sz="4" w:space="0" w:color="auto"/>
              <w:left w:val="single" w:sz="4" w:space="0" w:color="auto"/>
              <w:bottom w:val="single" w:sz="4" w:space="0" w:color="auto"/>
              <w:right w:val="single" w:sz="4" w:space="0" w:color="auto"/>
            </w:tcBorders>
            <w:shd w:val="clear" w:color="auto" w:fill="FFFFFF"/>
          </w:tcPr>
          <w:p w:rsidR="0012441D" w:rsidRPr="00622F74" w:rsidRDefault="0012441D" w:rsidP="00BA08B2">
            <w:pPr>
              <w:spacing w:after="0"/>
              <w:jc w:val="center"/>
              <w:rPr>
                <w:rFonts w:ascii="Arial Narrow" w:hAnsi="Arial Narrow"/>
              </w:rPr>
            </w:pPr>
            <w:r w:rsidRPr="00622F74">
              <w:rPr>
                <w:rFonts w:ascii="Arial Narrow" w:hAnsi="Arial Narrow"/>
              </w:rPr>
              <w:t>2</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FFFFF"/>
          </w:tcPr>
          <w:p w:rsidR="0012441D" w:rsidRPr="00622F74" w:rsidRDefault="0012441D" w:rsidP="00BA08B2">
            <w:pPr>
              <w:spacing w:after="0"/>
              <w:jc w:val="center"/>
              <w:rPr>
                <w:rFonts w:ascii="Arial Narrow" w:hAnsi="Arial Narrow"/>
              </w:rPr>
            </w:pPr>
            <w:r w:rsidRPr="00622F74">
              <w:rPr>
                <w:rFonts w:ascii="Arial Narrow" w:hAnsi="Arial Narrow"/>
              </w:rPr>
              <w:t>3</w:t>
            </w:r>
          </w:p>
        </w:tc>
      </w:tr>
      <w:tr w:rsidR="0012441D" w:rsidRPr="00622F74" w:rsidTr="00DD1AAA">
        <w:trPr>
          <w:cantSplit/>
          <w:trHeight w:val="252"/>
        </w:trPr>
        <w:tc>
          <w:tcPr>
            <w:tcW w:w="2054" w:type="dxa"/>
            <w:gridSpan w:val="2"/>
            <w:vMerge/>
            <w:tcBorders>
              <w:top w:val="single" w:sz="4" w:space="0" w:color="auto"/>
              <w:left w:val="single" w:sz="4" w:space="0" w:color="auto"/>
              <w:bottom w:val="single" w:sz="4" w:space="0" w:color="auto"/>
              <w:right w:val="single" w:sz="4" w:space="0" w:color="auto"/>
            </w:tcBorders>
            <w:vAlign w:val="center"/>
          </w:tcPr>
          <w:p w:rsidR="0012441D" w:rsidRPr="00622F74" w:rsidRDefault="0012441D" w:rsidP="00EB23B8">
            <w:pPr>
              <w:spacing w:after="0"/>
              <w:jc w:val="center"/>
              <w:rPr>
                <w:rFonts w:ascii="Arial Narrow" w:hAnsi="Arial Narrow"/>
                <w:bCs/>
              </w:rPr>
            </w:pPr>
          </w:p>
        </w:tc>
        <w:tc>
          <w:tcPr>
            <w:tcW w:w="1202" w:type="dxa"/>
            <w:gridSpan w:val="2"/>
            <w:tcBorders>
              <w:top w:val="single" w:sz="4" w:space="0" w:color="auto"/>
              <w:left w:val="single" w:sz="4" w:space="0" w:color="auto"/>
              <w:bottom w:val="single" w:sz="4" w:space="0" w:color="auto"/>
              <w:right w:val="dashSmallGap" w:sz="4" w:space="0" w:color="auto"/>
            </w:tcBorders>
            <w:shd w:val="clear" w:color="auto" w:fill="D9D9D9" w:themeFill="background1" w:themeFillShade="D9"/>
          </w:tcPr>
          <w:p w:rsidR="0012441D" w:rsidRPr="00622F74" w:rsidRDefault="0012441D" w:rsidP="00EB23B8">
            <w:pPr>
              <w:keepNext/>
              <w:spacing w:after="0"/>
              <w:jc w:val="center"/>
              <w:outlineLvl w:val="0"/>
              <w:rPr>
                <w:rFonts w:ascii="Arial Narrow" w:hAnsi="Arial Narrow"/>
                <w:bCs/>
              </w:rPr>
            </w:pPr>
            <w:r w:rsidRPr="00622F74">
              <w:rPr>
                <w:rFonts w:ascii="Arial Narrow" w:hAnsi="Arial Narrow"/>
                <w:bCs/>
              </w:rPr>
              <w:t>I</w:t>
            </w:r>
          </w:p>
        </w:tc>
        <w:tc>
          <w:tcPr>
            <w:tcW w:w="1214" w:type="dxa"/>
            <w:gridSpan w:val="2"/>
            <w:tcBorders>
              <w:top w:val="single" w:sz="4" w:space="0" w:color="auto"/>
              <w:left w:val="dashSmallGap" w:sz="4" w:space="0" w:color="auto"/>
              <w:bottom w:val="single" w:sz="4" w:space="0" w:color="auto"/>
              <w:right w:val="single" w:sz="4" w:space="0" w:color="auto"/>
            </w:tcBorders>
            <w:shd w:val="clear" w:color="auto" w:fill="FFFFFF"/>
          </w:tcPr>
          <w:p w:rsidR="0012441D" w:rsidRPr="00622F74" w:rsidRDefault="0012441D" w:rsidP="00BA08B2">
            <w:pPr>
              <w:keepNext/>
              <w:spacing w:after="0"/>
              <w:jc w:val="center"/>
              <w:outlineLvl w:val="0"/>
              <w:rPr>
                <w:rFonts w:ascii="Arial Narrow" w:hAnsi="Arial Narrow"/>
                <w:bCs/>
              </w:rPr>
            </w:pPr>
            <w:r w:rsidRPr="00622F74">
              <w:rPr>
                <w:rFonts w:ascii="Arial Narrow" w:hAnsi="Arial Narrow"/>
                <w:bCs/>
              </w:rPr>
              <w:t>II</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12441D" w:rsidRPr="00622F74" w:rsidRDefault="0012441D" w:rsidP="00BA08B2">
            <w:pPr>
              <w:spacing w:after="0"/>
              <w:jc w:val="center"/>
              <w:rPr>
                <w:rFonts w:ascii="Arial Narrow" w:hAnsi="Arial Narrow"/>
              </w:rPr>
            </w:pPr>
            <w:r w:rsidRPr="00622F74">
              <w:rPr>
                <w:rFonts w:ascii="Arial Narrow" w:hAnsi="Arial Narrow"/>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12441D" w:rsidRPr="00622F74" w:rsidRDefault="0012441D" w:rsidP="00BA08B2">
            <w:pPr>
              <w:spacing w:after="0"/>
              <w:jc w:val="center"/>
              <w:rPr>
                <w:rFonts w:ascii="Arial Narrow" w:hAnsi="Arial Narrow"/>
              </w:rPr>
            </w:pPr>
            <w:r w:rsidRPr="00622F74">
              <w:rPr>
                <w:rFonts w:ascii="Arial Narrow" w:hAnsi="Arial Narrow"/>
              </w:rPr>
              <w:t>IV</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2441D" w:rsidRPr="00622F74" w:rsidRDefault="0012441D" w:rsidP="00BA08B2">
            <w:pPr>
              <w:spacing w:after="0"/>
              <w:jc w:val="center"/>
              <w:rPr>
                <w:rFonts w:ascii="Arial Narrow" w:hAnsi="Arial Narrow"/>
              </w:rPr>
            </w:pPr>
            <w:r w:rsidRPr="00622F74">
              <w:rPr>
                <w:rFonts w:ascii="Arial Narrow" w:hAnsi="Arial Narrow"/>
              </w:rPr>
              <w:t>V</w:t>
            </w:r>
          </w:p>
        </w:tc>
        <w:tc>
          <w:tcPr>
            <w:tcW w:w="1173" w:type="dxa"/>
            <w:tcBorders>
              <w:top w:val="single" w:sz="4" w:space="0" w:color="auto"/>
              <w:left w:val="single" w:sz="4" w:space="0" w:color="auto"/>
              <w:bottom w:val="single" w:sz="4" w:space="0" w:color="auto"/>
              <w:right w:val="single" w:sz="4" w:space="0" w:color="auto"/>
            </w:tcBorders>
          </w:tcPr>
          <w:p w:rsidR="0012441D" w:rsidRPr="00622F74" w:rsidRDefault="0012441D" w:rsidP="00BA08B2">
            <w:pPr>
              <w:spacing w:after="0"/>
              <w:jc w:val="center"/>
              <w:rPr>
                <w:rFonts w:ascii="Arial Narrow" w:hAnsi="Arial Narrow"/>
              </w:rPr>
            </w:pPr>
            <w:r w:rsidRPr="00622F74">
              <w:rPr>
                <w:rFonts w:ascii="Arial Narrow" w:hAnsi="Arial Narrow"/>
              </w:rPr>
              <w:t>VI</w:t>
            </w:r>
          </w:p>
        </w:tc>
      </w:tr>
      <w:tr w:rsidR="0012441D" w:rsidRPr="00622F74" w:rsidTr="00DD1AAA">
        <w:trPr>
          <w:cantSplit/>
          <w:trHeight w:val="275"/>
        </w:trPr>
        <w:tc>
          <w:tcPr>
            <w:tcW w:w="2054" w:type="dxa"/>
            <w:gridSpan w:val="2"/>
            <w:tcBorders>
              <w:top w:val="single" w:sz="4" w:space="0" w:color="auto"/>
              <w:left w:val="single" w:sz="4" w:space="0" w:color="auto"/>
              <w:bottom w:val="single" w:sz="4" w:space="0" w:color="auto"/>
              <w:right w:val="single" w:sz="4" w:space="0" w:color="auto"/>
            </w:tcBorders>
            <w:vAlign w:val="center"/>
          </w:tcPr>
          <w:p w:rsidR="00EB23B8" w:rsidRPr="00622F74" w:rsidRDefault="00EB23B8" w:rsidP="00EB23B8">
            <w:pPr>
              <w:keepNext/>
              <w:spacing w:after="0"/>
              <w:jc w:val="center"/>
              <w:outlineLvl w:val="1"/>
              <w:rPr>
                <w:rFonts w:ascii="Arial Narrow" w:hAnsi="Arial Narrow"/>
                <w:b/>
                <w:bCs/>
                <w:lang w:val="en-US"/>
              </w:rPr>
            </w:pPr>
            <w:r w:rsidRPr="00622F74">
              <w:rPr>
                <w:rFonts w:ascii="Arial Narrow" w:hAnsi="Arial Narrow"/>
                <w:b/>
                <w:bCs/>
                <w:lang w:val="en-US"/>
              </w:rPr>
              <w:t>Full time studies</w:t>
            </w:r>
          </w:p>
          <w:p w:rsidR="0012441D" w:rsidRPr="00622F74" w:rsidRDefault="00EB23B8" w:rsidP="00EB23B8">
            <w:pPr>
              <w:keepNext/>
              <w:spacing w:after="0"/>
              <w:jc w:val="center"/>
              <w:outlineLvl w:val="1"/>
              <w:rPr>
                <w:rFonts w:ascii="Arial Narrow" w:hAnsi="Arial Narrow"/>
                <w:bCs/>
                <w:lang w:val="en-US"/>
              </w:rPr>
            </w:pPr>
            <w:r w:rsidRPr="00622F74">
              <w:rPr>
                <w:rFonts w:ascii="Arial Narrow" w:hAnsi="Arial Narrow"/>
                <w:b/>
                <w:bCs/>
                <w:lang w:val="en-US"/>
              </w:rPr>
              <w:t>(L/C/lab/</w:t>
            </w:r>
            <w:proofErr w:type="spellStart"/>
            <w:r w:rsidRPr="00622F74">
              <w:rPr>
                <w:rFonts w:ascii="Arial Narrow" w:hAnsi="Arial Narrow"/>
                <w:b/>
                <w:bCs/>
                <w:lang w:val="en-US"/>
              </w:rPr>
              <w:t>pr</w:t>
            </w:r>
            <w:proofErr w:type="spellEnd"/>
            <w:r w:rsidRPr="00622F74">
              <w:rPr>
                <w:rFonts w:ascii="Arial Narrow" w:hAnsi="Arial Narrow"/>
                <w:b/>
                <w:bCs/>
                <w:lang w:val="en-US"/>
              </w:rPr>
              <w:t>/e)</w:t>
            </w:r>
          </w:p>
        </w:tc>
        <w:tc>
          <w:tcPr>
            <w:tcW w:w="1202" w:type="dxa"/>
            <w:gridSpan w:val="2"/>
            <w:tcBorders>
              <w:top w:val="single" w:sz="4" w:space="0" w:color="auto"/>
              <w:left w:val="single" w:sz="4" w:space="0" w:color="auto"/>
              <w:bottom w:val="single" w:sz="4" w:space="0" w:color="auto"/>
              <w:right w:val="dashSmallGap" w:sz="4" w:space="0" w:color="auto"/>
            </w:tcBorders>
            <w:shd w:val="clear" w:color="auto" w:fill="D9D9D9" w:themeFill="background1" w:themeFillShade="D9"/>
            <w:vAlign w:val="center"/>
          </w:tcPr>
          <w:p w:rsidR="0012441D" w:rsidRPr="00622F74" w:rsidRDefault="00F56DC3" w:rsidP="00EB23B8">
            <w:pPr>
              <w:spacing w:after="0"/>
              <w:jc w:val="center"/>
              <w:rPr>
                <w:rFonts w:ascii="Arial Narrow" w:hAnsi="Arial Narrow"/>
                <w:b/>
                <w:lang w:val="en-US"/>
              </w:rPr>
            </w:pPr>
            <w:r w:rsidRPr="00622F74">
              <w:rPr>
                <w:rFonts w:ascii="Arial Narrow" w:hAnsi="Arial Narrow"/>
                <w:b/>
                <w:lang w:val="en-US"/>
              </w:rPr>
              <w:t>18L/18</w:t>
            </w:r>
            <w:r w:rsidR="00F86C0E" w:rsidRPr="00622F74">
              <w:rPr>
                <w:rFonts w:ascii="Arial Narrow" w:hAnsi="Arial Narrow"/>
                <w:b/>
                <w:lang w:val="en-US"/>
              </w:rPr>
              <w:t>C</w:t>
            </w:r>
            <w:r w:rsidRPr="00622F74">
              <w:rPr>
                <w:rFonts w:ascii="Arial Narrow" w:hAnsi="Arial Narrow"/>
                <w:b/>
                <w:lang w:val="en-US"/>
              </w:rPr>
              <w:br/>
              <w:t>/25pr</w:t>
            </w:r>
          </w:p>
        </w:tc>
        <w:tc>
          <w:tcPr>
            <w:tcW w:w="1214"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12441D" w:rsidRPr="00622F74" w:rsidRDefault="0012441D" w:rsidP="00BA08B2">
            <w:pPr>
              <w:spacing w:after="0"/>
              <w:jc w:val="center"/>
              <w:rPr>
                <w:rFonts w:ascii="Arial Narrow" w:hAnsi="Arial Narrow"/>
                <w:lang w:val="en-US"/>
              </w:rPr>
            </w:pPr>
          </w:p>
        </w:tc>
        <w:tc>
          <w:tcPr>
            <w:tcW w:w="1266" w:type="dxa"/>
            <w:tcBorders>
              <w:top w:val="single" w:sz="4" w:space="0" w:color="auto"/>
              <w:left w:val="single" w:sz="4" w:space="0" w:color="auto"/>
              <w:bottom w:val="single" w:sz="4" w:space="0" w:color="auto"/>
              <w:right w:val="dashSmallGap" w:sz="4" w:space="0" w:color="auto"/>
            </w:tcBorders>
            <w:shd w:val="clear" w:color="auto" w:fill="FFFFFF"/>
            <w:vAlign w:val="center"/>
          </w:tcPr>
          <w:p w:rsidR="0012441D" w:rsidRPr="00622F74" w:rsidRDefault="0012441D" w:rsidP="00BA08B2">
            <w:pPr>
              <w:spacing w:after="0"/>
              <w:jc w:val="center"/>
              <w:rPr>
                <w:rFonts w:ascii="Arial Narrow" w:hAnsi="Arial Narrow"/>
                <w:lang w:val="en-US"/>
              </w:rPr>
            </w:pPr>
          </w:p>
        </w:tc>
        <w:tc>
          <w:tcPr>
            <w:tcW w:w="1258"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12441D" w:rsidRPr="00622F74" w:rsidRDefault="0012441D" w:rsidP="00BA08B2">
            <w:pPr>
              <w:spacing w:after="0"/>
              <w:jc w:val="center"/>
              <w:rPr>
                <w:rFonts w:ascii="Arial Narrow" w:hAnsi="Arial Narrow"/>
                <w:lang w:val="en-US"/>
              </w:rPr>
            </w:pPr>
          </w:p>
        </w:tc>
        <w:tc>
          <w:tcPr>
            <w:tcW w:w="1258" w:type="dxa"/>
            <w:tcBorders>
              <w:top w:val="single" w:sz="4" w:space="0" w:color="auto"/>
              <w:left w:val="single" w:sz="4" w:space="0" w:color="auto"/>
              <w:bottom w:val="single" w:sz="4" w:space="0" w:color="auto"/>
              <w:right w:val="dashed" w:sz="4" w:space="0" w:color="auto"/>
            </w:tcBorders>
            <w:shd w:val="clear" w:color="auto" w:fill="auto"/>
            <w:vAlign w:val="center"/>
          </w:tcPr>
          <w:p w:rsidR="0012441D" w:rsidRPr="00622F74" w:rsidRDefault="0012441D" w:rsidP="00BA08B2">
            <w:pPr>
              <w:spacing w:after="0"/>
              <w:jc w:val="center"/>
              <w:rPr>
                <w:rFonts w:ascii="Arial Narrow" w:hAnsi="Arial Narrow"/>
                <w:b/>
                <w:lang w:val="en-US"/>
              </w:rPr>
            </w:pPr>
          </w:p>
        </w:tc>
        <w:tc>
          <w:tcPr>
            <w:tcW w:w="1173" w:type="dxa"/>
            <w:tcBorders>
              <w:top w:val="single" w:sz="4" w:space="0" w:color="auto"/>
              <w:left w:val="dashed" w:sz="4" w:space="0" w:color="auto"/>
              <w:bottom w:val="single" w:sz="4" w:space="0" w:color="auto"/>
              <w:right w:val="single" w:sz="4" w:space="0" w:color="auto"/>
            </w:tcBorders>
            <w:vAlign w:val="center"/>
          </w:tcPr>
          <w:p w:rsidR="0012441D" w:rsidRPr="00622F74" w:rsidRDefault="0012441D" w:rsidP="00BA08B2">
            <w:pPr>
              <w:spacing w:after="0"/>
              <w:jc w:val="center"/>
              <w:rPr>
                <w:rFonts w:ascii="Arial Narrow" w:hAnsi="Arial Narrow"/>
                <w:lang w:val="en-US"/>
              </w:rPr>
            </w:pPr>
          </w:p>
        </w:tc>
      </w:tr>
      <w:tr w:rsidR="0012441D" w:rsidRPr="00ED6E60" w:rsidTr="00DD1AAA">
        <w:trPr>
          <w:cantSplit/>
          <w:trHeight w:val="275"/>
        </w:trPr>
        <w:tc>
          <w:tcPr>
            <w:tcW w:w="2054" w:type="dxa"/>
            <w:gridSpan w:val="2"/>
            <w:tcBorders>
              <w:top w:val="single" w:sz="4" w:space="0" w:color="auto"/>
              <w:left w:val="single" w:sz="4" w:space="0" w:color="auto"/>
              <w:bottom w:val="single" w:sz="4" w:space="0" w:color="auto"/>
              <w:right w:val="single" w:sz="4" w:space="0" w:color="auto"/>
            </w:tcBorders>
            <w:vAlign w:val="center"/>
          </w:tcPr>
          <w:p w:rsidR="00EB23B8" w:rsidRPr="00622F74" w:rsidRDefault="00EB23B8" w:rsidP="00EB23B8">
            <w:pPr>
              <w:keepNext/>
              <w:spacing w:after="0"/>
              <w:jc w:val="center"/>
              <w:outlineLvl w:val="1"/>
              <w:rPr>
                <w:rFonts w:ascii="Arial Narrow" w:hAnsi="Arial Narrow"/>
                <w:b/>
                <w:bCs/>
                <w:lang w:val="en-US"/>
              </w:rPr>
            </w:pPr>
            <w:r w:rsidRPr="00622F74">
              <w:rPr>
                <w:rFonts w:ascii="Arial Narrow" w:hAnsi="Arial Narrow"/>
                <w:b/>
                <w:bCs/>
                <w:lang w:val="en-US"/>
              </w:rPr>
              <w:t>Part-time studies</w:t>
            </w:r>
          </w:p>
          <w:p w:rsidR="0012441D" w:rsidRPr="00622F74" w:rsidRDefault="00EB23B8" w:rsidP="00EB23B8">
            <w:pPr>
              <w:keepNext/>
              <w:spacing w:after="0"/>
              <w:jc w:val="center"/>
              <w:outlineLvl w:val="1"/>
              <w:rPr>
                <w:rFonts w:ascii="Arial Narrow" w:hAnsi="Arial Narrow"/>
                <w:bCs/>
                <w:lang w:val="en-AU"/>
              </w:rPr>
            </w:pPr>
            <w:r w:rsidRPr="00622F74">
              <w:rPr>
                <w:rFonts w:ascii="Arial Narrow" w:hAnsi="Arial Narrow"/>
                <w:b/>
                <w:bCs/>
                <w:lang w:val="en-US"/>
              </w:rPr>
              <w:t>(L/C/lab/</w:t>
            </w:r>
            <w:proofErr w:type="spellStart"/>
            <w:r w:rsidRPr="00622F74">
              <w:rPr>
                <w:rFonts w:ascii="Arial Narrow" w:hAnsi="Arial Narrow"/>
                <w:b/>
                <w:bCs/>
                <w:lang w:val="en-US"/>
              </w:rPr>
              <w:t>pr</w:t>
            </w:r>
            <w:proofErr w:type="spellEnd"/>
            <w:r w:rsidRPr="00622F74">
              <w:rPr>
                <w:rFonts w:ascii="Arial Narrow" w:hAnsi="Arial Narrow"/>
                <w:b/>
                <w:bCs/>
                <w:lang w:val="en-US"/>
              </w:rPr>
              <w:t>/e)</w:t>
            </w:r>
          </w:p>
        </w:tc>
        <w:tc>
          <w:tcPr>
            <w:tcW w:w="1202" w:type="dxa"/>
            <w:gridSpan w:val="2"/>
            <w:tcBorders>
              <w:top w:val="single" w:sz="4" w:space="0" w:color="auto"/>
              <w:left w:val="single" w:sz="4" w:space="0" w:color="auto"/>
              <w:bottom w:val="single" w:sz="4" w:space="0" w:color="auto"/>
              <w:right w:val="dashSmallGap" w:sz="4" w:space="0" w:color="auto"/>
            </w:tcBorders>
            <w:shd w:val="clear" w:color="auto" w:fill="D9D9D9" w:themeFill="background1" w:themeFillShade="D9"/>
            <w:vAlign w:val="center"/>
          </w:tcPr>
          <w:p w:rsidR="0012441D" w:rsidRPr="00622F74" w:rsidRDefault="0012441D" w:rsidP="00EB23B8">
            <w:pPr>
              <w:spacing w:after="0"/>
              <w:jc w:val="center"/>
              <w:rPr>
                <w:rFonts w:ascii="Arial Narrow" w:hAnsi="Arial Narrow"/>
                <w:lang w:val="en-AU"/>
              </w:rPr>
            </w:pPr>
          </w:p>
        </w:tc>
        <w:tc>
          <w:tcPr>
            <w:tcW w:w="1214"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12441D" w:rsidRPr="00622F74" w:rsidRDefault="0012441D" w:rsidP="00BA08B2">
            <w:pPr>
              <w:spacing w:after="0"/>
              <w:jc w:val="center"/>
              <w:rPr>
                <w:rFonts w:ascii="Arial Narrow" w:hAnsi="Arial Narrow"/>
                <w:lang w:val="en-AU"/>
              </w:rPr>
            </w:pPr>
          </w:p>
        </w:tc>
        <w:tc>
          <w:tcPr>
            <w:tcW w:w="1266" w:type="dxa"/>
            <w:tcBorders>
              <w:top w:val="single" w:sz="4" w:space="0" w:color="auto"/>
              <w:left w:val="single" w:sz="4" w:space="0" w:color="auto"/>
              <w:bottom w:val="single" w:sz="4" w:space="0" w:color="auto"/>
              <w:right w:val="dashSmallGap" w:sz="4" w:space="0" w:color="auto"/>
            </w:tcBorders>
            <w:shd w:val="clear" w:color="auto" w:fill="FFFFFF"/>
            <w:vAlign w:val="center"/>
          </w:tcPr>
          <w:p w:rsidR="0012441D" w:rsidRPr="00622F74" w:rsidRDefault="0012441D" w:rsidP="00BA08B2">
            <w:pPr>
              <w:spacing w:after="0"/>
              <w:jc w:val="center"/>
              <w:rPr>
                <w:rFonts w:ascii="Arial Narrow" w:hAnsi="Arial Narrow"/>
                <w:lang w:val="en-AU"/>
              </w:rPr>
            </w:pPr>
          </w:p>
        </w:tc>
        <w:tc>
          <w:tcPr>
            <w:tcW w:w="1258"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rsidR="0012441D" w:rsidRPr="00622F74" w:rsidRDefault="0012441D" w:rsidP="00BA08B2">
            <w:pPr>
              <w:spacing w:after="0"/>
              <w:jc w:val="center"/>
              <w:rPr>
                <w:rFonts w:ascii="Arial Narrow" w:hAnsi="Arial Narrow"/>
                <w:lang w:val="en-AU"/>
              </w:rPr>
            </w:pPr>
          </w:p>
        </w:tc>
        <w:tc>
          <w:tcPr>
            <w:tcW w:w="1258" w:type="dxa"/>
            <w:tcBorders>
              <w:top w:val="single" w:sz="4" w:space="0" w:color="auto"/>
              <w:left w:val="single" w:sz="4" w:space="0" w:color="auto"/>
              <w:bottom w:val="single" w:sz="4" w:space="0" w:color="auto"/>
              <w:right w:val="dashed" w:sz="4" w:space="0" w:color="auto"/>
            </w:tcBorders>
            <w:shd w:val="clear" w:color="auto" w:fill="auto"/>
            <w:vAlign w:val="center"/>
          </w:tcPr>
          <w:p w:rsidR="0012441D" w:rsidRPr="00622F74" w:rsidRDefault="0012441D" w:rsidP="00BA08B2">
            <w:pPr>
              <w:spacing w:after="0"/>
              <w:jc w:val="center"/>
              <w:rPr>
                <w:rFonts w:ascii="Arial Narrow" w:hAnsi="Arial Narrow"/>
                <w:b/>
                <w:lang w:val="en-AU"/>
              </w:rPr>
            </w:pPr>
          </w:p>
        </w:tc>
        <w:tc>
          <w:tcPr>
            <w:tcW w:w="1173" w:type="dxa"/>
            <w:tcBorders>
              <w:top w:val="single" w:sz="4" w:space="0" w:color="auto"/>
              <w:left w:val="dashed" w:sz="4" w:space="0" w:color="auto"/>
              <w:bottom w:val="single" w:sz="4" w:space="0" w:color="auto"/>
              <w:right w:val="single" w:sz="4" w:space="0" w:color="auto"/>
            </w:tcBorders>
            <w:vAlign w:val="center"/>
          </w:tcPr>
          <w:p w:rsidR="0012441D" w:rsidRPr="00622F74" w:rsidRDefault="0012441D" w:rsidP="00BA08B2">
            <w:pPr>
              <w:spacing w:after="0"/>
              <w:jc w:val="center"/>
              <w:rPr>
                <w:rFonts w:ascii="Arial Narrow" w:hAnsi="Arial Narrow"/>
                <w:lang w:val="en-AU"/>
              </w:rPr>
            </w:pPr>
          </w:p>
        </w:tc>
      </w:tr>
      <w:tr w:rsidR="0012441D" w:rsidRPr="00622F74">
        <w:trPr>
          <w:cantSplit/>
        </w:trPr>
        <w:tc>
          <w:tcPr>
            <w:tcW w:w="2054" w:type="dxa"/>
            <w:gridSpan w:val="2"/>
            <w:tcBorders>
              <w:top w:val="single" w:sz="4" w:space="0" w:color="auto"/>
              <w:left w:val="single" w:sz="4" w:space="0" w:color="auto"/>
              <w:bottom w:val="single" w:sz="4" w:space="0" w:color="auto"/>
              <w:right w:val="single" w:sz="4" w:space="0" w:color="auto"/>
            </w:tcBorders>
          </w:tcPr>
          <w:p w:rsidR="0012441D" w:rsidRPr="006A3D83" w:rsidRDefault="00EB23B8" w:rsidP="006A3D83">
            <w:pPr>
              <w:keepNext/>
              <w:spacing w:after="0"/>
              <w:jc w:val="center"/>
              <w:outlineLvl w:val="2"/>
              <w:rPr>
                <w:rFonts w:ascii="Arial Narrow" w:hAnsi="Arial Narrow"/>
                <w:b/>
                <w:bCs/>
                <w:lang w:val="en-US"/>
              </w:rPr>
            </w:pPr>
            <w:r w:rsidRPr="00622F74">
              <w:rPr>
                <w:rFonts w:ascii="Arial Narrow" w:hAnsi="Arial Narrow"/>
                <w:b/>
                <w:bCs/>
                <w:lang w:val="en-US"/>
              </w:rPr>
              <w:t>LECTURER</w:t>
            </w:r>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tcPr>
          <w:p w:rsidR="0012441D" w:rsidRPr="00622F74" w:rsidRDefault="00B17522" w:rsidP="00B17522">
            <w:pPr>
              <w:snapToGrid w:val="0"/>
              <w:spacing w:after="0"/>
              <w:rPr>
                <w:rFonts w:ascii="Arial Narrow" w:hAnsi="Arial Narrow"/>
              </w:rPr>
            </w:pPr>
            <w:proofErr w:type="spellStart"/>
            <w:r w:rsidRPr="00622F74">
              <w:rPr>
                <w:rFonts w:ascii="Arial Narrow" w:hAnsi="Arial Narrow"/>
                <w:shd w:val="clear" w:color="auto" w:fill="FFFFFF"/>
              </w:rPr>
              <w:t>PhD</w:t>
            </w:r>
            <w:proofErr w:type="spellEnd"/>
            <w:r w:rsidRPr="00622F74">
              <w:rPr>
                <w:rFonts w:ascii="Arial Narrow" w:hAnsi="Arial Narrow"/>
                <w:shd w:val="clear" w:color="auto" w:fill="FFFFFF"/>
              </w:rPr>
              <w:t xml:space="preserve">, </w:t>
            </w:r>
            <w:proofErr w:type="spellStart"/>
            <w:r w:rsidRPr="00622F74">
              <w:rPr>
                <w:rFonts w:ascii="Arial Narrow" w:hAnsi="Arial Narrow"/>
                <w:shd w:val="clear" w:color="auto" w:fill="FFFFFF"/>
              </w:rPr>
              <w:t>DSc</w:t>
            </w:r>
            <w:proofErr w:type="spellEnd"/>
            <w:r w:rsidRPr="00622F74">
              <w:rPr>
                <w:rFonts w:ascii="Arial Narrow" w:hAnsi="Arial Narrow"/>
                <w:shd w:val="clear" w:color="auto" w:fill="FFFFFF"/>
              </w:rPr>
              <w:t xml:space="preserve">, </w:t>
            </w:r>
            <w:r w:rsidR="0020734E" w:rsidRPr="00622F74">
              <w:rPr>
                <w:rFonts w:ascii="Arial Narrow" w:hAnsi="Arial Narrow"/>
              </w:rPr>
              <w:t>Katarzyna Bilińska-Reformat</w:t>
            </w:r>
            <w:r>
              <w:rPr>
                <w:rFonts w:ascii="Arial Narrow" w:hAnsi="Arial Narrow"/>
              </w:rPr>
              <w:t xml:space="preserve">, </w:t>
            </w:r>
            <w:proofErr w:type="spellStart"/>
            <w:r>
              <w:rPr>
                <w:rFonts w:ascii="Arial Narrow" w:hAnsi="Arial Narrow"/>
              </w:rPr>
              <w:t>PhD</w:t>
            </w:r>
            <w:proofErr w:type="spellEnd"/>
            <w:r>
              <w:rPr>
                <w:rFonts w:ascii="Arial Narrow" w:hAnsi="Arial Narrow"/>
              </w:rPr>
              <w:t xml:space="preserve"> Danuta Babińska</w:t>
            </w:r>
          </w:p>
        </w:tc>
      </w:tr>
      <w:tr w:rsidR="0012441D" w:rsidRPr="00622F74">
        <w:trPr>
          <w:trHeight w:val="296"/>
        </w:trPr>
        <w:tc>
          <w:tcPr>
            <w:tcW w:w="2054" w:type="dxa"/>
            <w:gridSpan w:val="2"/>
            <w:tcBorders>
              <w:top w:val="single" w:sz="4" w:space="0" w:color="auto"/>
              <w:left w:val="single" w:sz="4" w:space="0" w:color="auto"/>
              <w:bottom w:val="single" w:sz="4" w:space="0" w:color="auto"/>
              <w:right w:val="single" w:sz="4" w:space="0" w:color="auto"/>
            </w:tcBorders>
          </w:tcPr>
          <w:p w:rsidR="0012441D" w:rsidRPr="00622F74" w:rsidRDefault="00EB23B8" w:rsidP="006A3D83">
            <w:pPr>
              <w:spacing w:after="0"/>
              <w:jc w:val="center"/>
              <w:rPr>
                <w:rFonts w:ascii="Arial Narrow" w:hAnsi="Arial Narrow"/>
                <w:b/>
                <w:lang w:val="en-AU"/>
              </w:rPr>
            </w:pPr>
            <w:r w:rsidRPr="00622F74">
              <w:rPr>
                <w:rFonts w:ascii="Arial Narrow" w:hAnsi="Arial Narrow"/>
                <w:b/>
                <w:lang w:val="en-AU"/>
              </w:rPr>
              <w:t>FORM OF CLASSES</w:t>
            </w:r>
          </w:p>
        </w:tc>
        <w:tc>
          <w:tcPr>
            <w:tcW w:w="7371" w:type="dxa"/>
            <w:gridSpan w:val="9"/>
            <w:tcBorders>
              <w:top w:val="single" w:sz="4" w:space="0" w:color="auto"/>
              <w:left w:val="single" w:sz="4" w:space="0" w:color="auto"/>
              <w:bottom w:val="single" w:sz="4" w:space="0" w:color="auto"/>
              <w:right w:val="single" w:sz="4" w:space="0" w:color="auto"/>
            </w:tcBorders>
          </w:tcPr>
          <w:p w:rsidR="0012441D" w:rsidRPr="00622F74" w:rsidRDefault="00F902F3" w:rsidP="004C7755">
            <w:pPr>
              <w:spacing w:after="0" w:line="240" w:lineRule="auto"/>
              <w:jc w:val="both"/>
              <w:rPr>
                <w:rFonts w:ascii="Arial Narrow" w:hAnsi="Arial Narrow"/>
                <w:lang w:val="en-GB"/>
              </w:rPr>
            </w:pPr>
            <w:r w:rsidRPr="00622F74">
              <w:rPr>
                <w:rFonts w:ascii="Arial Narrow" w:hAnsi="Arial Narrow"/>
                <w:bCs/>
                <w:lang w:val="en-US"/>
              </w:rPr>
              <w:t>Lecture/C</w:t>
            </w:r>
            <w:r w:rsidR="004C7755" w:rsidRPr="00622F74">
              <w:rPr>
                <w:rFonts w:ascii="Arial Narrow" w:hAnsi="Arial Narrow"/>
                <w:bCs/>
                <w:lang w:val="en-US"/>
              </w:rPr>
              <w:t>lasses</w:t>
            </w:r>
            <w:r w:rsidR="00F56DC3" w:rsidRPr="00622F74">
              <w:rPr>
                <w:rFonts w:ascii="Arial Narrow" w:hAnsi="Arial Narrow"/>
                <w:bCs/>
                <w:lang w:val="en-US"/>
              </w:rPr>
              <w:t>/Project</w:t>
            </w:r>
          </w:p>
        </w:tc>
      </w:tr>
      <w:tr w:rsidR="0012441D" w:rsidRPr="00ED6E60">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EB23B8" w:rsidRPr="00622F74" w:rsidRDefault="00EB23B8" w:rsidP="00EB23B8">
            <w:pPr>
              <w:keepNext/>
              <w:spacing w:after="0"/>
              <w:jc w:val="center"/>
              <w:outlineLvl w:val="2"/>
              <w:rPr>
                <w:rFonts w:ascii="Arial Narrow" w:hAnsi="Arial Narrow"/>
                <w:b/>
                <w:bCs/>
              </w:rPr>
            </w:pPr>
            <w:r w:rsidRPr="00622F74">
              <w:rPr>
                <w:rFonts w:ascii="Arial Narrow" w:hAnsi="Arial Narrow"/>
                <w:b/>
                <w:bCs/>
              </w:rPr>
              <w:t>RSE OBJECTIVES</w:t>
            </w:r>
          </w:p>
          <w:p w:rsidR="0012441D" w:rsidRPr="00622F74" w:rsidRDefault="0012441D" w:rsidP="00EB23B8">
            <w:pPr>
              <w:spacing w:after="0"/>
              <w:jc w:val="center"/>
              <w:rPr>
                <w:rFonts w:ascii="Arial Narrow" w:hAnsi="Arial Narrow"/>
              </w:rPr>
            </w:pPr>
          </w:p>
        </w:tc>
        <w:tc>
          <w:tcPr>
            <w:tcW w:w="7371" w:type="dxa"/>
            <w:gridSpan w:val="9"/>
            <w:tcBorders>
              <w:top w:val="single" w:sz="4" w:space="0" w:color="auto"/>
              <w:left w:val="single" w:sz="4" w:space="0" w:color="auto"/>
              <w:bottom w:val="single" w:sz="4" w:space="0" w:color="auto"/>
              <w:right w:val="single" w:sz="4" w:space="0" w:color="auto"/>
            </w:tcBorders>
          </w:tcPr>
          <w:p w:rsidR="00351AC0" w:rsidRPr="00622F74" w:rsidRDefault="0084092D" w:rsidP="00351AC0">
            <w:pPr>
              <w:spacing w:after="0"/>
              <w:jc w:val="both"/>
              <w:rPr>
                <w:rFonts w:ascii="Arial Narrow" w:hAnsi="Arial Narrow"/>
                <w:lang w:val="en-US"/>
              </w:rPr>
            </w:pPr>
            <w:r w:rsidRPr="00622F74">
              <w:rPr>
                <w:rFonts w:ascii="Arial Narrow" w:hAnsi="Arial Narrow"/>
                <w:lang w:val="en-US"/>
              </w:rPr>
              <w:t>The purpose of this course is to d</w:t>
            </w:r>
            <w:r w:rsidR="0085030C" w:rsidRPr="00622F74">
              <w:rPr>
                <w:rFonts w:ascii="Arial Narrow" w:hAnsi="Arial Narrow"/>
                <w:lang w:val="en-US"/>
              </w:rPr>
              <w:t>evelop knowledge and skills in m</w:t>
            </w:r>
            <w:r w:rsidRPr="00622F74">
              <w:rPr>
                <w:rFonts w:ascii="Arial Narrow" w:hAnsi="Arial Narrow"/>
                <w:lang w:val="en-US"/>
              </w:rPr>
              <w:t>anagement</w:t>
            </w:r>
            <w:r w:rsidR="0085030C" w:rsidRPr="00622F74">
              <w:rPr>
                <w:rFonts w:ascii="Arial Narrow" w:hAnsi="Arial Narrow"/>
                <w:lang w:val="en-US"/>
              </w:rPr>
              <w:t xml:space="preserve"> and organizations</w:t>
            </w:r>
            <w:r w:rsidRPr="00622F74">
              <w:rPr>
                <w:rFonts w:ascii="Arial Narrow" w:hAnsi="Arial Narrow"/>
                <w:lang w:val="en-US"/>
              </w:rPr>
              <w:t xml:space="preserve">. The course provides an understanding of </w:t>
            </w:r>
            <w:r w:rsidR="0088522B" w:rsidRPr="00622F74">
              <w:rPr>
                <w:rFonts w:ascii="Arial Narrow" w:hAnsi="Arial Narrow"/>
                <w:lang w:val="en-US"/>
              </w:rPr>
              <w:t>organizations and managerial processes that take place in organizations.</w:t>
            </w:r>
            <w:r w:rsidRPr="00622F74">
              <w:rPr>
                <w:rFonts w:ascii="Arial Narrow" w:hAnsi="Arial Narrow"/>
                <w:lang w:val="en-US"/>
              </w:rPr>
              <w:t xml:space="preserve"> </w:t>
            </w:r>
          </w:p>
        </w:tc>
      </w:tr>
      <w:tr w:rsidR="00006A20" w:rsidRPr="00622F74">
        <w:trPr>
          <w:trHeight w:val="288"/>
        </w:trPr>
        <w:tc>
          <w:tcPr>
            <w:tcW w:w="1345" w:type="dxa"/>
            <w:vMerge w:val="restart"/>
            <w:tcBorders>
              <w:top w:val="single" w:sz="4" w:space="0" w:color="auto"/>
              <w:left w:val="single" w:sz="4" w:space="0" w:color="auto"/>
              <w:right w:val="single" w:sz="4" w:space="0" w:color="auto"/>
            </w:tcBorders>
            <w:shd w:val="clear" w:color="auto" w:fill="D9D9D9"/>
          </w:tcPr>
          <w:p w:rsidR="00006A20" w:rsidRPr="00622F74" w:rsidRDefault="00EB23B8" w:rsidP="00EB23B8">
            <w:pPr>
              <w:keepNext/>
              <w:spacing w:after="0"/>
              <w:jc w:val="center"/>
              <w:outlineLvl w:val="2"/>
              <w:rPr>
                <w:rFonts w:ascii="Arial Narrow" w:hAnsi="Arial Narrow"/>
                <w:b/>
                <w:bCs/>
              </w:rPr>
            </w:pPr>
            <w:r w:rsidRPr="00622F74">
              <w:rPr>
                <w:rFonts w:ascii="Arial Narrow" w:hAnsi="Arial Narrow"/>
                <w:b/>
                <w:bCs/>
              </w:rPr>
              <w:t xml:space="preserve">Course </w:t>
            </w:r>
            <w:proofErr w:type="spellStart"/>
            <w:r w:rsidRPr="00622F74">
              <w:rPr>
                <w:rFonts w:ascii="Arial Narrow" w:hAnsi="Arial Narrow"/>
                <w:b/>
                <w:bCs/>
              </w:rPr>
              <w:t>objectives</w:t>
            </w:r>
            <w:proofErr w:type="spellEnd"/>
          </w:p>
        </w:tc>
        <w:tc>
          <w:tcPr>
            <w:tcW w:w="2505" w:type="dxa"/>
            <w:gridSpan w:val="4"/>
            <w:tcBorders>
              <w:top w:val="single" w:sz="4" w:space="0" w:color="auto"/>
              <w:left w:val="single" w:sz="4" w:space="0" w:color="auto"/>
              <w:bottom w:val="single" w:sz="4" w:space="0" w:color="auto"/>
              <w:right w:val="single" w:sz="4" w:space="0" w:color="auto"/>
            </w:tcBorders>
            <w:shd w:val="clear" w:color="auto" w:fill="D9D9D9"/>
          </w:tcPr>
          <w:p w:rsidR="00006A20" w:rsidRPr="00622F74" w:rsidRDefault="00EB23B8" w:rsidP="00EB23B8">
            <w:pPr>
              <w:autoSpaceDE w:val="0"/>
              <w:autoSpaceDN w:val="0"/>
              <w:adjustRightInd w:val="0"/>
              <w:spacing w:after="0"/>
              <w:jc w:val="center"/>
              <w:rPr>
                <w:rFonts w:ascii="Arial Narrow" w:hAnsi="Arial Narrow"/>
                <w:b/>
              </w:rPr>
            </w:pPr>
            <w:proofErr w:type="spellStart"/>
            <w:r w:rsidRPr="00622F74">
              <w:rPr>
                <w:rFonts w:ascii="Arial Narrow" w:hAnsi="Arial Narrow"/>
                <w:b/>
              </w:rPr>
              <w:t>Reference</w:t>
            </w:r>
            <w:r w:rsidR="00036EFA" w:rsidRPr="00622F74">
              <w:rPr>
                <w:rFonts w:ascii="Arial Narrow" w:hAnsi="Arial Narrow"/>
                <w:b/>
              </w:rPr>
              <w:t>s</w:t>
            </w:r>
            <w:proofErr w:type="spellEnd"/>
            <w:r w:rsidRPr="00622F74">
              <w:rPr>
                <w:rFonts w:ascii="Arial Narrow" w:hAnsi="Arial Narrow"/>
                <w:b/>
              </w:rPr>
              <w:t xml:space="preserve"> to </w:t>
            </w:r>
            <w:proofErr w:type="spellStart"/>
            <w:r w:rsidRPr="00622F74">
              <w:rPr>
                <w:rFonts w:ascii="Arial Narrow" w:hAnsi="Arial Narrow"/>
                <w:b/>
              </w:rPr>
              <w:t>course</w:t>
            </w:r>
            <w:proofErr w:type="spellEnd"/>
            <w:r w:rsidRPr="00622F74">
              <w:rPr>
                <w:rFonts w:ascii="Arial Narrow" w:hAnsi="Arial Narrow"/>
                <w:b/>
              </w:rPr>
              <w:t xml:space="preserve"> </w:t>
            </w:r>
            <w:proofErr w:type="spellStart"/>
            <w:r w:rsidRPr="00622F74">
              <w:rPr>
                <w:rFonts w:ascii="Arial Narrow" w:hAnsi="Arial Narrow"/>
                <w:b/>
              </w:rPr>
              <w:t>objectives</w:t>
            </w:r>
            <w:proofErr w:type="spellEnd"/>
            <w:r w:rsidRPr="00622F74">
              <w:rPr>
                <w:rFonts w:ascii="Arial Narrow" w:hAnsi="Arial Narrow"/>
                <w:b/>
              </w:rPr>
              <w:t>:</w:t>
            </w:r>
          </w:p>
        </w:tc>
        <w:tc>
          <w:tcPr>
            <w:tcW w:w="3021" w:type="dxa"/>
            <w:gridSpan w:val="3"/>
            <w:tcBorders>
              <w:top w:val="single" w:sz="4" w:space="0" w:color="auto"/>
              <w:left w:val="single" w:sz="4" w:space="0" w:color="auto"/>
              <w:bottom w:val="single" w:sz="4" w:space="0" w:color="auto"/>
              <w:right w:val="single" w:sz="4" w:space="0" w:color="auto"/>
            </w:tcBorders>
            <w:shd w:val="clear" w:color="auto" w:fill="D9D9D9"/>
          </w:tcPr>
          <w:p w:rsidR="00006A20" w:rsidRPr="00622F74" w:rsidRDefault="007B2A91" w:rsidP="00EB23B8">
            <w:pPr>
              <w:autoSpaceDE w:val="0"/>
              <w:autoSpaceDN w:val="0"/>
              <w:adjustRightInd w:val="0"/>
              <w:spacing w:after="0"/>
              <w:jc w:val="center"/>
              <w:rPr>
                <w:rFonts w:ascii="Arial Narrow" w:hAnsi="Arial Narrow"/>
                <w:b/>
                <w:lang w:val="en-US"/>
              </w:rPr>
            </w:pPr>
            <w:r w:rsidRPr="00622F74">
              <w:rPr>
                <w:rFonts w:ascii="Arial Narrow" w:hAnsi="Arial Narrow"/>
                <w:b/>
                <w:lang w:val="en-US"/>
              </w:rPr>
              <w:t>Description of education</w:t>
            </w:r>
            <w:r w:rsidR="003A7FB1" w:rsidRPr="00622F74">
              <w:rPr>
                <w:rFonts w:ascii="Arial Narrow" w:hAnsi="Arial Narrow"/>
                <w:b/>
                <w:lang w:val="en-US"/>
              </w:rPr>
              <w:t>al</w:t>
            </w:r>
            <w:r w:rsidRPr="00622F74">
              <w:rPr>
                <w:rFonts w:ascii="Arial Narrow" w:hAnsi="Arial Narrow"/>
                <w:b/>
                <w:lang w:val="en-US"/>
              </w:rPr>
              <w:t xml:space="preserve"> results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D9D9D9"/>
          </w:tcPr>
          <w:p w:rsidR="00006A20" w:rsidRPr="00622F74" w:rsidRDefault="0031035F" w:rsidP="00EB23B8">
            <w:pPr>
              <w:autoSpaceDE w:val="0"/>
              <w:autoSpaceDN w:val="0"/>
              <w:adjustRightInd w:val="0"/>
              <w:spacing w:after="0"/>
              <w:jc w:val="center"/>
              <w:rPr>
                <w:rFonts w:ascii="Arial Narrow" w:hAnsi="Arial Narrow"/>
                <w:b/>
                <w:lang w:val="en-US"/>
              </w:rPr>
            </w:pPr>
            <w:r w:rsidRPr="00622F74">
              <w:rPr>
                <w:rFonts w:ascii="Arial Narrow" w:hAnsi="Arial Narrow"/>
                <w:b/>
                <w:lang w:val="en-US"/>
              </w:rPr>
              <w:t>V</w:t>
            </w:r>
            <w:r w:rsidR="007B2A91" w:rsidRPr="00622F74">
              <w:rPr>
                <w:rFonts w:ascii="Arial Narrow" w:hAnsi="Arial Narrow"/>
                <w:b/>
                <w:lang w:val="en-US"/>
              </w:rPr>
              <w:t>erification</w:t>
            </w:r>
            <w:r w:rsidRPr="00622F74">
              <w:rPr>
                <w:rFonts w:ascii="Arial Narrow" w:hAnsi="Arial Narrow"/>
                <w:b/>
                <w:lang w:val="en-US"/>
              </w:rPr>
              <w:t xml:space="preserve"> of education</w:t>
            </w:r>
            <w:r w:rsidR="003A7FB1" w:rsidRPr="00622F74">
              <w:rPr>
                <w:rFonts w:ascii="Arial Narrow" w:hAnsi="Arial Narrow"/>
                <w:b/>
                <w:lang w:val="en-US"/>
              </w:rPr>
              <w:t>al</w:t>
            </w:r>
            <w:r w:rsidRPr="00622F74">
              <w:rPr>
                <w:rFonts w:ascii="Arial Narrow" w:hAnsi="Arial Narrow"/>
                <w:b/>
                <w:lang w:val="en-US"/>
              </w:rPr>
              <w:t xml:space="preserve"> results</w:t>
            </w:r>
          </w:p>
        </w:tc>
      </w:tr>
      <w:tr w:rsidR="001D2454" w:rsidRPr="00622F74">
        <w:trPr>
          <w:trHeight w:val="288"/>
        </w:trPr>
        <w:tc>
          <w:tcPr>
            <w:tcW w:w="1345" w:type="dxa"/>
            <w:vMerge/>
            <w:tcBorders>
              <w:left w:val="single" w:sz="4" w:space="0" w:color="auto"/>
              <w:bottom w:val="single" w:sz="4" w:space="0" w:color="auto"/>
              <w:right w:val="single" w:sz="4" w:space="0" w:color="auto"/>
            </w:tcBorders>
          </w:tcPr>
          <w:p w:rsidR="001D2454" w:rsidRPr="00622F74" w:rsidRDefault="001D2454" w:rsidP="00EB23B8">
            <w:pPr>
              <w:keepNext/>
              <w:spacing w:after="0"/>
              <w:jc w:val="center"/>
              <w:outlineLvl w:val="2"/>
              <w:rPr>
                <w:rFonts w:ascii="Arial Narrow" w:hAnsi="Arial Narrow"/>
                <w:b/>
                <w:bCs/>
                <w:lang w:val="en-US"/>
              </w:rPr>
            </w:pPr>
          </w:p>
        </w:tc>
        <w:tc>
          <w:tcPr>
            <w:tcW w:w="1245" w:type="dxa"/>
            <w:gridSpan w:val="2"/>
            <w:tcBorders>
              <w:top w:val="single" w:sz="4" w:space="0" w:color="auto"/>
              <w:left w:val="single" w:sz="4" w:space="0" w:color="auto"/>
              <w:bottom w:val="single" w:sz="4" w:space="0" w:color="auto"/>
              <w:right w:val="single" w:sz="4" w:space="0" w:color="auto"/>
            </w:tcBorders>
          </w:tcPr>
          <w:p w:rsidR="001D2454" w:rsidRPr="00622F74" w:rsidRDefault="004952AC" w:rsidP="00EB23B8">
            <w:pPr>
              <w:autoSpaceDE w:val="0"/>
              <w:autoSpaceDN w:val="0"/>
              <w:adjustRightInd w:val="0"/>
              <w:spacing w:after="0"/>
              <w:jc w:val="center"/>
              <w:rPr>
                <w:rFonts w:ascii="Arial Narrow" w:hAnsi="Arial Narrow"/>
                <w:b/>
                <w:lang w:val="en-US"/>
              </w:rPr>
            </w:pPr>
            <w:r w:rsidRPr="00622F74">
              <w:rPr>
                <w:rFonts w:ascii="Arial Narrow" w:hAnsi="Arial Narrow"/>
                <w:b/>
                <w:lang w:val="en-US"/>
              </w:rPr>
              <w:t>Field</w:t>
            </w:r>
            <w:r w:rsidR="003A7FB1" w:rsidRPr="00622F74">
              <w:rPr>
                <w:rFonts w:ascii="Arial Narrow" w:hAnsi="Arial Narrow"/>
                <w:b/>
                <w:lang w:val="en-US"/>
              </w:rPr>
              <w:t>-related learning outcomes</w:t>
            </w:r>
            <w:r w:rsidR="00EB23B8" w:rsidRPr="00622F74">
              <w:rPr>
                <w:rFonts w:ascii="Arial Narrow" w:hAnsi="Arial Narrow"/>
                <w:b/>
                <w:lang w:val="en-US"/>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1D2454" w:rsidRPr="00622F74" w:rsidRDefault="003A7FB1" w:rsidP="00EB23B8">
            <w:pPr>
              <w:autoSpaceDE w:val="0"/>
              <w:autoSpaceDN w:val="0"/>
              <w:adjustRightInd w:val="0"/>
              <w:spacing w:after="0"/>
              <w:jc w:val="center"/>
              <w:rPr>
                <w:rFonts w:ascii="Arial Narrow" w:hAnsi="Arial Narrow"/>
                <w:b/>
                <w:lang w:val="en-US"/>
              </w:rPr>
            </w:pPr>
            <w:r w:rsidRPr="00622F74">
              <w:rPr>
                <w:rFonts w:ascii="Arial Narrow" w:hAnsi="Arial Narrow"/>
                <w:b/>
                <w:lang w:val="en-US"/>
              </w:rPr>
              <w:t>A</w:t>
            </w:r>
            <w:r w:rsidR="00036EFA" w:rsidRPr="00622F74">
              <w:rPr>
                <w:rFonts w:ascii="Arial Narrow" w:hAnsi="Arial Narrow"/>
                <w:b/>
                <w:lang w:val="en-US"/>
              </w:rPr>
              <w:t>rea</w:t>
            </w:r>
            <w:r w:rsidRPr="00622F74">
              <w:rPr>
                <w:rFonts w:ascii="Arial Narrow" w:hAnsi="Arial Narrow"/>
                <w:b/>
                <w:lang w:val="en-US"/>
              </w:rPr>
              <w:t xml:space="preserve">-related </w:t>
            </w:r>
            <w:r w:rsidR="00036EFA" w:rsidRPr="00622F74">
              <w:rPr>
                <w:rFonts w:ascii="Arial Narrow" w:hAnsi="Arial Narrow"/>
                <w:b/>
                <w:lang w:val="en-US"/>
              </w:rPr>
              <w:t xml:space="preserve"> </w:t>
            </w:r>
            <w:r w:rsidRPr="00622F74">
              <w:rPr>
                <w:rFonts w:ascii="Arial Narrow" w:hAnsi="Arial Narrow"/>
                <w:b/>
                <w:lang w:val="en-US"/>
              </w:rPr>
              <w:t xml:space="preserve">learning outcomes </w:t>
            </w:r>
          </w:p>
        </w:tc>
        <w:tc>
          <w:tcPr>
            <w:tcW w:w="5575" w:type="dxa"/>
            <w:gridSpan w:val="6"/>
            <w:tcBorders>
              <w:top w:val="single" w:sz="4" w:space="0" w:color="auto"/>
              <w:left w:val="single" w:sz="4" w:space="0" w:color="auto"/>
              <w:bottom w:val="single" w:sz="4" w:space="0" w:color="auto"/>
              <w:right w:val="single" w:sz="4" w:space="0" w:color="auto"/>
            </w:tcBorders>
          </w:tcPr>
          <w:p w:rsidR="00F902F3" w:rsidRPr="00622F74" w:rsidRDefault="00F902F3" w:rsidP="00EB23B8">
            <w:pPr>
              <w:autoSpaceDE w:val="0"/>
              <w:autoSpaceDN w:val="0"/>
              <w:adjustRightInd w:val="0"/>
              <w:spacing w:after="0"/>
              <w:jc w:val="center"/>
              <w:rPr>
                <w:rFonts w:ascii="Arial Narrow" w:hAnsi="Arial Narrow"/>
                <w:b/>
              </w:rPr>
            </w:pPr>
          </w:p>
          <w:p w:rsidR="001D2454" w:rsidRPr="00622F74" w:rsidRDefault="00EB23B8" w:rsidP="00EB23B8">
            <w:pPr>
              <w:autoSpaceDE w:val="0"/>
              <w:autoSpaceDN w:val="0"/>
              <w:adjustRightInd w:val="0"/>
              <w:spacing w:after="0"/>
              <w:jc w:val="center"/>
              <w:rPr>
                <w:rFonts w:ascii="Arial Narrow" w:hAnsi="Arial Narrow"/>
                <w:b/>
              </w:rPr>
            </w:pPr>
            <w:r w:rsidRPr="00622F74">
              <w:rPr>
                <w:rFonts w:ascii="Arial Narrow" w:hAnsi="Arial Narrow"/>
                <w:b/>
              </w:rPr>
              <w:t>Knowledge</w:t>
            </w:r>
          </w:p>
        </w:tc>
      </w:tr>
      <w:tr w:rsidR="001D2454" w:rsidRPr="00622F74">
        <w:trPr>
          <w:trHeight w:val="288"/>
        </w:trPr>
        <w:tc>
          <w:tcPr>
            <w:tcW w:w="1345" w:type="dxa"/>
            <w:tcBorders>
              <w:top w:val="single" w:sz="4" w:space="0" w:color="auto"/>
              <w:left w:val="single" w:sz="4" w:space="0" w:color="auto"/>
              <w:bottom w:val="single" w:sz="4" w:space="0" w:color="auto"/>
              <w:right w:val="single" w:sz="4" w:space="0" w:color="auto"/>
            </w:tcBorders>
          </w:tcPr>
          <w:p w:rsidR="001D2454" w:rsidRPr="00622F74" w:rsidRDefault="004952AC" w:rsidP="0084092D">
            <w:pPr>
              <w:keepNext/>
              <w:spacing w:after="0"/>
              <w:outlineLvl w:val="2"/>
              <w:rPr>
                <w:rFonts w:ascii="Arial Narrow" w:hAnsi="Arial Narrow"/>
                <w:b/>
                <w:bCs/>
              </w:rPr>
            </w:pPr>
            <w:r w:rsidRPr="00622F74">
              <w:rPr>
                <w:rFonts w:ascii="Arial Narrow" w:hAnsi="Arial Narrow"/>
                <w:b/>
                <w:bCs/>
                <w:color w:val="000000"/>
              </w:rPr>
              <w:t>FOrgM_K</w:t>
            </w:r>
            <w:r w:rsidR="00B53563" w:rsidRPr="00622F74">
              <w:rPr>
                <w:rFonts w:ascii="Arial Narrow" w:hAnsi="Arial Narrow"/>
                <w:b/>
                <w:bCs/>
                <w:color w:val="000000"/>
              </w:rPr>
              <w:t>01</w:t>
            </w:r>
          </w:p>
        </w:tc>
        <w:tc>
          <w:tcPr>
            <w:tcW w:w="1245"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38"/>
            </w:tblGrid>
            <w:tr w:rsidR="0085030C" w:rsidRPr="00622F74" w:rsidTr="004952AC">
              <w:trPr>
                <w:cantSplit/>
                <w:trHeight w:val="123"/>
              </w:trPr>
              <w:tc>
                <w:tcPr>
                  <w:tcW w:w="938" w:type="dxa"/>
                </w:tcPr>
                <w:p w:rsidR="0085030C" w:rsidRPr="00622F74" w:rsidRDefault="004952AC" w:rsidP="004952AC">
                  <w:pPr>
                    <w:pStyle w:val="Default"/>
                    <w:ind w:left="-112" w:right="-450"/>
                    <w:rPr>
                      <w:rFonts w:ascii="Arial Narrow" w:hAnsi="Arial Narrow" w:cs="Times New Roman"/>
                      <w:sz w:val="22"/>
                      <w:szCs w:val="22"/>
                    </w:rPr>
                  </w:pPr>
                  <w:r w:rsidRPr="00622F74">
                    <w:rPr>
                      <w:rFonts w:ascii="Arial Narrow" w:hAnsi="Arial Narrow" w:cs="Times New Roman"/>
                      <w:sz w:val="22"/>
                      <w:szCs w:val="22"/>
                    </w:rPr>
                    <w:t>Z_W01</w:t>
                  </w:r>
                </w:p>
              </w:tc>
            </w:tr>
          </w:tbl>
          <w:p w:rsidR="001D2454" w:rsidRPr="00622F74" w:rsidRDefault="001D2454" w:rsidP="00B53563">
            <w:pPr>
              <w:autoSpaceDE w:val="0"/>
              <w:autoSpaceDN w:val="0"/>
              <w:adjustRightInd w:val="0"/>
              <w:spacing w:after="0"/>
              <w:rPr>
                <w:rFonts w:ascii="Arial Narrow" w:hAnsi="Arial Narrow"/>
              </w:rPr>
            </w:pPr>
          </w:p>
        </w:tc>
        <w:tc>
          <w:tcPr>
            <w:tcW w:w="1260" w:type="dxa"/>
            <w:gridSpan w:val="2"/>
            <w:tcBorders>
              <w:top w:val="single" w:sz="4" w:space="0" w:color="auto"/>
              <w:left w:val="single" w:sz="4" w:space="0" w:color="auto"/>
              <w:bottom w:val="single" w:sz="4" w:space="0" w:color="auto"/>
              <w:right w:val="single" w:sz="4" w:space="0" w:color="auto"/>
            </w:tcBorders>
          </w:tcPr>
          <w:p w:rsidR="0085030C" w:rsidRPr="00622F74" w:rsidRDefault="00873BD5" w:rsidP="0085030C">
            <w:pPr>
              <w:pStyle w:val="Default"/>
              <w:rPr>
                <w:rFonts w:ascii="Arial Narrow" w:hAnsi="Arial Narrow" w:cs="Times New Roman"/>
                <w:sz w:val="22"/>
                <w:szCs w:val="22"/>
              </w:rPr>
            </w:pPr>
            <w:r w:rsidRPr="00622F74">
              <w:rPr>
                <w:rFonts w:ascii="Arial Narrow" w:hAnsi="Arial Narrow" w:cs="Times New Roman"/>
                <w:sz w:val="22"/>
                <w:szCs w:val="22"/>
              </w:rPr>
              <w:t>S1P_W01</w:t>
            </w:r>
          </w:p>
          <w:p w:rsidR="00873BD5" w:rsidRPr="00622F74" w:rsidRDefault="00873BD5" w:rsidP="0085030C">
            <w:pPr>
              <w:pStyle w:val="Default"/>
              <w:rPr>
                <w:rFonts w:ascii="Arial Narrow" w:hAnsi="Arial Narrow" w:cs="Times New Roman"/>
                <w:sz w:val="22"/>
                <w:szCs w:val="22"/>
              </w:rPr>
            </w:pPr>
            <w:r w:rsidRPr="00622F74">
              <w:rPr>
                <w:rFonts w:ascii="Arial Narrow" w:hAnsi="Arial Narrow" w:cs="Times New Roman"/>
                <w:sz w:val="22"/>
                <w:szCs w:val="22"/>
              </w:rPr>
              <w:t>S1P_W09</w:t>
            </w:r>
          </w:p>
          <w:tbl>
            <w:tblPr>
              <w:tblW w:w="0" w:type="auto"/>
              <w:tblBorders>
                <w:top w:val="nil"/>
                <w:left w:val="nil"/>
                <w:bottom w:val="nil"/>
                <w:right w:val="nil"/>
              </w:tblBorders>
              <w:tblLayout w:type="fixed"/>
              <w:tblLook w:val="0000" w:firstRow="0" w:lastRow="0" w:firstColumn="0" w:lastColumn="0" w:noHBand="0" w:noVBand="0"/>
            </w:tblPr>
            <w:tblGrid>
              <w:gridCol w:w="898"/>
            </w:tblGrid>
            <w:tr w:rsidR="0085030C" w:rsidRPr="00622F74">
              <w:trPr>
                <w:trHeight w:val="208"/>
              </w:trPr>
              <w:tc>
                <w:tcPr>
                  <w:tcW w:w="898" w:type="dxa"/>
                </w:tcPr>
                <w:p w:rsidR="0085030C" w:rsidRPr="00622F74" w:rsidRDefault="0085030C">
                  <w:pPr>
                    <w:pStyle w:val="Default"/>
                    <w:rPr>
                      <w:rFonts w:ascii="Arial Narrow" w:hAnsi="Arial Narrow" w:cs="Times New Roman"/>
                      <w:sz w:val="22"/>
                      <w:szCs w:val="22"/>
                    </w:rPr>
                  </w:pPr>
                  <w:r w:rsidRPr="00622F74">
                    <w:rPr>
                      <w:rFonts w:ascii="Arial Narrow" w:hAnsi="Arial Narrow" w:cs="Times New Roman"/>
                      <w:bCs/>
                      <w:sz w:val="22"/>
                      <w:szCs w:val="22"/>
                    </w:rPr>
                    <w:t xml:space="preserve"> </w:t>
                  </w:r>
                </w:p>
              </w:tc>
            </w:tr>
          </w:tbl>
          <w:p w:rsidR="001D2454" w:rsidRPr="00622F74" w:rsidRDefault="001D2454" w:rsidP="00EB23B8">
            <w:pPr>
              <w:autoSpaceDE w:val="0"/>
              <w:autoSpaceDN w:val="0"/>
              <w:adjustRightInd w:val="0"/>
              <w:spacing w:after="0"/>
              <w:jc w:val="center"/>
              <w:rPr>
                <w:rFonts w:ascii="Arial Narrow" w:hAnsi="Arial Narrow"/>
              </w:rPr>
            </w:pPr>
          </w:p>
        </w:tc>
        <w:tc>
          <w:tcPr>
            <w:tcW w:w="3021" w:type="dxa"/>
            <w:gridSpan w:val="3"/>
            <w:tcBorders>
              <w:top w:val="single" w:sz="4" w:space="0" w:color="auto"/>
              <w:left w:val="single" w:sz="4" w:space="0" w:color="auto"/>
              <w:bottom w:val="single" w:sz="4" w:space="0" w:color="auto"/>
              <w:right w:val="single" w:sz="4" w:space="0" w:color="auto"/>
            </w:tcBorders>
          </w:tcPr>
          <w:p w:rsidR="001D2454" w:rsidRPr="00622F74" w:rsidRDefault="00B53563" w:rsidP="002F6B06">
            <w:pPr>
              <w:autoSpaceDE w:val="0"/>
              <w:autoSpaceDN w:val="0"/>
              <w:adjustRightInd w:val="0"/>
              <w:spacing w:after="0"/>
              <w:jc w:val="both"/>
              <w:rPr>
                <w:rFonts w:ascii="Arial Narrow" w:hAnsi="Arial Narrow"/>
                <w:b/>
                <w:lang w:val="en-US"/>
              </w:rPr>
            </w:pPr>
            <w:r w:rsidRPr="00622F74">
              <w:rPr>
                <w:rFonts w:ascii="Arial Narrow" w:hAnsi="Arial Narrow"/>
                <w:color w:val="050505"/>
                <w:lang w:val="en-GB"/>
              </w:rPr>
              <w:t xml:space="preserve">Students </w:t>
            </w:r>
            <w:r w:rsidR="0085030C" w:rsidRPr="00622F74">
              <w:rPr>
                <w:rFonts w:ascii="Arial Narrow" w:hAnsi="Arial Narrow"/>
                <w:color w:val="050505"/>
                <w:lang w:val="en-GB"/>
              </w:rPr>
              <w:t>have knowledge of the</w:t>
            </w:r>
            <w:r w:rsidRPr="00622F74">
              <w:rPr>
                <w:rFonts w:ascii="Arial Narrow" w:hAnsi="Arial Narrow"/>
                <w:color w:val="050505"/>
                <w:lang w:val="en-GB"/>
              </w:rPr>
              <w:t xml:space="preserve"> </w:t>
            </w:r>
            <w:r w:rsidR="0088522B" w:rsidRPr="00622F74">
              <w:rPr>
                <w:rFonts w:ascii="Arial Narrow" w:hAnsi="Arial Narrow"/>
                <w:color w:val="050505"/>
                <w:lang w:val="en-GB"/>
              </w:rPr>
              <w:t xml:space="preserve">organisational theory </w:t>
            </w:r>
            <w:r w:rsidRPr="00622F74">
              <w:rPr>
                <w:rFonts w:ascii="Arial Narrow" w:hAnsi="Arial Narrow"/>
                <w:color w:val="050505"/>
                <w:lang w:val="en-GB"/>
              </w:rPr>
              <w:t>through the use of interdisciplinary insights within the field of management</w:t>
            </w:r>
            <w:r w:rsidR="00417B36" w:rsidRPr="00622F74">
              <w:rPr>
                <w:rFonts w:ascii="Arial Narrow" w:hAnsi="Arial Narrow"/>
                <w:color w:val="050505"/>
                <w:lang w:val="en-GB"/>
              </w:rPr>
              <w:t>.</w:t>
            </w:r>
          </w:p>
        </w:tc>
        <w:tc>
          <w:tcPr>
            <w:tcW w:w="2554" w:type="dxa"/>
            <w:gridSpan w:val="3"/>
            <w:tcBorders>
              <w:top w:val="single" w:sz="4" w:space="0" w:color="auto"/>
              <w:left w:val="single" w:sz="4" w:space="0" w:color="auto"/>
              <w:bottom w:val="single" w:sz="4" w:space="0" w:color="auto"/>
              <w:right w:val="single" w:sz="4" w:space="0" w:color="auto"/>
            </w:tcBorders>
          </w:tcPr>
          <w:p w:rsidR="0085030C" w:rsidRPr="00622F74" w:rsidRDefault="0085030C" w:rsidP="002F6B06">
            <w:pPr>
              <w:pStyle w:val="Akapitzlist"/>
              <w:numPr>
                <w:ilvl w:val="0"/>
                <w:numId w:val="8"/>
              </w:numPr>
              <w:autoSpaceDE w:val="0"/>
              <w:autoSpaceDN w:val="0"/>
              <w:adjustRightInd w:val="0"/>
              <w:spacing w:after="0"/>
              <w:rPr>
                <w:rFonts w:ascii="Arial Narrow" w:hAnsi="Arial Narrow"/>
                <w:lang w:val="en-US"/>
              </w:rPr>
            </w:pPr>
            <w:r w:rsidRPr="00622F74">
              <w:rPr>
                <w:rFonts w:ascii="Arial Narrow" w:hAnsi="Arial Narrow"/>
                <w:lang w:val="en-US"/>
              </w:rPr>
              <w:t xml:space="preserve">Team projects </w:t>
            </w:r>
          </w:p>
          <w:p w:rsidR="001D2454" w:rsidRPr="00775952" w:rsidRDefault="00B53563" w:rsidP="002F6B06">
            <w:pPr>
              <w:pStyle w:val="Akapitzlist"/>
              <w:numPr>
                <w:ilvl w:val="0"/>
                <w:numId w:val="8"/>
              </w:numPr>
              <w:autoSpaceDE w:val="0"/>
              <w:autoSpaceDN w:val="0"/>
              <w:adjustRightInd w:val="0"/>
              <w:spacing w:after="0"/>
              <w:rPr>
                <w:rFonts w:ascii="Arial Narrow" w:hAnsi="Arial Narrow"/>
                <w:b/>
                <w:lang w:val="en-US"/>
              </w:rPr>
            </w:pPr>
            <w:r w:rsidRPr="00622F74">
              <w:rPr>
                <w:rFonts w:ascii="Arial Narrow" w:hAnsi="Arial Narrow"/>
                <w:lang w:val="en-GB"/>
              </w:rPr>
              <w:t>Presentation</w:t>
            </w:r>
            <w:r w:rsidRPr="00622F74">
              <w:rPr>
                <w:rFonts w:ascii="Arial Narrow" w:hAnsi="Arial Narrow"/>
              </w:rPr>
              <w:t> </w:t>
            </w:r>
          </w:p>
          <w:p w:rsidR="00775952" w:rsidRPr="00775952" w:rsidRDefault="00775952" w:rsidP="002F6B06">
            <w:pPr>
              <w:pStyle w:val="Akapitzlist"/>
              <w:numPr>
                <w:ilvl w:val="0"/>
                <w:numId w:val="8"/>
              </w:numPr>
              <w:autoSpaceDE w:val="0"/>
              <w:autoSpaceDN w:val="0"/>
              <w:adjustRightInd w:val="0"/>
              <w:spacing w:after="0"/>
              <w:rPr>
                <w:rFonts w:ascii="Arial Narrow" w:hAnsi="Arial Narrow"/>
                <w:lang w:val="en-US"/>
              </w:rPr>
            </w:pPr>
            <w:r w:rsidRPr="00775952">
              <w:rPr>
                <w:rFonts w:ascii="Arial Narrow" w:hAnsi="Arial Narrow"/>
                <w:lang w:val="en-US"/>
              </w:rPr>
              <w:t xml:space="preserve">Exam </w:t>
            </w:r>
          </w:p>
        </w:tc>
      </w:tr>
      <w:tr w:rsidR="004952AC" w:rsidRPr="00622F74">
        <w:trPr>
          <w:trHeight w:val="288"/>
        </w:trPr>
        <w:tc>
          <w:tcPr>
            <w:tcW w:w="1345" w:type="dxa"/>
            <w:tcBorders>
              <w:top w:val="single" w:sz="4" w:space="0" w:color="auto"/>
              <w:left w:val="single" w:sz="4" w:space="0" w:color="auto"/>
              <w:bottom w:val="single" w:sz="4" w:space="0" w:color="auto"/>
              <w:right w:val="single" w:sz="4" w:space="0" w:color="auto"/>
            </w:tcBorders>
          </w:tcPr>
          <w:p w:rsidR="004952AC" w:rsidRPr="00622F74" w:rsidRDefault="004952AC" w:rsidP="004952AC">
            <w:pPr>
              <w:keepNext/>
              <w:spacing w:after="0"/>
              <w:outlineLvl w:val="2"/>
              <w:rPr>
                <w:rFonts w:ascii="Arial Narrow" w:hAnsi="Arial Narrow"/>
                <w:b/>
                <w:bCs/>
              </w:rPr>
            </w:pPr>
            <w:r w:rsidRPr="00622F74">
              <w:rPr>
                <w:rFonts w:ascii="Arial Narrow" w:hAnsi="Arial Narrow"/>
                <w:b/>
                <w:bCs/>
                <w:color w:val="000000"/>
              </w:rPr>
              <w:t>FOrgM_K02</w:t>
            </w:r>
          </w:p>
        </w:tc>
        <w:tc>
          <w:tcPr>
            <w:tcW w:w="1245"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autoSpaceDE w:val="0"/>
              <w:autoSpaceDN w:val="0"/>
              <w:adjustRightInd w:val="0"/>
              <w:spacing w:after="0"/>
              <w:rPr>
                <w:rFonts w:ascii="Arial Narrow" w:hAnsi="Arial Narrow"/>
                <w:lang w:val="en-US"/>
              </w:rPr>
            </w:pPr>
            <w:r w:rsidRPr="00622F74">
              <w:rPr>
                <w:rFonts w:ascii="Arial Narrow" w:hAnsi="Arial Narrow"/>
              </w:rPr>
              <w:t>Z_W02</w:t>
            </w:r>
          </w:p>
        </w:tc>
        <w:tc>
          <w:tcPr>
            <w:tcW w:w="1260"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pStyle w:val="Default"/>
              <w:rPr>
                <w:rFonts w:ascii="Arial Narrow" w:hAnsi="Arial Narrow" w:cs="Times New Roman"/>
                <w:sz w:val="22"/>
                <w:szCs w:val="22"/>
              </w:rPr>
            </w:pPr>
            <w:r w:rsidRPr="00622F74">
              <w:rPr>
                <w:rFonts w:ascii="Arial Narrow" w:hAnsi="Arial Narrow" w:cs="Times New Roman"/>
                <w:bCs/>
                <w:sz w:val="22"/>
                <w:szCs w:val="22"/>
              </w:rPr>
              <w:t xml:space="preserve">S1P_W01 </w:t>
            </w:r>
          </w:p>
          <w:p w:rsidR="004952AC" w:rsidRPr="00622F74" w:rsidRDefault="004952AC" w:rsidP="004952AC">
            <w:pPr>
              <w:autoSpaceDE w:val="0"/>
              <w:autoSpaceDN w:val="0"/>
              <w:adjustRightInd w:val="0"/>
              <w:spacing w:after="0"/>
              <w:jc w:val="center"/>
              <w:rPr>
                <w:rFonts w:ascii="Arial Narrow" w:hAnsi="Arial Narrow"/>
                <w:lang w:val="en-US"/>
              </w:rPr>
            </w:pPr>
          </w:p>
        </w:tc>
        <w:tc>
          <w:tcPr>
            <w:tcW w:w="3021" w:type="dxa"/>
            <w:gridSpan w:val="3"/>
            <w:tcBorders>
              <w:top w:val="single" w:sz="4" w:space="0" w:color="auto"/>
              <w:left w:val="single" w:sz="4" w:space="0" w:color="auto"/>
              <w:bottom w:val="single" w:sz="4" w:space="0" w:color="auto"/>
              <w:right w:val="single" w:sz="4" w:space="0" w:color="auto"/>
            </w:tcBorders>
          </w:tcPr>
          <w:p w:rsidR="004952AC" w:rsidRPr="00622F74" w:rsidRDefault="004952AC" w:rsidP="002F6B06">
            <w:pPr>
              <w:autoSpaceDE w:val="0"/>
              <w:autoSpaceDN w:val="0"/>
              <w:adjustRightInd w:val="0"/>
              <w:spacing w:after="0"/>
              <w:jc w:val="both"/>
              <w:rPr>
                <w:rFonts w:ascii="Arial Narrow" w:hAnsi="Arial Narrow"/>
                <w:b/>
                <w:lang w:val="en-US"/>
              </w:rPr>
            </w:pPr>
            <w:r w:rsidRPr="00622F74">
              <w:rPr>
                <w:rFonts w:ascii="Arial Narrow" w:hAnsi="Arial Narrow"/>
                <w:color w:val="050505"/>
                <w:lang w:val="en-GB"/>
              </w:rPr>
              <w:t>Students have knowledge of methods and techniques used in theory of organisation and management</w:t>
            </w:r>
            <w:r w:rsidR="00417B36" w:rsidRPr="00622F74">
              <w:rPr>
                <w:rFonts w:ascii="Arial Narrow" w:hAnsi="Arial Narrow"/>
                <w:color w:val="050505"/>
                <w:lang w:val="en-GB"/>
              </w:rPr>
              <w:t>.</w:t>
            </w:r>
          </w:p>
        </w:tc>
        <w:tc>
          <w:tcPr>
            <w:tcW w:w="2554" w:type="dxa"/>
            <w:gridSpan w:val="3"/>
            <w:tcBorders>
              <w:top w:val="single" w:sz="4" w:space="0" w:color="auto"/>
              <w:left w:val="single" w:sz="4" w:space="0" w:color="auto"/>
              <w:bottom w:val="single" w:sz="4" w:space="0" w:color="auto"/>
              <w:right w:val="single" w:sz="4" w:space="0" w:color="auto"/>
            </w:tcBorders>
          </w:tcPr>
          <w:p w:rsidR="004952AC" w:rsidRPr="00622F74" w:rsidRDefault="004952AC" w:rsidP="002F6B06">
            <w:pPr>
              <w:pStyle w:val="Akapitzlist"/>
              <w:numPr>
                <w:ilvl w:val="0"/>
                <w:numId w:val="9"/>
              </w:numPr>
              <w:autoSpaceDE w:val="0"/>
              <w:autoSpaceDN w:val="0"/>
              <w:adjustRightInd w:val="0"/>
              <w:spacing w:after="0"/>
              <w:rPr>
                <w:rFonts w:ascii="Arial Narrow" w:hAnsi="Arial Narrow"/>
                <w:lang w:val="en-US"/>
              </w:rPr>
            </w:pPr>
            <w:r w:rsidRPr="00622F74">
              <w:rPr>
                <w:rFonts w:ascii="Arial Narrow" w:hAnsi="Arial Narrow"/>
                <w:lang w:val="en-US"/>
              </w:rPr>
              <w:t xml:space="preserve">Team projects </w:t>
            </w:r>
          </w:p>
          <w:p w:rsidR="00775952" w:rsidRPr="00775952" w:rsidRDefault="004952AC" w:rsidP="002F6B06">
            <w:pPr>
              <w:pStyle w:val="Akapitzlist"/>
              <w:numPr>
                <w:ilvl w:val="0"/>
                <w:numId w:val="9"/>
              </w:numPr>
              <w:autoSpaceDE w:val="0"/>
              <w:autoSpaceDN w:val="0"/>
              <w:adjustRightInd w:val="0"/>
              <w:spacing w:after="0"/>
              <w:rPr>
                <w:rFonts w:ascii="Arial Narrow" w:hAnsi="Arial Narrow"/>
                <w:b/>
                <w:lang w:val="en-US"/>
              </w:rPr>
            </w:pPr>
            <w:r w:rsidRPr="00622F74">
              <w:rPr>
                <w:rFonts w:ascii="Arial Narrow" w:hAnsi="Arial Narrow"/>
                <w:lang w:val="en-GB"/>
              </w:rPr>
              <w:t>Presentation</w:t>
            </w:r>
            <w:r w:rsidRPr="00622F74">
              <w:rPr>
                <w:rFonts w:ascii="Arial Narrow" w:hAnsi="Arial Narrow"/>
              </w:rPr>
              <w:t> </w:t>
            </w:r>
          </w:p>
          <w:p w:rsidR="004952AC" w:rsidRPr="00622F74" w:rsidRDefault="00775952" w:rsidP="002F6B06">
            <w:pPr>
              <w:pStyle w:val="Akapitzlist"/>
              <w:numPr>
                <w:ilvl w:val="0"/>
                <w:numId w:val="9"/>
              </w:numPr>
              <w:autoSpaceDE w:val="0"/>
              <w:autoSpaceDN w:val="0"/>
              <w:adjustRightInd w:val="0"/>
              <w:spacing w:after="0"/>
              <w:rPr>
                <w:rFonts w:ascii="Arial Narrow" w:hAnsi="Arial Narrow"/>
                <w:b/>
                <w:lang w:val="en-US"/>
              </w:rPr>
            </w:pPr>
            <w:r w:rsidRPr="00775952">
              <w:rPr>
                <w:rFonts w:ascii="Arial Narrow" w:hAnsi="Arial Narrow"/>
                <w:lang w:val="en-US"/>
              </w:rPr>
              <w:t>Exam</w:t>
            </w:r>
            <w:r w:rsidR="004952AC" w:rsidRPr="00622F74">
              <w:rPr>
                <w:rFonts w:ascii="Arial Narrow" w:hAnsi="Arial Narrow"/>
              </w:rPr>
              <w:br/>
            </w:r>
          </w:p>
        </w:tc>
      </w:tr>
      <w:tr w:rsidR="004952AC" w:rsidRPr="00622F74">
        <w:trPr>
          <w:trHeight w:val="288"/>
        </w:trPr>
        <w:tc>
          <w:tcPr>
            <w:tcW w:w="1345" w:type="dxa"/>
            <w:tcBorders>
              <w:top w:val="single" w:sz="4" w:space="0" w:color="auto"/>
              <w:left w:val="single" w:sz="4" w:space="0" w:color="auto"/>
              <w:bottom w:val="single" w:sz="4" w:space="0" w:color="auto"/>
              <w:right w:val="single" w:sz="4" w:space="0" w:color="auto"/>
            </w:tcBorders>
          </w:tcPr>
          <w:p w:rsidR="004952AC" w:rsidRPr="00622F74" w:rsidRDefault="004952AC" w:rsidP="004952AC">
            <w:pPr>
              <w:keepNext/>
              <w:spacing w:after="0"/>
              <w:jc w:val="center"/>
              <w:outlineLvl w:val="2"/>
              <w:rPr>
                <w:rFonts w:ascii="Arial Narrow" w:hAnsi="Arial Narrow"/>
                <w:b/>
                <w:bCs/>
                <w:lang w:val="en-US"/>
              </w:rPr>
            </w:pPr>
          </w:p>
        </w:tc>
        <w:tc>
          <w:tcPr>
            <w:tcW w:w="1245"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autoSpaceDE w:val="0"/>
              <w:autoSpaceDN w:val="0"/>
              <w:adjustRightInd w:val="0"/>
              <w:spacing w:after="0"/>
              <w:jc w:val="center"/>
              <w:rPr>
                <w:rFonts w:ascii="Arial Narrow" w:hAnsi="Arial Narrow"/>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autoSpaceDE w:val="0"/>
              <w:autoSpaceDN w:val="0"/>
              <w:adjustRightInd w:val="0"/>
              <w:spacing w:after="0"/>
              <w:jc w:val="center"/>
              <w:rPr>
                <w:rFonts w:ascii="Arial Narrow" w:hAnsi="Arial Narrow"/>
                <w:lang w:val="en-US"/>
              </w:rPr>
            </w:pPr>
          </w:p>
        </w:tc>
        <w:tc>
          <w:tcPr>
            <w:tcW w:w="5575" w:type="dxa"/>
            <w:gridSpan w:val="6"/>
            <w:tcBorders>
              <w:top w:val="single" w:sz="4" w:space="0" w:color="auto"/>
              <w:left w:val="single" w:sz="4" w:space="0" w:color="auto"/>
              <w:bottom w:val="single" w:sz="4" w:space="0" w:color="auto"/>
              <w:right w:val="single" w:sz="4" w:space="0" w:color="auto"/>
            </w:tcBorders>
          </w:tcPr>
          <w:p w:rsidR="004952AC" w:rsidRPr="00622F74" w:rsidRDefault="004952AC" w:rsidP="004952AC">
            <w:pPr>
              <w:autoSpaceDE w:val="0"/>
              <w:autoSpaceDN w:val="0"/>
              <w:adjustRightInd w:val="0"/>
              <w:spacing w:after="0"/>
              <w:jc w:val="center"/>
              <w:rPr>
                <w:rFonts w:ascii="Arial Narrow" w:hAnsi="Arial Narrow"/>
                <w:b/>
              </w:rPr>
            </w:pPr>
            <w:proofErr w:type="spellStart"/>
            <w:r w:rsidRPr="00622F74">
              <w:rPr>
                <w:rFonts w:ascii="Arial Narrow" w:hAnsi="Arial Narrow"/>
                <w:b/>
              </w:rPr>
              <w:t>Abilities</w:t>
            </w:r>
            <w:proofErr w:type="spellEnd"/>
          </w:p>
        </w:tc>
      </w:tr>
      <w:tr w:rsidR="004952AC" w:rsidRPr="00622F74">
        <w:trPr>
          <w:trHeight w:val="288"/>
        </w:trPr>
        <w:tc>
          <w:tcPr>
            <w:tcW w:w="1345" w:type="dxa"/>
            <w:tcBorders>
              <w:top w:val="single" w:sz="4" w:space="0" w:color="auto"/>
              <w:left w:val="single" w:sz="4" w:space="0" w:color="auto"/>
              <w:bottom w:val="single" w:sz="4" w:space="0" w:color="auto"/>
              <w:right w:val="single" w:sz="4" w:space="0" w:color="auto"/>
            </w:tcBorders>
          </w:tcPr>
          <w:p w:rsidR="004952AC" w:rsidRPr="00622F74" w:rsidRDefault="004952AC" w:rsidP="004952AC">
            <w:pPr>
              <w:keepNext/>
              <w:spacing w:after="0"/>
              <w:outlineLvl w:val="2"/>
              <w:rPr>
                <w:rFonts w:ascii="Arial Narrow" w:hAnsi="Arial Narrow"/>
                <w:b/>
                <w:bCs/>
              </w:rPr>
            </w:pPr>
            <w:r w:rsidRPr="00622F74">
              <w:rPr>
                <w:rFonts w:ascii="Arial Narrow" w:hAnsi="Arial Narrow"/>
                <w:b/>
                <w:bCs/>
                <w:color w:val="000000"/>
              </w:rPr>
              <w:t>FOrgM_A03</w:t>
            </w:r>
          </w:p>
        </w:tc>
        <w:tc>
          <w:tcPr>
            <w:tcW w:w="1245" w:type="dxa"/>
            <w:gridSpan w:val="2"/>
            <w:tcBorders>
              <w:top w:val="single" w:sz="4" w:space="0" w:color="auto"/>
              <w:left w:val="single" w:sz="4" w:space="0" w:color="auto"/>
              <w:bottom w:val="single" w:sz="4" w:space="0" w:color="auto"/>
              <w:right w:val="single" w:sz="4" w:space="0" w:color="auto"/>
            </w:tcBorders>
          </w:tcPr>
          <w:p w:rsidR="004967A1" w:rsidRPr="00622F74" w:rsidRDefault="004967A1" w:rsidP="004952AC">
            <w:pPr>
              <w:autoSpaceDE w:val="0"/>
              <w:autoSpaceDN w:val="0"/>
              <w:adjustRightInd w:val="0"/>
              <w:spacing w:after="0"/>
              <w:rPr>
                <w:rFonts w:ascii="Arial Narrow" w:hAnsi="Arial Narrow"/>
                <w:vertAlign w:val="subscript"/>
              </w:rPr>
            </w:pPr>
            <w:r w:rsidRPr="00622F74">
              <w:rPr>
                <w:rFonts w:ascii="Arial Narrow" w:hAnsi="Arial Narrow"/>
              </w:rPr>
              <w:t>Z_U01</w:t>
            </w:r>
          </w:p>
          <w:p w:rsidR="004952AC" w:rsidRPr="00622F74" w:rsidRDefault="004967A1" w:rsidP="004952AC">
            <w:pPr>
              <w:autoSpaceDE w:val="0"/>
              <w:autoSpaceDN w:val="0"/>
              <w:adjustRightInd w:val="0"/>
              <w:spacing w:after="0"/>
              <w:rPr>
                <w:rFonts w:ascii="Arial Narrow" w:hAnsi="Arial Narrow"/>
              </w:rPr>
            </w:pPr>
            <w:r w:rsidRPr="00622F74">
              <w:rPr>
                <w:rFonts w:ascii="Arial Narrow" w:hAnsi="Arial Narrow"/>
              </w:rPr>
              <w:t>Z_U05</w:t>
            </w:r>
          </w:p>
          <w:p w:rsidR="00417B36" w:rsidRPr="00622F74" w:rsidRDefault="004967A1" w:rsidP="004952AC">
            <w:pPr>
              <w:autoSpaceDE w:val="0"/>
              <w:autoSpaceDN w:val="0"/>
              <w:adjustRightInd w:val="0"/>
              <w:spacing w:after="0"/>
              <w:rPr>
                <w:rFonts w:ascii="Arial Narrow" w:hAnsi="Arial Narrow"/>
              </w:rPr>
            </w:pPr>
            <w:r w:rsidRPr="00622F74">
              <w:rPr>
                <w:rFonts w:ascii="Arial Narrow" w:hAnsi="Arial Narrow"/>
              </w:rPr>
              <w:t>Z_U07</w:t>
            </w:r>
          </w:p>
        </w:tc>
        <w:tc>
          <w:tcPr>
            <w:tcW w:w="1260" w:type="dxa"/>
            <w:gridSpan w:val="2"/>
            <w:tcBorders>
              <w:top w:val="single" w:sz="4" w:space="0" w:color="auto"/>
              <w:left w:val="single" w:sz="4" w:space="0" w:color="auto"/>
              <w:bottom w:val="single" w:sz="4" w:space="0" w:color="auto"/>
              <w:right w:val="single" w:sz="4" w:space="0" w:color="auto"/>
            </w:tcBorders>
          </w:tcPr>
          <w:p w:rsidR="004952AC" w:rsidRPr="00622F74" w:rsidRDefault="004967A1" w:rsidP="004967A1">
            <w:pPr>
              <w:autoSpaceDE w:val="0"/>
              <w:autoSpaceDN w:val="0"/>
              <w:adjustRightInd w:val="0"/>
              <w:spacing w:after="0"/>
              <w:rPr>
                <w:rFonts w:ascii="Arial Narrow" w:hAnsi="Arial Narrow"/>
              </w:rPr>
            </w:pPr>
            <w:r w:rsidRPr="00622F74">
              <w:rPr>
                <w:rFonts w:ascii="Arial Narrow" w:hAnsi="Arial Narrow"/>
              </w:rPr>
              <w:t>S1P_U01</w:t>
            </w:r>
          </w:p>
          <w:p w:rsidR="004967A1" w:rsidRPr="00622F74" w:rsidRDefault="004967A1" w:rsidP="004967A1">
            <w:pPr>
              <w:autoSpaceDE w:val="0"/>
              <w:autoSpaceDN w:val="0"/>
              <w:adjustRightInd w:val="0"/>
              <w:spacing w:after="0"/>
              <w:rPr>
                <w:rFonts w:ascii="Arial Narrow" w:hAnsi="Arial Narrow"/>
              </w:rPr>
            </w:pPr>
            <w:r w:rsidRPr="00622F74">
              <w:rPr>
                <w:rFonts w:ascii="Arial Narrow" w:hAnsi="Arial Narrow"/>
              </w:rPr>
              <w:t>S1P_U03</w:t>
            </w:r>
          </w:p>
          <w:p w:rsidR="004967A1" w:rsidRPr="00622F74" w:rsidRDefault="004967A1" w:rsidP="004967A1">
            <w:pPr>
              <w:autoSpaceDE w:val="0"/>
              <w:autoSpaceDN w:val="0"/>
              <w:adjustRightInd w:val="0"/>
              <w:spacing w:after="0"/>
              <w:rPr>
                <w:rFonts w:ascii="Arial Narrow" w:hAnsi="Arial Narrow"/>
              </w:rPr>
            </w:pPr>
            <w:r w:rsidRPr="00622F74">
              <w:rPr>
                <w:rFonts w:ascii="Arial Narrow" w:hAnsi="Arial Narrow"/>
              </w:rPr>
              <w:t>S1P_U03</w:t>
            </w:r>
          </w:p>
        </w:tc>
        <w:tc>
          <w:tcPr>
            <w:tcW w:w="3021" w:type="dxa"/>
            <w:gridSpan w:val="3"/>
            <w:tcBorders>
              <w:top w:val="single" w:sz="4" w:space="0" w:color="auto"/>
              <w:left w:val="single" w:sz="4" w:space="0" w:color="auto"/>
              <w:bottom w:val="single" w:sz="4" w:space="0" w:color="auto"/>
              <w:right w:val="single" w:sz="4" w:space="0" w:color="auto"/>
            </w:tcBorders>
          </w:tcPr>
          <w:p w:rsidR="004952AC" w:rsidRPr="00622F74" w:rsidRDefault="004952AC" w:rsidP="005F5CF8">
            <w:pPr>
              <w:autoSpaceDE w:val="0"/>
              <w:autoSpaceDN w:val="0"/>
              <w:adjustRightInd w:val="0"/>
              <w:spacing w:after="0"/>
              <w:jc w:val="both"/>
              <w:rPr>
                <w:rFonts w:ascii="Arial Narrow" w:hAnsi="Arial Narrow"/>
                <w:b/>
                <w:lang w:val="en-US"/>
              </w:rPr>
            </w:pPr>
            <w:r w:rsidRPr="00622F74">
              <w:rPr>
                <w:rFonts w:ascii="Arial Narrow" w:hAnsi="Arial Narrow"/>
                <w:color w:val="050505"/>
                <w:lang w:val="en-GB"/>
              </w:rPr>
              <w:t>Students are capable of independent, critical and creative thinking, evaluating and integrating information to analyse and provide solutions to complex problems and situations related to managerial problems in organisation</w:t>
            </w:r>
            <w:r w:rsidR="005F5CF8" w:rsidRPr="00622F74">
              <w:rPr>
                <w:rFonts w:ascii="Arial Narrow" w:hAnsi="Arial Narrow"/>
                <w:color w:val="050505"/>
                <w:lang w:val="en-GB"/>
              </w:rPr>
              <w:t>.</w:t>
            </w:r>
          </w:p>
        </w:tc>
        <w:tc>
          <w:tcPr>
            <w:tcW w:w="2554" w:type="dxa"/>
            <w:gridSpan w:val="3"/>
            <w:tcBorders>
              <w:top w:val="single" w:sz="4" w:space="0" w:color="auto"/>
              <w:left w:val="single" w:sz="4" w:space="0" w:color="auto"/>
              <w:bottom w:val="single" w:sz="4" w:space="0" w:color="auto"/>
              <w:right w:val="single" w:sz="4" w:space="0" w:color="auto"/>
            </w:tcBorders>
          </w:tcPr>
          <w:p w:rsidR="004952AC" w:rsidRPr="00622F74" w:rsidRDefault="004952AC" w:rsidP="002F6B06">
            <w:pPr>
              <w:pStyle w:val="Akapitzlist"/>
              <w:numPr>
                <w:ilvl w:val="0"/>
                <w:numId w:val="10"/>
              </w:numPr>
              <w:autoSpaceDE w:val="0"/>
              <w:autoSpaceDN w:val="0"/>
              <w:adjustRightInd w:val="0"/>
              <w:spacing w:after="0"/>
              <w:rPr>
                <w:rFonts w:ascii="Arial Narrow" w:hAnsi="Arial Narrow"/>
                <w:lang w:val="en-US"/>
              </w:rPr>
            </w:pPr>
            <w:r w:rsidRPr="00622F74">
              <w:rPr>
                <w:rFonts w:ascii="Arial Narrow" w:hAnsi="Arial Narrow"/>
                <w:lang w:val="en-US"/>
              </w:rPr>
              <w:t xml:space="preserve">Team projects </w:t>
            </w:r>
          </w:p>
          <w:p w:rsidR="00775952" w:rsidRPr="00775952" w:rsidRDefault="004952AC" w:rsidP="002F6B06">
            <w:pPr>
              <w:pStyle w:val="Akapitzlist"/>
              <w:numPr>
                <w:ilvl w:val="0"/>
                <w:numId w:val="10"/>
              </w:numPr>
              <w:autoSpaceDE w:val="0"/>
              <w:autoSpaceDN w:val="0"/>
              <w:adjustRightInd w:val="0"/>
              <w:spacing w:after="0"/>
              <w:rPr>
                <w:rFonts w:ascii="Arial Narrow" w:hAnsi="Arial Narrow"/>
                <w:b/>
                <w:lang w:val="en-US"/>
              </w:rPr>
            </w:pPr>
            <w:r w:rsidRPr="00622F74">
              <w:rPr>
                <w:rFonts w:ascii="Arial Narrow" w:hAnsi="Arial Narrow"/>
                <w:lang w:val="en-GB"/>
              </w:rPr>
              <w:t>Presentation</w:t>
            </w:r>
            <w:r w:rsidRPr="00622F74">
              <w:rPr>
                <w:rFonts w:ascii="Arial Narrow" w:hAnsi="Arial Narrow"/>
              </w:rPr>
              <w:t> </w:t>
            </w:r>
          </w:p>
          <w:p w:rsidR="004952AC" w:rsidRPr="00622F74" w:rsidRDefault="00775952" w:rsidP="002F6B06">
            <w:pPr>
              <w:pStyle w:val="Akapitzlist"/>
              <w:numPr>
                <w:ilvl w:val="0"/>
                <w:numId w:val="10"/>
              </w:numPr>
              <w:autoSpaceDE w:val="0"/>
              <w:autoSpaceDN w:val="0"/>
              <w:adjustRightInd w:val="0"/>
              <w:spacing w:after="0"/>
              <w:rPr>
                <w:rFonts w:ascii="Arial Narrow" w:hAnsi="Arial Narrow"/>
                <w:b/>
                <w:lang w:val="en-US"/>
              </w:rPr>
            </w:pPr>
            <w:r w:rsidRPr="00775952">
              <w:rPr>
                <w:rFonts w:ascii="Arial Narrow" w:hAnsi="Arial Narrow"/>
                <w:lang w:val="en-US"/>
              </w:rPr>
              <w:t>Exam</w:t>
            </w:r>
            <w:r w:rsidR="004952AC" w:rsidRPr="00622F74">
              <w:rPr>
                <w:rFonts w:ascii="Arial Narrow" w:hAnsi="Arial Narrow"/>
              </w:rPr>
              <w:br/>
            </w:r>
          </w:p>
        </w:tc>
      </w:tr>
      <w:tr w:rsidR="00F870C7" w:rsidRPr="00622F74">
        <w:trPr>
          <w:trHeight w:val="288"/>
        </w:trPr>
        <w:tc>
          <w:tcPr>
            <w:tcW w:w="1345" w:type="dxa"/>
            <w:tcBorders>
              <w:top w:val="single" w:sz="4" w:space="0" w:color="auto"/>
              <w:left w:val="single" w:sz="4" w:space="0" w:color="auto"/>
              <w:bottom w:val="single" w:sz="4" w:space="0" w:color="auto"/>
              <w:right w:val="single" w:sz="4" w:space="0" w:color="auto"/>
            </w:tcBorders>
          </w:tcPr>
          <w:p w:rsidR="00F870C7" w:rsidRPr="00622F74" w:rsidRDefault="00F870C7" w:rsidP="004952AC">
            <w:pPr>
              <w:keepNext/>
              <w:spacing w:after="0"/>
              <w:outlineLvl w:val="2"/>
              <w:rPr>
                <w:rFonts w:ascii="Arial Narrow" w:hAnsi="Arial Narrow"/>
                <w:b/>
                <w:bCs/>
                <w:color w:val="000000"/>
              </w:rPr>
            </w:pPr>
            <w:r w:rsidRPr="00622F74">
              <w:rPr>
                <w:rFonts w:ascii="Arial Narrow" w:hAnsi="Arial Narrow"/>
                <w:b/>
                <w:bCs/>
                <w:color w:val="000000"/>
              </w:rPr>
              <w:t>FOrgM_A04</w:t>
            </w:r>
          </w:p>
        </w:tc>
        <w:tc>
          <w:tcPr>
            <w:tcW w:w="1245" w:type="dxa"/>
            <w:gridSpan w:val="2"/>
            <w:tcBorders>
              <w:top w:val="single" w:sz="4" w:space="0" w:color="auto"/>
              <w:left w:val="single" w:sz="4" w:space="0" w:color="auto"/>
              <w:bottom w:val="single" w:sz="4" w:space="0" w:color="auto"/>
              <w:right w:val="single" w:sz="4" w:space="0" w:color="auto"/>
            </w:tcBorders>
          </w:tcPr>
          <w:p w:rsidR="00F870C7" w:rsidRPr="00622F74" w:rsidRDefault="00F870C7" w:rsidP="004952AC">
            <w:pPr>
              <w:autoSpaceDE w:val="0"/>
              <w:autoSpaceDN w:val="0"/>
              <w:adjustRightInd w:val="0"/>
              <w:spacing w:after="0"/>
              <w:rPr>
                <w:rFonts w:ascii="Arial Narrow" w:hAnsi="Arial Narrow"/>
              </w:rPr>
            </w:pPr>
            <w:r w:rsidRPr="00622F74">
              <w:rPr>
                <w:rFonts w:ascii="Arial Narrow" w:hAnsi="Arial Narrow"/>
              </w:rPr>
              <w:t>Z_U10</w:t>
            </w:r>
          </w:p>
        </w:tc>
        <w:tc>
          <w:tcPr>
            <w:tcW w:w="1260" w:type="dxa"/>
            <w:gridSpan w:val="2"/>
            <w:tcBorders>
              <w:top w:val="single" w:sz="4" w:space="0" w:color="auto"/>
              <w:left w:val="single" w:sz="4" w:space="0" w:color="auto"/>
              <w:bottom w:val="single" w:sz="4" w:space="0" w:color="auto"/>
              <w:right w:val="single" w:sz="4" w:space="0" w:color="auto"/>
            </w:tcBorders>
          </w:tcPr>
          <w:p w:rsidR="00F870C7" w:rsidRPr="00622F74" w:rsidRDefault="00F870C7" w:rsidP="004967A1">
            <w:pPr>
              <w:autoSpaceDE w:val="0"/>
              <w:autoSpaceDN w:val="0"/>
              <w:adjustRightInd w:val="0"/>
              <w:spacing w:after="0"/>
              <w:rPr>
                <w:rFonts w:ascii="Arial Narrow" w:hAnsi="Arial Narrow"/>
              </w:rPr>
            </w:pPr>
            <w:r w:rsidRPr="00622F74">
              <w:rPr>
                <w:rFonts w:ascii="Arial Narrow" w:hAnsi="Arial Narrow"/>
              </w:rPr>
              <w:t>S1P_U05</w:t>
            </w:r>
          </w:p>
          <w:p w:rsidR="00F870C7" w:rsidRPr="00622F74" w:rsidRDefault="00F870C7" w:rsidP="004967A1">
            <w:pPr>
              <w:autoSpaceDE w:val="0"/>
              <w:autoSpaceDN w:val="0"/>
              <w:adjustRightInd w:val="0"/>
              <w:spacing w:after="0"/>
              <w:rPr>
                <w:rFonts w:ascii="Arial Narrow" w:hAnsi="Arial Narrow"/>
              </w:rPr>
            </w:pPr>
            <w:r w:rsidRPr="00622F74">
              <w:rPr>
                <w:rFonts w:ascii="Arial Narrow" w:hAnsi="Arial Narrow"/>
              </w:rPr>
              <w:t>S1P_U06</w:t>
            </w:r>
          </w:p>
        </w:tc>
        <w:tc>
          <w:tcPr>
            <w:tcW w:w="3021" w:type="dxa"/>
            <w:gridSpan w:val="3"/>
            <w:tcBorders>
              <w:top w:val="single" w:sz="4" w:space="0" w:color="auto"/>
              <w:left w:val="single" w:sz="4" w:space="0" w:color="auto"/>
              <w:bottom w:val="single" w:sz="4" w:space="0" w:color="auto"/>
              <w:right w:val="single" w:sz="4" w:space="0" w:color="auto"/>
            </w:tcBorders>
          </w:tcPr>
          <w:p w:rsidR="00F870C7" w:rsidRPr="00622F74" w:rsidRDefault="00F870C7" w:rsidP="005F5CF8">
            <w:pPr>
              <w:autoSpaceDE w:val="0"/>
              <w:autoSpaceDN w:val="0"/>
              <w:adjustRightInd w:val="0"/>
              <w:spacing w:after="0"/>
              <w:jc w:val="both"/>
              <w:rPr>
                <w:rFonts w:ascii="Arial Narrow" w:hAnsi="Arial Narrow"/>
                <w:color w:val="050505"/>
                <w:lang w:val="en-GB"/>
              </w:rPr>
            </w:pPr>
            <w:r w:rsidRPr="00622F74">
              <w:rPr>
                <w:rFonts w:ascii="Arial Narrow" w:hAnsi="Arial Narrow"/>
                <w:color w:val="050505"/>
                <w:lang w:val="en-GB"/>
              </w:rPr>
              <w:t>The student has management and organization skills and understands the processes occurring in them.</w:t>
            </w:r>
          </w:p>
        </w:tc>
        <w:tc>
          <w:tcPr>
            <w:tcW w:w="2554" w:type="dxa"/>
            <w:gridSpan w:val="3"/>
            <w:tcBorders>
              <w:top w:val="single" w:sz="4" w:space="0" w:color="auto"/>
              <w:left w:val="single" w:sz="4" w:space="0" w:color="auto"/>
              <w:bottom w:val="single" w:sz="4" w:space="0" w:color="auto"/>
              <w:right w:val="single" w:sz="4" w:space="0" w:color="auto"/>
            </w:tcBorders>
          </w:tcPr>
          <w:p w:rsidR="00F870C7" w:rsidRPr="00622F74" w:rsidRDefault="00F870C7" w:rsidP="00F870C7">
            <w:pPr>
              <w:pStyle w:val="Akapitzlist"/>
              <w:numPr>
                <w:ilvl w:val="0"/>
                <w:numId w:val="10"/>
              </w:numPr>
              <w:autoSpaceDE w:val="0"/>
              <w:autoSpaceDN w:val="0"/>
              <w:adjustRightInd w:val="0"/>
              <w:spacing w:after="0"/>
              <w:rPr>
                <w:rFonts w:ascii="Arial Narrow" w:hAnsi="Arial Narrow"/>
                <w:lang w:val="en-US"/>
              </w:rPr>
            </w:pPr>
            <w:r w:rsidRPr="00622F74">
              <w:rPr>
                <w:rFonts w:ascii="Arial Narrow" w:hAnsi="Arial Narrow"/>
                <w:lang w:val="en-US"/>
              </w:rPr>
              <w:t xml:space="preserve">Team projects </w:t>
            </w:r>
          </w:p>
          <w:p w:rsidR="00775952" w:rsidRPr="00775952" w:rsidRDefault="00F870C7" w:rsidP="00F870C7">
            <w:pPr>
              <w:pStyle w:val="Akapitzlist"/>
              <w:numPr>
                <w:ilvl w:val="0"/>
                <w:numId w:val="10"/>
              </w:numPr>
              <w:autoSpaceDE w:val="0"/>
              <w:autoSpaceDN w:val="0"/>
              <w:adjustRightInd w:val="0"/>
              <w:spacing w:after="0"/>
              <w:rPr>
                <w:rFonts w:ascii="Arial Narrow" w:hAnsi="Arial Narrow"/>
                <w:lang w:val="en-US"/>
              </w:rPr>
            </w:pPr>
            <w:r w:rsidRPr="00622F74">
              <w:rPr>
                <w:rFonts w:ascii="Arial Narrow" w:hAnsi="Arial Narrow"/>
                <w:lang w:val="en-GB"/>
              </w:rPr>
              <w:t>Presentation</w:t>
            </w:r>
            <w:r w:rsidRPr="00622F74">
              <w:rPr>
                <w:rFonts w:ascii="Arial Narrow" w:hAnsi="Arial Narrow"/>
              </w:rPr>
              <w:t> </w:t>
            </w:r>
          </w:p>
          <w:p w:rsidR="00F870C7" w:rsidRPr="00622F74" w:rsidRDefault="00775952" w:rsidP="00F870C7">
            <w:pPr>
              <w:pStyle w:val="Akapitzlist"/>
              <w:numPr>
                <w:ilvl w:val="0"/>
                <w:numId w:val="10"/>
              </w:numPr>
              <w:autoSpaceDE w:val="0"/>
              <w:autoSpaceDN w:val="0"/>
              <w:adjustRightInd w:val="0"/>
              <w:spacing w:after="0"/>
              <w:rPr>
                <w:rFonts w:ascii="Arial Narrow" w:hAnsi="Arial Narrow"/>
                <w:lang w:val="en-US"/>
              </w:rPr>
            </w:pPr>
            <w:r w:rsidRPr="00775952">
              <w:rPr>
                <w:rFonts w:ascii="Arial Narrow" w:hAnsi="Arial Narrow"/>
                <w:lang w:val="en-US"/>
              </w:rPr>
              <w:t>Exam</w:t>
            </w:r>
            <w:r w:rsidR="00F870C7" w:rsidRPr="00622F74">
              <w:rPr>
                <w:rFonts w:ascii="Arial Narrow" w:hAnsi="Arial Narrow"/>
              </w:rPr>
              <w:br/>
            </w:r>
          </w:p>
        </w:tc>
      </w:tr>
      <w:tr w:rsidR="004952AC" w:rsidRPr="00622F74">
        <w:trPr>
          <w:trHeight w:val="288"/>
        </w:trPr>
        <w:tc>
          <w:tcPr>
            <w:tcW w:w="1345" w:type="dxa"/>
            <w:tcBorders>
              <w:top w:val="single" w:sz="4" w:space="0" w:color="auto"/>
              <w:left w:val="single" w:sz="4" w:space="0" w:color="auto"/>
              <w:bottom w:val="single" w:sz="4" w:space="0" w:color="auto"/>
              <w:right w:val="single" w:sz="4" w:space="0" w:color="auto"/>
            </w:tcBorders>
          </w:tcPr>
          <w:p w:rsidR="004952AC" w:rsidRPr="00622F74" w:rsidRDefault="004952AC" w:rsidP="004952AC">
            <w:pPr>
              <w:keepNext/>
              <w:spacing w:after="0"/>
              <w:jc w:val="center"/>
              <w:outlineLvl w:val="2"/>
              <w:rPr>
                <w:rFonts w:ascii="Arial Narrow" w:hAnsi="Arial Narrow"/>
                <w:b/>
                <w:bCs/>
                <w:lang w:val="en-US"/>
              </w:rPr>
            </w:pPr>
          </w:p>
        </w:tc>
        <w:tc>
          <w:tcPr>
            <w:tcW w:w="1245"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autoSpaceDE w:val="0"/>
              <w:autoSpaceDN w:val="0"/>
              <w:adjustRightInd w:val="0"/>
              <w:spacing w:after="0"/>
              <w:jc w:val="center"/>
              <w:rPr>
                <w:rFonts w:ascii="Arial Narrow" w:hAnsi="Arial Narrow"/>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autoSpaceDE w:val="0"/>
              <w:autoSpaceDN w:val="0"/>
              <w:adjustRightInd w:val="0"/>
              <w:spacing w:after="0"/>
              <w:jc w:val="center"/>
              <w:rPr>
                <w:rFonts w:ascii="Arial Narrow" w:hAnsi="Arial Narrow"/>
                <w:lang w:val="en-US"/>
              </w:rPr>
            </w:pPr>
          </w:p>
        </w:tc>
        <w:tc>
          <w:tcPr>
            <w:tcW w:w="5575" w:type="dxa"/>
            <w:gridSpan w:val="6"/>
            <w:tcBorders>
              <w:top w:val="single" w:sz="4" w:space="0" w:color="auto"/>
              <w:left w:val="single" w:sz="4" w:space="0" w:color="auto"/>
              <w:bottom w:val="single" w:sz="4" w:space="0" w:color="auto"/>
              <w:right w:val="single" w:sz="4" w:space="0" w:color="auto"/>
            </w:tcBorders>
          </w:tcPr>
          <w:p w:rsidR="004952AC" w:rsidRPr="00622F74" w:rsidRDefault="004952AC" w:rsidP="004952AC">
            <w:pPr>
              <w:autoSpaceDE w:val="0"/>
              <w:autoSpaceDN w:val="0"/>
              <w:adjustRightInd w:val="0"/>
              <w:spacing w:after="0"/>
              <w:jc w:val="center"/>
              <w:rPr>
                <w:rFonts w:ascii="Arial Narrow" w:hAnsi="Arial Narrow"/>
                <w:b/>
              </w:rPr>
            </w:pPr>
            <w:proofErr w:type="spellStart"/>
            <w:r w:rsidRPr="00622F74">
              <w:rPr>
                <w:rFonts w:ascii="Arial Narrow" w:hAnsi="Arial Narrow"/>
                <w:b/>
              </w:rPr>
              <w:t>Social</w:t>
            </w:r>
            <w:proofErr w:type="spellEnd"/>
            <w:r w:rsidRPr="00622F74">
              <w:rPr>
                <w:rFonts w:ascii="Arial Narrow" w:hAnsi="Arial Narrow"/>
                <w:b/>
              </w:rPr>
              <w:t xml:space="preserve"> </w:t>
            </w:r>
            <w:proofErr w:type="spellStart"/>
            <w:r w:rsidRPr="00622F74">
              <w:rPr>
                <w:rFonts w:ascii="Arial Narrow" w:hAnsi="Arial Narrow"/>
                <w:b/>
              </w:rPr>
              <w:t>competences</w:t>
            </w:r>
            <w:proofErr w:type="spellEnd"/>
            <w:r w:rsidRPr="00622F74">
              <w:rPr>
                <w:rFonts w:ascii="Arial Narrow" w:hAnsi="Arial Narrow"/>
                <w:b/>
              </w:rPr>
              <w:t>:</w:t>
            </w:r>
          </w:p>
        </w:tc>
      </w:tr>
    </w:tbl>
    <w:p w:rsidR="00591B31" w:rsidRDefault="00591B31">
      <w:r>
        <w:br w:type="page"/>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709"/>
        <w:gridCol w:w="536"/>
        <w:gridCol w:w="1260"/>
        <w:gridCol w:w="754"/>
        <w:gridCol w:w="2267"/>
        <w:gridCol w:w="2554"/>
      </w:tblGrid>
      <w:tr w:rsidR="004952AC" w:rsidRPr="00622F74">
        <w:trPr>
          <w:trHeight w:val="288"/>
        </w:trPr>
        <w:tc>
          <w:tcPr>
            <w:tcW w:w="1345" w:type="dxa"/>
            <w:tcBorders>
              <w:top w:val="single" w:sz="4" w:space="0" w:color="auto"/>
              <w:left w:val="single" w:sz="4" w:space="0" w:color="auto"/>
              <w:bottom w:val="single" w:sz="4" w:space="0" w:color="auto"/>
              <w:right w:val="single" w:sz="4" w:space="0" w:color="auto"/>
            </w:tcBorders>
          </w:tcPr>
          <w:p w:rsidR="004952AC" w:rsidRPr="00622F74" w:rsidRDefault="00F870C7" w:rsidP="004952AC">
            <w:pPr>
              <w:keepNext/>
              <w:spacing w:after="0"/>
              <w:outlineLvl w:val="2"/>
              <w:rPr>
                <w:rFonts w:ascii="Arial Narrow" w:hAnsi="Arial Narrow"/>
                <w:b/>
                <w:bCs/>
              </w:rPr>
            </w:pPr>
            <w:r w:rsidRPr="00622F74">
              <w:rPr>
                <w:rFonts w:ascii="Arial Narrow" w:hAnsi="Arial Narrow"/>
                <w:b/>
                <w:bCs/>
                <w:color w:val="000000"/>
              </w:rPr>
              <w:lastRenderedPageBreak/>
              <w:t>FOrgM_S05</w:t>
            </w:r>
          </w:p>
        </w:tc>
        <w:tc>
          <w:tcPr>
            <w:tcW w:w="1245" w:type="dxa"/>
            <w:gridSpan w:val="2"/>
            <w:tcBorders>
              <w:top w:val="single" w:sz="4" w:space="0" w:color="auto"/>
              <w:left w:val="single" w:sz="4" w:space="0" w:color="auto"/>
              <w:bottom w:val="single" w:sz="4" w:space="0" w:color="auto"/>
              <w:right w:val="single" w:sz="4" w:space="0" w:color="auto"/>
            </w:tcBorders>
          </w:tcPr>
          <w:p w:rsidR="004952AC" w:rsidRPr="00622F74" w:rsidRDefault="00F870C7" w:rsidP="004952AC">
            <w:pPr>
              <w:autoSpaceDE w:val="0"/>
              <w:autoSpaceDN w:val="0"/>
              <w:adjustRightInd w:val="0"/>
              <w:spacing w:after="0"/>
              <w:rPr>
                <w:rFonts w:ascii="Arial Narrow" w:hAnsi="Arial Narrow"/>
              </w:rPr>
            </w:pPr>
            <w:r w:rsidRPr="00622F74">
              <w:rPr>
                <w:rFonts w:ascii="Arial Narrow" w:hAnsi="Arial Narrow"/>
              </w:rPr>
              <w:t>Z_K02</w:t>
            </w:r>
          </w:p>
          <w:p w:rsidR="00F870C7" w:rsidRPr="00622F74" w:rsidRDefault="00F870C7" w:rsidP="004952AC">
            <w:pPr>
              <w:autoSpaceDE w:val="0"/>
              <w:autoSpaceDN w:val="0"/>
              <w:adjustRightInd w:val="0"/>
              <w:spacing w:after="0"/>
              <w:rPr>
                <w:rFonts w:ascii="Arial Narrow" w:hAnsi="Arial Narrow"/>
              </w:rPr>
            </w:pPr>
          </w:p>
          <w:p w:rsidR="004952AC" w:rsidRPr="00622F74" w:rsidRDefault="004952AC" w:rsidP="004952AC">
            <w:pPr>
              <w:autoSpaceDE w:val="0"/>
              <w:autoSpaceDN w:val="0"/>
              <w:adjustRightInd w:val="0"/>
              <w:spacing w:after="0"/>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4952AC" w:rsidRPr="00622F74" w:rsidRDefault="00665E9D" w:rsidP="00F870C7">
            <w:pPr>
              <w:autoSpaceDE w:val="0"/>
              <w:autoSpaceDN w:val="0"/>
              <w:adjustRightInd w:val="0"/>
              <w:spacing w:after="0"/>
              <w:rPr>
                <w:rStyle w:val="Teksttreci"/>
                <w:rFonts w:ascii="Arial Narrow" w:hAnsi="Arial Narrow"/>
                <w:sz w:val="22"/>
                <w:szCs w:val="22"/>
              </w:rPr>
            </w:pPr>
            <w:r>
              <w:rPr>
                <w:rStyle w:val="Teksttreci"/>
                <w:rFonts w:ascii="Arial Narrow" w:hAnsi="Arial Narrow"/>
                <w:sz w:val="22"/>
                <w:szCs w:val="22"/>
              </w:rPr>
              <w:t>S1P_K02</w:t>
            </w:r>
          </w:p>
          <w:p w:rsidR="00F870C7" w:rsidRPr="00622F74" w:rsidRDefault="00665E9D" w:rsidP="00F870C7">
            <w:pPr>
              <w:autoSpaceDE w:val="0"/>
              <w:autoSpaceDN w:val="0"/>
              <w:adjustRightInd w:val="0"/>
              <w:spacing w:after="0"/>
              <w:rPr>
                <w:rFonts w:ascii="Arial Narrow" w:hAnsi="Arial Narrow"/>
              </w:rPr>
            </w:pPr>
            <w:r>
              <w:rPr>
                <w:rStyle w:val="Teksttreci"/>
                <w:rFonts w:ascii="Arial Narrow" w:hAnsi="Arial Narrow"/>
                <w:sz w:val="22"/>
                <w:szCs w:val="22"/>
              </w:rPr>
              <w:t>S1P_K03</w:t>
            </w:r>
          </w:p>
        </w:tc>
        <w:tc>
          <w:tcPr>
            <w:tcW w:w="3021"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F870C7">
            <w:pPr>
              <w:autoSpaceDE w:val="0"/>
              <w:autoSpaceDN w:val="0"/>
              <w:adjustRightInd w:val="0"/>
              <w:spacing w:after="0"/>
              <w:jc w:val="both"/>
              <w:rPr>
                <w:rFonts w:ascii="Arial Narrow" w:hAnsi="Arial Narrow"/>
                <w:lang w:val="en-GB"/>
              </w:rPr>
            </w:pPr>
            <w:r w:rsidRPr="00622F74">
              <w:rPr>
                <w:rFonts w:ascii="Arial Narrow" w:hAnsi="Arial Narrow"/>
                <w:lang w:val="en-GB"/>
              </w:rPr>
              <w:t>Students participate in and lead goal-oriented work within a project team, which means being able to collaborate with others, to undertake and manage different roles within a group, and to be able to plan and follow a coordinated schedule</w:t>
            </w:r>
            <w:r w:rsidR="00F870C7" w:rsidRPr="00622F74">
              <w:rPr>
                <w:rFonts w:ascii="Arial Narrow" w:hAnsi="Arial Narrow"/>
                <w:lang w:val="en-GB"/>
              </w:rPr>
              <w:t>.</w:t>
            </w:r>
          </w:p>
        </w:tc>
        <w:tc>
          <w:tcPr>
            <w:tcW w:w="2554" w:type="dxa"/>
            <w:tcBorders>
              <w:top w:val="single" w:sz="4" w:space="0" w:color="auto"/>
              <w:left w:val="single" w:sz="4" w:space="0" w:color="auto"/>
              <w:bottom w:val="single" w:sz="4" w:space="0" w:color="auto"/>
              <w:right w:val="single" w:sz="4" w:space="0" w:color="auto"/>
            </w:tcBorders>
          </w:tcPr>
          <w:p w:rsidR="004952AC" w:rsidRPr="00622F74" w:rsidRDefault="002F6B06" w:rsidP="002F6B06">
            <w:pPr>
              <w:pStyle w:val="Akapitzlist"/>
              <w:numPr>
                <w:ilvl w:val="0"/>
                <w:numId w:val="11"/>
              </w:numPr>
              <w:autoSpaceDE w:val="0"/>
              <w:autoSpaceDN w:val="0"/>
              <w:adjustRightInd w:val="0"/>
              <w:spacing w:after="0"/>
              <w:rPr>
                <w:rFonts w:ascii="Arial Narrow" w:hAnsi="Arial Narrow"/>
                <w:lang w:val="en-US"/>
              </w:rPr>
            </w:pPr>
            <w:r w:rsidRPr="00622F74">
              <w:rPr>
                <w:rFonts w:ascii="Arial Narrow" w:hAnsi="Arial Narrow"/>
                <w:lang w:val="en-US"/>
              </w:rPr>
              <w:t>discussion</w:t>
            </w:r>
          </w:p>
        </w:tc>
      </w:tr>
      <w:tr w:rsidR="004952AC" w:rsidRPr="00ED6E60">
        <w:tblPrEx>
          <w:tblLook w:val="0000" w:firstRow="0" w:lastRow="0" w:firstColumn="0" w:lastColumn="0" w:noHBand="0" w:noVBand="0"/>
        </w:tblPrEx>
        <w:trPr>
          <w:trHeight w:val="425"/>
        </w:trPr>
        <w:tc>
          <w:tcPr>
            <w:tcW w:w="9425" w:type="dxa"/>
            <w:gridSpan w:val="7"/>
          </w:tcPr>
          <w:p w:rsidR="004952AC" w:rsidRPr="00622F74" w:rsidRDefault="004952AC" w:rsidP="004952AC">
            <w:pPr>
              <w:spacing w:after="0"/>
              <w:rPr>
                <w:rFonts w:ascii="Arial Narrow" w:hAnsi="Arial Narrow"/>
                <w:b/>
                <w:lang w:val="en-US"/>
              </w:rPr>
            </w:pPr>
            <w:r w:rsidRPr="00622F74">
              <w:rPr>
                <w:rFonts w:ascii="Arial Narrow" w:hAnsi="Arial Narrow"/>
                <w:b/>
                <w:lang w:val="en-US"/>
              </w:rPr>
              <w:t xml:space="preserve">Students’ workload  (in didactic hours 1h did.=45 minutes)** </w:t>
            </w:r>
          </w:p>
        </w:tc>
      </w:tr>
      <w:tr w:rsidR="004952AC" w:rsidRPr="00622F74" w:rsidTr="00775952">
        <w:tblPrEx>
          <w:tblLook w:val="0000" w:firstRow="0" w:lastRow="0" w:firstColumn="0" w:lastColumn="0" w:noHBand="0" w:noVBand="0"/>
        </w:tblPrEx>
        <w:trPr>
          <w:trHeight w:val="694"/>
        </w:trPr>
        <w:tc>
          <w:tcPr>
            <w:tcW w:w="4604" w:type="dxa"/>
            <w:gridSpan w:val="5"/>
          </w:tcPr>
          <w:p w:rsidR="004952AC" w:rsidRPr="00622F74" w:rsidRDefault="004952AC" w:rsidP="004952AC">
            <w:pPr>
              <w:spacing w:after="0"/>
              <w:rPr>
                <w:rFonts w:ascii="Arial Narrow" w:hAnsi="Arial Narrow"/>
                <w:b/>
                <w:lang w:val="en-US"/>
              </w:rPr>
            </w:pPr>
            <w:r w:rsidRPr="00622F74">
              <w:rPr>
                <w:rFonts w:ascii="Arial Narrow" w:hAnsi="Arial Narrow"/>
                <w:b/>
                <w:lang w:val="en-US"/>
              </w:rPr>
              <w:t>Full- time</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Participation in lectures = </w:t>
            </w:r>
            <w:r w:rsidR="00DF400F" w:rsidRPr="00622F74">
              <w:rPr>
                <w:rFonts w:ascii="Arial Narrow" w:hAnsi="Arial Narrow"/>
                <w:lang w:val="en-US"/>
              </w:rPr>
              <w:t>18h</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Participation in classes = </w:t>
            </w:r>
            <w:r w:rsidR="00DF400F" w:rsidRPr="00622F74">
              <w:rPr>
                <w:rFonts w:ascii="Arial Narrow" w:hAnsi="Arial Narrow"/>
                <w:lang w:val="en-US"/>
              </w:rPr>
              <w:t>18h</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Preparation to classes = </w:t>
            </w:r>
            <w:r w:rsidR="00DF400F" w:rsidRPr="00622F74">
              <w:rPr>
                <w:rFonts w:ascii="Arial Narrow" w:hAnsi="Arial Narrow"/>
                <w:lang w:val="en-US"/>
              </w:rPr>
              <w:t>40h</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Preparation to lectures = </w:t>
            </w:r>
            <w:r w:rsidR="00DF400F" w:rsidRPr="00622F74">
              <w:rPr>
                <w:rFonts w:ascii="Arial Narrow" w:hAnsi="Arial Narrow"/>
                <w:lang w:val="en-US"/>
              </w:rPr>
              <w:t>40h</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Preparation to an examination = </w:t>
            </w:r>
            <w:r w:rsidR="00DD1AAA">
              <w:rPr>
                <w:rFonts w:ascii="Arial Narrow" w:hAnsi="Arial Narrow"/>
                <w:lang w:val="en-US"/>
              </w:rPr>
              <w:t>33</w:t>
            </w:r>
            <w:r w:rsidR="00DF400F" w:rsidRPr="00622F74">
              <w:rPr>
                <w:rFonts w:ascii="Arial Narrow" w:hAnsi="Arial Narrow"/>
                <w:lang w:val="en-US"/>
              </w:rPr>
              <w:t>h</w:t>
            </w:r>
          </w:p>
          <w:p w:rsidR="004952AC" w:rsidRPr="00622F74" w:rsidRDefault="004952AC" w:rsidP="004952AC">
            <w:pPr>
              <w:spacing w:after="0"/>
              <w:rPr>
                <w:rFonts w:ascii="Arial Narrow" w:hAnsi="Arial Narrow"/>
                <w:lang w:val="en-US"/>
              </w:rPr>
            </w:pPr>
            <w:r w:rsidRPr="00622F74">
              <w:rPr>
                <w:rFonts w:ascii="Arial Narrow" w:hAnsi="Arial Narrow"/>
                <w:lang w:val="en-US"/>
              </w:rPr>
              <w:t>Project tasks =</w:t>
            </w:r>
            <w:r w:rsidR="00DF400F" w:rsidRPr="00622F74">
              <w:rPr>
                <w:rFonts w:ascii="Arial Narrow" w:hAnsi="Arial Narrow"/>
                <w:lang w:val="en-US"/>
              </w:rPr>
              <w:t>25h</w:t>
            </w:r>
          </w:p>
          <w:p w:rsidR="004952AC" w:rsidRPr="00622F74" w:rsidRDefault="004952AC" w:rsidP="004952AC">
            <w:pPr>
              <w:spacing w:after="0"/>
              <w:rPr>
                <w:rFonts w:ascii="Arial Narrow" w:hAnsi="Arial Narrow"/>
                <w:lang w:val="en-US"/>
              </w:rPr>
            </w:pPr>
            <w:r w:rsidRPr="00622F74">
              <w:rPr>
                <w:rFonts w:ascii="Arial Narrow" w:hAnsi="Arial Narrow"/>
                <w:lang w:val="en-US"/>
              </w:rPr>
              <w:t>e-learning =</w:t>
            </w:r>
          </w:p>
          <w:p w:rsidR="004952AC" w:rsidRPr="00622F74" w:rsidRDefault="004952AC" w:rsidP="004952AC">
            <w:pPr>
              <w:spacing w:after="0"/>
              <w:rPr>
                <w:rFonts w:ascii="Arial Narrow" w:hAnsi="Arial Narrow"/>
                <w:lang w:val="en-US"/>
              </w:rPr>
            </w:pPr>
            <w:r w:rsidRPr="00622F74">
              <w:rPr>
                <w:rFonts w:ascii="Arial Narrow" w:hAnsi="Arial Narrow"/>
                <w:lang w:val="en-US"/>
              </w:rPr>
              <w:t>Credit/examination =</w:t>
            </w:r>
            <w:r w:rsidR="00DF400F" w:rsidRPr="00622F74">
              <w:rPr>
                <w:rFonts w:ascii="Arial Narrow" w:hAnsi="Arial Narrow"/>
                <w:lang w:val="en-US"/>
              </w:rPr>
              <w:t xml:space="preserve"> 3h</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others  (indicate which) = </w:t>
            </w:r>
          </w:p>
          <w:p w:rsidR="004952AC" w:rsidRPr="00622F74" w:rsidRDefault="004952AC" w:rsidP="004952AC">
            <w:pPr>
              <w:spacing w:after="0"/>
              <w:rPr>
                <w:rFonts w:ascii="Arial Narrow" w:hAnsi="Arial Narrow"/>
                <w:b/>
                <w:lang w:val="en-US"/>
              </w:rPr>
            </w:pPr>
            <w:r w:rsidRPr="00622F74">
              <w:rPr>
                <w:rFonts w:ascii="Arial Narrow" w:hAnsi="Arial Narrow"/>
                <w:b/>
                <w:lang w:val="en-US"/>
              </w:rPr>
              <w:t>TOTAL:</w:t>
            </w:r>
            <w:r w:rsidR="00DD1AAA">
              <w:rPr>
                <w:rFonts w:ascii="Arial Narrow" w:hAnsi="Arial Narrow"/>
                <w:b/>
                <w:lang w:val="en-US"/>
              </w:rPr>
              <w:t>177</w:t>
            </w:r>
            <w:r w:rsidR="00DF400F" w:rsidRPr="00622F74">
              <w:rPr>
                <w:rFonts w:ascii="Arial Narrow" w:hAnsi="Arial Narrow"/>
                <w:b/>
                <w:lang w:val="en-US"/>
              </w:rPr>
              <w:t>h</w:t>
            </w:r>
          </w:p>
          <w:p w:rsidR="004952AC" w:rsidRPr="00622F74" w:rsidRDefault="004952AC" w:rsidP="004952AC">
            <w:pPr>
              <w:spacing w:after="0"/>
              <w:rPr>
                <w:rFonts w:ascii="Arial Narrow" w:hAnsi="Arial Narrow"/>
                <w:b/>
                <w:lang w:val="en-US"/>
              </w:rPr>
            </w:pPr>
            <w:r w:rsidRPr="00622F74">
              <w:rPr>
                <w:rFonts w:ascii="Arial Narrow" w:hAnsi="Arial Narrow"/>
                <w:b/>
                <w:lang w:val="en-US"/>
              </w:rPr>
              <w:t>ECTS points:</w:t>
            </w:r>
            <w:r w:rsidR="003A0234" w:rsidRPr="00622F74">
              <w:rPr>
                <w:rFonts w:ascii="Arial Narrow" w:hAnsi="Arial Narrow"/>
                <w:b/>
                <w:lang w:val="en-US"/>
              </w:rPr>
              <w:t xml:space="preserve"> 7</w:t>
            </w:r>
          </w:p>
          <w:p w:rsidR="004952AC" w:rsidRPr="00622F74" w:rsidRDefault="004952AC" w:rsidP="004952AC">
            <w:pPr>
              <w:spacing w:after="0"/>
              <w:rPr>
                <w:rFonts w:ascii="Arial Narrow" w:hAnsi="Arial Narrow"/>
                <w:b/>
                <w:lang w:val="en-US"/>
              </w:rPr>
            </w:pPr>
            <w:r w:rsidRPr="00622F74">
              <w:rPr>
                <w:rFonts w:ascii="Arial Narrow" w:hAnsi="Arial Narrow"/>
                <w:b/>
                <w:lang w:val="en-US"/>
              </w:rPr>
              <w:t>Including practical classes:</w:t>
            </w:r>
            <w:r w:rsidR="003A0234" w:rsidRPr="00622F74">
              <w:rPr>
                <w:rFonts w:ascii="Arial Narrow" w:hAnsi="Arial Narrow"/>
                <w:b/>
                <w:lang w:val="en-US"/>
              </w:rPr>
              <w:t xml:space="preserve"> 4</w:t>
            </w:r>
          </w:p>
        </w:tc>
        <w:tc>
          <w:tcPr>
            <w:tcW w:w="4821" w:type="dxa"/>
            <w:gridSpan w:val="2"/>
          </w:tcPr>
          <w:p w:rsidR="004952AC" w:rsidRPr="00622F74" w:rsidRDefault="004952AC" w:rsidP="004952AC">
            <w:pPr>
              <w:spacing w:after="0"/>
              <w:rPr>
                <w:rFonts w:ascii="Arial Narrow" w:hAnsi="Arial Narrow"/>
                <w:b/>
                <w:lang w:val="en-US"/>
              </w:rPr>
            </w:pPr>
            <w:r w:rsidRPr="00622F74">
              <w:rPr>
                <w:rFonts w:ascii="Arial Narrow" w:hAnsi="Arial Narrow"/>
                <w:b/>
                <w:lang w:val="en-US"/>
              </w:rPr>
              <w:t>Part-time</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Participation in lectures = </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Participation in classes = </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Preparation to classes = </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Preparation to lectures = </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Preparation to an examination = </w:t>
            </w:r>
          </w:p>
          <w:p w:rsidR="004952AC" w:rsidRPr="00622F74" w:rsidRDefault="004952AC" w:rsidP="004952AC">
            <w:pPr>
              <w:spacing w:after="0"/>
              <w:rPr>
                <w:rFonts w:ascii="Arial Narrow" w:hAnsi="Arial Narrow"/>
                <w:lang w:val="en-US"/>
              </w:rPr>
            </w:pPr>
            <w:r w:rsidRPr="00622F74">
              <w:rPr>
                <w:rFonts w:ascii="Arial Narrow" w:hAnsi="Arial Narrow"/>
                <w:lang w:val="en-US"/>
              </w:rPr>
              <w:t>Project tasks =</w:t>
            </w:r>
          </w:p>
          <w:p w:rsidR="004952AC" w:rsidRPr="00622F74" w:rsidRDefault="004952AC" w:rsidP="004952AC">
            <w:pPr>
              <w:spacing w:after="0"/>
              <w:rPr>
                <w:rFonts w:ascii="Arial Narrow" w:hAnsi="Arial Narrow"/>
                <w:lang w:val="en-US"/>
              </w:rPr>
            </w:pPr>
            <w:r w:rsidRPr="00622F74">
              <w:rPr>
                <w:rFonts w:ascii="Arial Narrow" w:hAnsi="Arial Narrow"/>
                <w:lang w:val="en-US"/>
              </w:rPr>
              <w:t>e-learning =</w:t>
            </w:r>
          </w:p>
          <w:p w:rsidR="004952AC" w:rsidRPr="00622F74" w:rsidRDefault="004952AC" w:rsidP="004952AC">
            <w:pPr>
              <w:spacing w:after="0"/>
              <w:rPr>
                <w:rFonts w:ascii="Arial Narrow" w:hAnsi="Arial Narrow"/>
                <w:lang w:val="en-US"/>
              </w:rPr>
            </w:pPr>
            <w:r w:rsidRPr="00622F74">
              <w:rPr>
                <w:rFonts w:ascii="Arial Narrow" w:hAnsi="Arial Narrow"/>
                <w:lang w:val="en-US"/>
              </w:rPr>
              <w:t>Credit/examination =</w:t>
            </w:r>
          </w:p>
          <w:p w:rsidR="004952AC" w:rsidRPr="00622F74" w:rsidRDefault="004952AC" w:rsidP="004952AC">
            <w:pPr>
              <w:spacing w:after="0"/>
              <w:rPr>
                <w:rFonts w:ascii="Arial Narrow" w:hAnsi="Arial Narrow"/>
                <w:lang w:val="en-US"/>
              </w:rPr>
            </w:pPr>
            <w:r w:rsidRPr="00622F74">
              <w:rPr>
                <w:rFonts w:ascii="Arial Narrow" w:hAnsi="Arial Narrow"/>
                <w:lang w:val="en-US"/>
              </w:rPr>
              <w:t xml:space="preserve">others  (indicate which) = </w:t>
            </w:r>
          </w:p>
          <w:p w:rsidR="004952AC" w:rsidRPr="00622F74" w:rsidRDefault="004952AC" w:rsidP="004952AC">
            <w:pPr>
              <w:spacing w:after="0"/>
              <w:rPr>
                <w:rFonts w:ascii="Arial Narrow" w:hAnsi="Arial Narrow"/>
                <w:b/>
                <w:lang w:val="en-US"/>
              </w:rPr>
            </w:pPr>
            <w:r w:rsidRPr="00622F74">
              <w:rPr>
                <w:rFonts w:ascii="Arial Narrow" w:hAnsi="Arial Narrow"/>
                <w:b/>
                <w:lang w:val="en-US"/>
              </w:rPr>
              <w:t>TOTAL:</w:t>
            </w:r>
          </w:p>
          <w:p w:rsidR="004952AC" w:rsidRPr="00622F74" w:rsidRDefault="004952AC" w:rsidP="004952AC">
            <w:pPr>
              <w:spacing w:after="0"/>
              <w:rPr>
                <w:rFonts w:ascii="Arial Narrow" w:hAnsi="Arial Narrow"/>
                <w:b/>
                <w:lang w:val="en-US"/>
              </w:rPr>
            </w:pPr>
            <w:r w:rsidRPr="00622F74">
              <w:rPr>
                <w:rFonts w:ascii="Arial Narrow" w:hAnsi="Arial Narrow"/>
                <w:b/>
                <w:lang w:val="en-US"/>
              </w:rPr>
              <w:t>ECTS points:</w:t>
            </w:r>
          </w:p>
          <w:p w:rsidR="004952AC" w:rsidRPr="00775952" w:rsidRDefault="004952AC" w:rsidP="00775952">
            <w:pPr>
              <w:spacing w:after="0"/>
              <w:rPr>
                <w:rFonts w:ascii="Arial Narrow" w:hAnsi="Arial Narrow"/>
                <w:b/>
                <w:lang w:val="en-US"/>
              </w:rPr>
            </w:pPr>
            <w:r w:rsidRPr="00622F74">
              <w:rPr>
                <w:rFonts w:ascii="Arial Narrow" w:hAnsi="Arial Narrow"/>
                <w:b/>
                <w:lang w:val="en-US"/>
              </w:rPr>
              <w:t>Including practical classes:</w:t>
            </w:r>
          </w:p>
        </w:tc>
      </w:tr>
      <w:tr w:rsidR="004952AC" w:rsidRPr="00622F74">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spacing w:after="0"/>
              <w:rPr>
                <w:rFonts w:ascii="Arial Narrow" w:hAnsi="Arial Narrow"/>
                <w:b/>
              </w:rPr>
            </w:pPr>
            <w:r w:rsidRPr="00622F74">
              <w:rPr>
                <w:rFonts w:ascii="Arial Narrow" w:hAnsi="Arial Narrow"/>
                <w:b/>
              </w:rPr>
              <w:t>PREREQUISITES</w:t>
            </w:r>
          </w:p>
        </w:tc>
        <w:tc>
          <w:tcPr>
            <w:tcW w:w="7371" w:type="dxa"/>
            <w:gridSpan w:val="5"/>
            <w:tcBorders>
              <w:top w:val="single" w:sz="4" w:space="0" w:color="auto"/>
              <w:left w:val="single" w:sz="4" w:space="0" w:color="auto"/>
              <w:bottom w:val="single" w:sz="4" w:space="0" w:color="auto"/>
              <w:right w:val="single" w:sz="4" w:space="0" w:color="auto"/>
            </w:tcBorders>
          </w:tcPr>
          <w:p w:rsidR="004952AC" w:rsidRPr="00622F74" w:rsidRDefault="003A0234" w:rsidP="004952AC">
            <w:pPr>
              <w:spacing w:after="0"/>
              <w:rPr>
                <w:rFonts w:ascii="Arial Narrow" w:hAnsi="Arial Narrow"/>
              </w:rPr>
            </w:pPr>
            <w:r w:rsidRPr="00622F74">
              <w:rPr>
                <w:rFonts w:ascii="Arial Narrow" w:hAnsi="Arial Narrow"/>
              </w:rPr>
              <w:t xml:space="preserve">Not </w:t>
            </w:r>
            <w:proofErr w:type="spellStart"/>
            <w:r w:rsidRPr="00622F74">
              <w:rPr>
                <w:rFonts w:ascii="Arial Narrow" w:hAnsi="Arial Narrow"/>
              </w:rPr>
              <w:t>applicable</w:t>
            </w:r>
            <w:proofErr w:type="spellEnd"/>
          </w:p>
        </w:tc>
      </w:tr>
      <w:tr w:rsidR="004952AC" w:rsidRPr="00622F74">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spacing w:after="0"/>
              <w:rPr>
                <w:rFonts w:ascii="Arial Narrow" w:hAnsi="Arial Narrow"/>
                <w:b/>
                <w:lang w:val="en-US"/>
              </w:rPr>
            </w:pPr>
            <w:r w:rsidRPr="00622F74">
              <w:rPr>
                <w:rFonts w:ascii="Arial Narrow" w:hAnsi="Arial Narrow"/>
                <w:b/>
                <w:lang w:val="en-US"/>
              </w:rPr>
              <w:t>COURSE CONTENT</w:t>
            </w:r>
          </w:p>
          <w:p w:rsidR="004952AC" w:rsidRPr="00622F74" w:rsidRDefault="004952AC" w:rsidP="004952AC">
            <w:pPr>
              <w:spacing w:after="0"/>
              <w:rPr>
                <w:rFonts w:ascii="Arial Narrow" w:hAnsi="Arial Narrow"/>
                <w:b/>
                <w:lang w:val="en-US"/>
              </w:rPr>
            </w:pPr>
            <w:r w:rsidRPr="00622F74">
              <w:rPr>
                <w:rFonts w:ascii="Arial Narrow" w:hAnsi="Arial Narrow"/>
                <w:b/>
                <w:lang w:val="en-US"/>
              </w:rPr>
              <w:t>(Division to contact classes and e-learning)</w:t>
            </w:r>
          </w:p>
          <w:p w:rsidR="004952AC" w:rsidRPr="00622F74" w:rsidRDefault="004952AC" w:rsidP="004952AC">
            <w:pPr>
              <w:spacing w:after="0"/>
              <w:rPr>
                <w:rFonts w:ascii="Arial Narrow" w:hAnsi="Arial Narrow"/>
                <w:b/>
                <w:lang w:val="en-US"/>
              </w:rPr>
            </w:pPr>
          </w:p>
        </w:tc>
        <w:tc>
          <w:tcPr>
            <w:tcW w:w="7371" w:type="dxa"/>
            <w:gridSpan w:val="5"/>
            <w:tcBorders>
              <w:top w:val="single" w:sz="4" w:space="0" w:color="auto"/>
              <w:left w:val="single" w:sz="4" w:space="0" w:color="auto"/>
              <w:bottom w:val="single" w:sz="4" w:space="0" w:color="auto"/>
              <w:right w:val="single" w:sz="4" w:space="0" w:color="auto"/>
            </w:tcBorders>
          </w:tcPr>
          <w:p w:rsidR="004952AC" w:rsidRPr="00622F74" w:rsidRDefault="003A0234" w:rsidP="003A0234">
            <w:pPr>
              <w:autoSpaceDE w:val="0"/>
              <w:autoSpaceDN w:val="0"/>
              <w:adjustRightInd w:val="0"/>
              <w:spacing w:after="0"/>
              <w:jc w:val="both"/>
              <w:textAlignment w:val="center"/>
              <w:rPr>
                <w:rFonts w:ascii="Arial Narrow" w:hAnsi="Arial Narrow"/>
                <w:b/>
                <w:lang w:val="en-US"/>
              </w:rPr>
            </w:pPr>
            <w:r w:rsidRPr="00622F74">
              <w:rPr>
                <w:rFonts w:ascii="Arial Narrow" w:hAnsi="Arial Narrow"/>
                <w:b/>
                <w:lang w:val="en-US"/>
              </w:rPr>
              <w:t>Contact hours</w:t>
            </w:r>
            <w:r w:rsidR="004952AC" w:rsidRPr="00622F74">
              <w:rPr>
                <w:rFonts w:ascii="Arial Narrow" w:hAnsi="Arial Narrow"/>
                <w:b/>
                <w:lang w:val="en-US"/>
              </w:rPr>
              <w:t>:</w:t>
            </w:r>
          </w:p>
          <w:p w:rsidR="004952AC" w:rsidRPr="00622F74" w:rsidRDefault="004952AC" w:rsidP="004952AC">
            <w:pPr>
              <w:autoSpaceDE w:val="0"/>
              <w:autoSpaceDN w:val="0"/>
              <w:adjustRightInd w:val="0"/>
              <w:spacing w:after="0"/>
              <w:jc w:val="both"/>
              <w:textAlignment w:val="center"/>
              <w:rPr>
                <w:rFonts w:ascii="Arial Narrow" w:hAnsi="Arial Narrow"/>
                <w:lang w:val="en-US"/>
              </w:rPr>
            </w:pPr>
            <w:r w:rsidRPr="00622F74">
              <w:rPr>
                <w:rFonts w:ascii="Arial Narrow" w:hAnsi="Arial Narrow"/>
                <w:b/>
                <w:lang w:val="en-US"/>
              </w:rPr>
              <w:t>Lectures</w:t>
            </w:r>
          </w:p>
          <w:p w:rsidR="004952AC" w:rsidRPr="00622F74" w:rsidRDefault="004952AC" w:rsidP="003A0234">
            <w:pPr>
              <w:pStyle w:val="Akapitzlist"/>
              <w:numPr>
                <w:ilvl w:val="0"/>
                <w:numId w:val="3"/>
              </w:numPr>
              <w:spacing w:after="0" w:line="240" w:lineRule="auto"/>
              <w:jc w:val="both"/>
              <w:rPr>
                <w:rFonts w:ascii="Arial Narrow" w:hAnsi="Arial Narrow"/>
                <w:lang w:val="en-AU"/>
              </w:rPr>
            </w:pPr>
            <w:r w:rsidRPr="00622F74">
              <w:rPr>
                <w:rFonts w:ascii="Arial Narrow" w:hAnsi="Arial Narrow"/>
                <w:lang w:val="en-AU"/>
              </w:rPr>
              <w:t>Role of organisations on management – definition, functions, leadership styles</w:t>
            </w:r>
          </w:p>
          <w:p w:rsidR="004952AC" w:rsidRPr="00622F74" w:rsidRDefault="004952AC" w:rsidP="003A0234">
            <w:pPr>
              <w:pStyle w:val="Akapitzlist"/>
              <w:numPr>
                <w:ilvl w:val="0"/>
                <w:numId w:val="3"/>
              </w:numPr>
              <w:spacing w:after="0" w:line="240" w:lineRule="auto"/>
              <w:jc w:val="both"/>
              <w:rPr>
                <w:rFonts w:ascii="Arial Narrow" w:hAnsi="Arial Narrow"/>
                <w:lang w:val="en-AU"/>
              </w:rPr>
            </w:pPr>
            <w:r w:rsidRPr="00622F74">
              <w:rPr>
                <w:rFonts w:ascii="Arial Narrow" w:hAnsi="Arial Narrow"/>
                <w:lang w:val="en-US"/>
              </w:rPr>
              <w:t xml:space="preserve">Types of organizations (differences between traditional and modern organizations) </w:t>
            </w:r>
          </w:p>
          <w:p w:rsidR="004952AC" w:rsidRPr="00622F74" w:rsidRDefault="004952AC" w:rsidP="003A0234">
            <w:pPr>
              <w:pStyle w:val="Akapitzlist"/>
              <w:numPr>
                <w:ilvl w:val="0"/>
                <w:numId w:val="3"/>
              </w:numPr>
              <w:spacing w:after="0" w:line="240" w:lineRule="auto"/>
              <w:jc w:val="both"/>
              <w:rPr>
                <w:rFonts w:ascii="Arial Narrow" w:hAnsi="Arial Narrow"/>
                <w:lang w:val="en-AU"/>
              </w:rPr>
            </w:pPr>
            <w:r w:rsidRPr="00622F74">
              <w:rPr>
                <w:rFonts w:ascii="Arial Narrow" w:hAnsi="Arial Narrow"/>
                <w:lang w:val="en-AU"/>
              </w:rPr>
              <w:t>Organisational structures</w:t>
            </w:r>
          </w:p>
          <w:p w:rsidR="004952AC" w:rsidRPr="00622F74" w:rsidRDefault="004952AC" w:rsidP="003A0234">
            <w:pPr>
              <w:pStyle w:val="Akapitzlist"/>
              <w:numPr>
                <w:ilvl w:val="0"/>
                <w:numId w:val="3"/>
              </w:numPr>
              <w:spacing w:after="0" w:line="240" w:lineRule="auto"/>
              <w:jc w:val="both"/>
              <w:rPr>
                <w:rFonts w:ascii="Arial Narrow" w:hAnsi="Arial Narrow"/>
                <w:b/>
                <w:lang w:val="en-AU"/>
              </w:rPr>
            </w:pPr>
            <w:r w:rsidRPr="00622F74">
              <w:rPr>
                <w:rFonts w:ascii="Arial Narrow" w:hAnsi="Arial Narrow"/>
                <w:lang w:val="en-AU"/>
              </w:rPr>
              <w:t>Functions of management in different organisations</w:t>
            </w:r>
          </w:p>
          <w:p w:rsidR="003A0234" w:rsidRPr="00622F74" w:rsidRDefault="003A0234" w:rsidP="003A0234">
            <w:pPr>
              <w:spacing w:after="0" w:line="240" w:lineRule="auto"/>
              <w:jc w:val="both"/>
              <w:rPr>
                <w:rFonts w:ascii="Arial Narrow" w:hAnsi="Arial Narrow"/>
                <w:b/>
                <w:lang w:val="en-AU"/>
              </w:rPr>
            </w:pPr>
            <w:r w:rsidRPr="00622F74">
              <w:rPr>
                <w:rFonts w:ascii="Arial Narrow" w:hAnsi="Arial Narrow"/>
                <w:b/>
                <w:lang w:val="en-AU"/>
              </w:rPr>
              <w:t>Classes:</w:t>
            </w:r>
          </w:p>
          <w:p w:rsidR="003A0234" w:rsidRPr="00622F74" w:rsidRDefault="004952AC" w:rsidP="003A0234">
            <w:pPr>
              <w:pStyle w:val="Akapitzlist"/>
              <w:numPr>
                <w:ilvl w:val="0"/>
                <w:numId w:val="3"/>
              </w:numPr>
              <w:spacing w:after="0" w:line="240" w:lineRule="auto"/>
              <w:jc w:val="both"/>
              <w:rPr>
                <w:rFonts w:ascii="Arial Narrow" w:hAnsi="Arial Narrow"/>
                <w:lang w:val="en-AU"/>
              </w:rPr>
            </w:pPr>
            <w:r w:rsidRPr="00622F74">
              <w:rPr>
                <w:rFonts w:ascii="Arial Narrow" w:hAnsi="Arial Narrow"/>
                <w:lang w:val="en-AU"/>
              </w:rPr>
              <w:t>Business environment of organisations</w:t>
            </w:r>
          </w:p>
          <w:p w:rsidR="003A0234" w:rsidRPr="00622F74" w:rsidRDefault="003A0234" w:rsidP="003A0234">
            <w:pPr>
              <w:pStyle w:val="Akapitzlist"/>
              <w:numPr>
                <w:ilvl w:val="0"/>
                <w:numId w:val="3"/>
              </w:numPr>
              <w:spacing w:after="0" w:line="240" w:lineRule="auto"/>
              <w:jc w:val="both"/>
              <w:rPr>
                <w:rFonts w:ascii="Arial Narrow" w:hAnsi="Arial Narrow"/>
                <w:lang w:val="en-AU"/>
              </w:rPr>
            </w:pPr>
            <w:r w:rsidRPr="00622F74">
              <w:rPr>
                <w:rFonts w:ascii="Arial Narrow" w:hAnsi="Arial Narrow"/>
                <w:lang w:val="en-AU"/>
              </w:rPr>
              <w:t>Leadership/management</w:t>
            </w:r>
          </w:p>
          <w:p w:rsidR="003A0234" w:rsidRPr="00622F74" w:rsidRDefault="003A0234" w:rsidP="003A0234">
            <w:pPr>
              <w:pStyle w:val="Akapitzlist"/>
              <w:numPr>
                <w:ilvl w:val="0"/>
                <w:numId w:val="3"/>
              </w:numPr>
              <w:spacing w:after="0" w:line="240" w:lineRule="auto"/>
              <w:jc w:val="both"/>
              <w:rPr>
                <w:rFonts w:ascii="Arial Narrow" w:hAnsi="Arial Narrow"/>
                <w:lang w:val="en-AU"/>
              </w:rPr>
            </w:pPr>
            <w:r w:rsidRPr="00622F74">
              <w:rPr>
                <w:rFonts w:ascii="Arial Narrow" w:hAnsi="Arial Narrow"/>
                <w:lang w:val="en-AU"/>
              </w:rPr>
              <w:t>Teams role in management</w:t>
            </w:r>
          </w:p>
          <w:p w:rsidR="003A0234" w:rsidRPr="00622F74" w:rsidRDefault="003A0234" w:rsidP="003A0234">
            <w:pPr>
              <w:pStyle w:val="Akapitzlist"/>
              <w:numPr>
                <w:ilvl w:val="0"/>
                <w:numId w:val="3"/>
              </w:numPr>
              <w:spacing w:after="0" w:line="240" w:lineRule="auto"/>
              <w:jc w:val="both"/>
              <w:rPr>
                <w:rFonts w:ascii="Arial Narrow" w:hAnsi="Arial Narrow"/>
                <w:lang w:val="en-AU"/>
              </w:rPr>
            </w:pPr>
            <w:proofErr w:type="spellStart"/>
            <w:r w:rsidRPr="00622F74">
              <w:rPr>
                <w:rFonts w:ascii="Arial Narrow" w:hAnsi="Arial Narrow"/>
                <w:lang w:val="en-AU"/>
              </w:rPr>
              <w:t>Mativational</w:t>
            </w:r>
            <w:proofErr w:type="spellEnd"/>
            <w:r w:rsidRPr="00622F74">
              <w:rPr>
                <w:rFonts w:ascii="Arial Narrow" w:hAnsi="Arial Narrow"/>
                <w:lang w:val="en-AU"/>
              </w:rPr>
              <w:t xml:space="preserve"> theories</w:t>
            </w:r>
          </w:p>
          <w:p w:rsidR="004952AC" w:rsidRPr="00622F74" w:rsidRDefault="004952AC" w:rsidP="003A0234">
            <w:pPr>
              <w:autoSpaceDE w:val="0"/>
              <w:autoSpaceDN w:val="0"/>
              <w:adjustRightInd w:val="0"/>
              <w:spacing w:after="0"/>
              <w:jc w:val="both"/>
              <w:textAlignment w:val="center"/>
              <w:rPr>
                <w:rFonts w:ascii="Arial Narrow" w:hAnsi="Arial Narrow"/>
              </w:rPr>
            </w:pPr>
            <w:r w:rsidRPr="00622F74">
              <w:rPr>
                <w:rFonts w:ascii="Arial Narrow" w:hAnsi="Arial Narrow"/>
                <w:b/>
                <w:lang w:val="en-US"/>
              </w:rPr>
              <w:t>E-learning:</w:t>
            </w:r>
            <w:r w:rsidR="003A0234" w:rsidRPr="00622F74">
              <w:rPr>
                <w:rFonts w:ascii="Arial Narrow" w:hAnsi="Arial Narrow"/>
                <w:b/>
                <w:lang w:val="en-US"/>
              </w:rPr>
              <w:t xml:space="preserve"> </w:t>
            </w:r>
            <w:r w:rsidR="003A0234" w:rsidRPr="00622F74">
              <w:rPr>
                <w:rFonts w:ascii="Arial Narrow" w:hAnsi="Arial Narrow"/>
                <w:lang w:val="en-US"/>
              </w:rPr>
              <w:t>Not applicable</w:t>
            </w:r>
          </w:p>
        </w:tc>
      </w:tr>
      <w:tr w:rsidR="00622F74" w:rsidRPr="00ED6E60" w:rsidTr="00F0192E">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622F74" w:rsidRPr="00622F74" w:rsidRDefault="00622F74" w:rsidP="00622F74">
            <w:pPr>
              <w:spacing w:after="0"/>
              <w:rPr>
                <w:rFonts w:ascii="Arial Narrow" w:hAnsi="Arial Narrow"/>
                <w:b/>
              </w:rPr>
            </w:pPr>
            <w:r w:rsidRPr="00622F74">
              <w:rPr>
                <w:rFonts w:ascii="Arial Narrow" w:hAnsi="Arial Narrow"/>
                <w:b/>
              </w:rPr>
              <w:t>LITERATURE</w:t>
            </w:r>
          </w:p>
          <w:p w:rsidR="00622F74" w:rsidRPr="00622F74" w:rsidRDefault="00622F74" w:rsidP="00622F74">
            <w:pPr>
              <w:spacing w:after="0"/>
              <w:rPr>
                <w:rFonts w:ascii="Arial Narrow" w:hAnsi="Arial Narrow"/>
                <w:b/>
              </w:rPr>
            </w:pPr>
            <w:r w:rsidRPr="00622F74">
              <w:rPr>
                <w:rFonts w:ascii="Arial Narrow" w:hAnsi="Arial Narrow"/>
                <w:b/>
              </w:rPr>
              <w:t>(</w:t>
            </w:r>
            <w:proofErr w:type="spellStart"/>
            <w:r w:rsidRPr="00622F74">
              <w:rPr>
                <w:rFonts w:ascii="Arial Narrow" w:hAnsi="Arial Narrow"/>
                <w:b/>
              </w:rPr>
              <w:t>compulsory</w:t>
            </w:r>
            <w:proofErr w:type="spellEnd"/>
            <w:r w:rsidRPr="00622F74">
              <w:rPr>
                <w:rFonts w:ascii="Arial Narrow" w:hAnsi="Arial Narrow"/>
                <w:b/>
              </w:rPr>
              <w:t xml:space="preserve"> </w:t>
            </w:r>
            <w:proofErr w:type="spellStart"/>
            <w:r w:rsidRPr="00622F74">
              <w:rPr>
                <w:rFonts w:ascii="Arial Narrow" w:hAnsi="Arial Narrow"/>
                <w:b/>
              </w:rPr>
              <w:t>reading</w:t>
            </w:r>
            <w:proofErr w:type="spellEnd"/>
            <w:r w:rsidRPr="00622F74">
              <w:rPr>
                <w:rFonts w:ascii="Arial Narrow" w:hAnsi="Arial Narrow"/>
                <w:b/>
              </w:rPr>
              <w:t>)</w:t>
            </w:r>
          </w:p>
          <w:p w:rsidR="00622F74" w:rsidRPr="00622F74" w:rsidRDefault="00622F74" w:rsidP="00622F74">
            <w:pPr>
              <w:spacing w:after="0"/>
              <w:rPr>
                <w:rFonts w:ascii="Arial Narrow" w:hAnsi="Arial Narrow"/>
                <w: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896C13" w:rsidRPr="00F0192E" w:rsidRDefault="00896C13" w:rsidP="00896C13">
            <w:pPr>
              <w:pStyle w:val="Akapitzlist"/>
              <w:widowControl w:val="0"/>
              <w:numPr>
                <w:ilvl w:val="0"/>
                <w:numId w:val="14"/>
              </w:numPr>
              <w:autoSpaceDE w:val="0"/>
              <w:autoSpaceDN w:val="0"/>
              <w:spacing w:after="0" w:line="240" w:lineRule="auto"/>
              <w:contextualSpacing w:val="0"/>
              <w:jc w:val="both"/>
              <w:rPr>
                <w:rFonts w:ascii="Arial Narrow" w:hAnsi="Arial Narrow"/>
                <w:lang w:val="en-US"/>
              </w:rPr>
            </w:pPr>
            <w:r w:rsidRPr="00F0192E">
              <w:rPr>
                <w:rFonts w:ascii="Arial Narrow" w:hAnsi="Arial Narrow"/>
                <w:lang w:val="en-US"/>
              </w:rPr>
              <w:t xml:space="preserve">Contemporary Issues in Economics, Business and Management / Vesna </w:t>
            </w:r>
            <w:proofErr w:type="spellStart"/>
            <w:r w:rsidRPr="00F0192E">
              <w:rPr>
                <w:rFonts w:ascii="Arial Narrow" w:hAnsi="Arial Narrow"/>
                <w:lang w:val="en-US"/>
              </w:rPr>
              <w:t>Stojanović</w:t>
            </w:r>
            <w:proofErr w:type="spellEnd"/>
            <w:r w:rsidRPr="00F0192E">
              <w:rPr>
                <w:rFonts w:ascii="Arial Narrow" w:hAnsi="Arial Narrow"/>
                <w:lang w:val="en-US"/>
              </w:rPr>
              <w:t xml:space="preserve"> </w:t>
            </w:r>
            <w:proofErr w:type="spellStart"/>
            <w:r w:rsidRPr="00F0192E">
              <w:rPr>
                <w:rFonts w:ascii="Arial Narrow" w:hAnsi="Arial Narrow"/>
                <w:lang w:val="en-US"/>
              </w:rPr>
              <w:t>Aleksić</w:t>
            </w:r>
            <w:proofErr w:type="spellEnd"/>
            <w:r w:rsidRPr="00F0192E">
              <w:rPr>
                <w:rFonts w:ascii="Arial Narrow" w:hAnsi="Arial Narrow"/>
                <w:lang w:val="en-US"/>
              </w:rPr>
              <w:t xml:space="preserve">. - Kragujevac : Faculty </w:t>
            </w:r>
            <w:proofErr w:type="spellStart"/>
            <w:r w:rsidRPr="00F0192E">
              <w:rPr>
                <w:rFonts w:ascii="Arial Narrow" w:hAnsi="Arial Narrow"/>
                <w:lang w:val="en-US"/>
              </w:rPr>
              <w:t>od</w:t>
            </w:r>
            <w:proofErr w:type="spellEnd"/>
            <w:r w:rsidRPr="00F0192E">
              <w:rPr>
                <w:rFonts w:ascii="Arial Narrow" w:hAnsi="Arial Narrow"/>
                <w:lang w:val="en-US"/>
              </w:rPr>
              <w:t xml:space="preserve"> Economics University of Kragujevac, 2016.</w:t>
            </w:r>
          </w:p>
        </w:tc>
      </w:tr>
      <w:tr w:rsidR="00622F74" w:rsidRPr="00ED6E60" w:rsidTr="00F0192E">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622F74" w:rsidRPr="00622F74" w:rsidRDefault="00622F74" w:rsidP="00622F74">
            <w:pPr>
              <w:spacing w:after="0"/>
              <w:rPr>
                <w:rFonts w:ascii="Arial Narrow" w:hAnsi="Arial Narrow"/>
                <w:b/>
              </w:rPr>
            </w:pPr>
            <w:r w:rsidRPr="00622F74">
              <w:rPr>
                <w:rFonts w:ascii="Arial Narrow" w:hAnsi="Arial Narrow"/>
                <w:b/>
              </w:rPr>
              <w:t>OPTIONAL LITERATURE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B17522" w:rsidRPr="00F0192E" w:rsidRDefault="00B17522" w:rsidP="00B17522">
            <w:pPr>
              <w:pStyle w:val="Akapitzlist"/>
              <w:numPr>
                <w:ilvl w:val="0"/>
                <w:numId w:val="14"/>
              </w:numPr>
              <w:shd w:val="clear" w:color="auto" w:fill="FFFFFF"/>
              <w:snapToGrid w:val="0"/>
              <w:spacing w:after="0" w:line="240" w:lineRule="auto"/>
              <w:rPr>
                <w:rFonts w:ascii="Arial Narrow" w:hAnsi="Arial Narrow"/>
                <w:lang w:val="en-GB"/>
              </w:rPr>
            </w:pPr>
            <w:r w:rsidRPr="00F0192E">
              <w:rPr>
                <w:rFonts w:ascii="Arial Narrow" w:hAnsi="Arial Narrow"/>
                <w:lang w:val="en-GB"/>
              </w:rPr>
              <w:t>P. Stimpson, A. Smith: Business Management, Cambridge University Press, 2015</w:t>
            </w:r>
          </w:p>
          <w:p w:rsidR="00B17522" w:rsidRPr="00F0192E" w:rsidRDefault="00B17522" w:rsidP="00B17522">
            <w:pPr>
              <w:pStyle w:val="Akapitzlist"/>
              <w:widowControl w:val="0"/>
              <w:numPr>
                <w:ilvl w:val="0"/>
                <w:numId w:val="14"/>
              </w:numPr>
              <w:autoSpaceDE w:val="0"/>
              <w:autoSpaceDN w:val="0"/>
              <w:spacing w:after="0" w:line="240" w:lineRule="auto"/>
              <w:contextualSpacing w:val="0"/>
              <w:jc w:val="both"/>
              <w:rPr>
                <w:rFonts w:ascii="Arial Narrow" w:hAnsi="Arial Narrow"/>
                <w:lang w:val="en-US"/>
              </w:rPr>
            </w:pPr>
            <w:r w:rsidRPr="00F0192E">
              <w:rPr>
                <w:rFonts w:ascii="Arial Narrow" w:hAnsi="Arial Narrow"/>
                <w:lang w:val="en-US"/>
              </w:rPr>
              <w:t xml:space="preserve">Andrew J. </w:t>
            </w:r>
            <w:proofErr w:type="spellStart"/>
            <w:r w:rsidRPr="00F0192E">
              <w:rPr>
                <w:rFonts w:ascii="Arial Narrow" w:hAnsi="Arial Narrow"/>
                <w:lang w:val="en-US"/>
              </w:rPr>
              <w:t>DuBrin</w:t>
            </w:r>
            <w:proofErr w:type="spellEnd"/>
            <w:r w:rsidRPr="00F0192E">
              <w:rPr>
                <w:rFonts w:ascii="Arial Narrow" w:hAnsi="Arial Narrow"/>
                <w:lang w:val="en-US"/>
              </w:rPr>
              <w:t>, Leadership: Research Findings, Practice, and Skills, 8th Edition, 2013</w:t>
            </w:r>
          </w:p>
          <w:p w:rsidR="005F7AC0" w:rsidRPr="00F0192E" w:rsidRDefault="005F7AC0" w:rsidP="005F7AC0">
            <w:pPr>
              <w:pStyle w:val="Akapitzlist"/>
              <w:numPr>
                <w:ilvl w:val="0"/>
                <w:numId w:val="14"/>
              </w:numPr>
              <w:spacing w:after="0" w:line="240" w:lineRule="auto"/>
              <w:outlineLvl w:val="0"/>
              <w:rPr>
                <w:rFonts w:ascii="Arial Narrow" w:hAnsi="Arial Narrow"/>
                <w:lang w:val="en-US"/>
              </w:rPr>
            </w:pPr>
            <w:r w:rsidRPr="00F0192E">
              <w:rPr>
                <w:rFonts w:ascii="Arial Narrow" w:hAnsi="Arial Narrow"/>
                <w:lang w:val="en-US"/>
              </w:rPr>
              <w:t>Rus Slater, Team Management, Collins 2010</w:t>
            </w:r>
          </w:p>
          <w:p w:rsidR="005F7AC0" w:rsidRPr="00F0192E" w:rsidRDefault="005F7AC0" w:rsidP="005F7AC0">
            <w:pPr>
              <w:pStyle w:val="Akapitzlist"/>
              <w:numPr>
                <w:ilvl w:val="0"/>
                <w:numId w:val="14"/>
              </w:numPr>
              <w:spacing w:after="0"/>
              <w:outlineLvl w:val="0"/>
              <w:rPr>
                <w:rFonts w:ascii="Arial Narrow" w:hAnsi="Arial Narrow"/>
                <w:lang w:val="en-US"/>
              </w:rPr>
            </w:pPr>
            <w:r w:rsidRPr="00F0192E">
              <w:rPr>
                <w:rFonts w:ascii="Arial Narrow" w:hAnsi="Arial Narrow"/>
                <w:lang w:val="en-US"/>
              </w:rPr>
              <w:t>Leadership, ed. Ph. Sadler</w:t>
            </w:r>
            <w:bookmarkStart w:id="0" w:name="_GoBack"/>
            <w:bookmarkEnd w:id="0"/>
            <w:r w:rsidRPr="00F0192E">
              <w:rPr>
                <w:rFonts w:ascii="Arial Narrow" w:hAnsi="Arial Narrow"/>
                <w:lang w:val="en-US"/>
              </w:rPr>
              <w:t>, Kogan Page Publishers,  2003</w:t>
            </w:r>
          </w:p>
          <w:p w:rsidR="00622F74" w:rsidRPr="00F0192E" w:rsidRDefault="00622F74" w:rsidP="00ED6E60">
            <w:pPr>
              <w:pStyle w:val="Akapitzlist"/>
              <w:numPr>
                <w:ilvl w:val="0"/>
                <w:numId w:val="14"/>
              </w:numPr>
              <w:spacing w:after="0"/>
              <w:outlineLvl w:val="0"/>
              <w:rPr>
                <w:rFonts w:ascii="Arial Narrow" w:hAnsi="Arial Narrow"/>
                <w:lang w:val="en-US"/>
              </w:rPr>
            </w:pPr>
            <w:r w:rsidRPr="00F0192E">
              <w:rPr>
                <w:rFonts w:ascii="Arial Narrow" w:hAnsi="Arial Narrow"/>
                <w:lang w:val="en-US"/>
              </w:rPr>
              <w:t xml:space="preserve">Leadership for the Twenty-first Century, Joseph Clarence </w:t>
            </w:r>
            <w:proofErr w:type="spellStart"/>
            <w:r w:rsidRPr="00F0192E">
              <w:rPr>
                <w:rFonts w:ascii="Arial Narrow" w:hAnsi="Arial Narrow"/>
                <w:lang w:val="en-US"/>
              </w:rPr>
              <w:t>Rost</w:t>
            </w:r>
            <w:proofErr w:type="spellEnd"/>
            <w:r w:rsidRPr="00F0192E">
              <w:rPr>
                <w:rFonts w:ascii="Arial Narrow" w:hAnsi="Arial Narrow"/>
                <w:lang w:val="en-US"/>
              </w:rPr>
              <w:t>, Greenwood Publishing Group, 1993</w:t>
            </w:r>
          </w:p>
        </w:tc>
      </w:tr>
      <w:tr w:rsidR="004952AC" w:rsidRPr="00622F74">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keepNext/>
              <w:spacing w:after="0"/>
              <w:outlineLvl w:val="2"/>
              <w:rPr>
                <w:rFonts w:ascii="Arial Narrow" w:hAnsi="Arial Narrow"/>
                <w:b/>
                <w:bCs/>
                <w:lang w:val="en-US"/>
              </w:rPr>
            </w:pPr>
            <w:r w:rsidRPr="00622F74">
              <w:rPr>
                <w:rFonts w:ascii="Arial Narrow" w:hAnsi="Arial Narrow"/>
                <w:b/>
                <w:bCs/>
                <w:lang w:val="en-US"/>
              </w:rPr>
              <w:lastRenderedPageBreak/>
              <w:t>TEACHING METHODS</w:t>
            </w:r>
          </w:p>
          <w:p w:rsidR="004952AC" w:rsidRPr="00622F74" w:rsidRDefault="004952AC" w:rsidP="004952AC">
            <w:pPr>
              <w:spacing w:after="0"/>
              <w:rPr>
                <w:rFonts w:ascii="Arial Narrow" w:hAnsi="Arial Narrow"/>
                <w:lang w:val="en-US"/>
              </w:rPr>
            </w:pPr>
            <w:r w:rsidRPr="00622F74">
              <w:rPr>
                <w:rFonts w:ascii="Arial Narrow" w:hAnsi="Arial Narrow"/>
                <w:b/>
                <w:lang w:val="en-US"/>
              </w:rPr>
              <w:t>(Division to contact classes and e-learning)</w:t>
            </w:r>
          </w:p>
          <w:p w:rsidR="004952AC" w:rsidRPr="00622F74" w:rsidRDefault="004952AC" w:rsidP="004952AC">
            <w:pPr>
              <w:spacing w:after="0"/>
              <w:rPr>
                <w:rFonts w:ascii="Arial Narrow" w:hAnsi="Arial Narrow"/>
                <w:lang w:val="en-US"/>
              </w:rPr>
            </w:pPr>
          </w:p>
        </w:tc>
        <w:tc>
          <w:tcPr>
            <w:tcW w:w="7371" w:type="dxa"/>
            <w:gridSpan w:val="5"/>
            <w:tcBorders>
              <w:top w:val="single" w:sz="4" w:space="0" w:color="auto"/>
              <w:left w:val="single" w:sz="4" w:space="0" w:color="auto"/>
              <w:bottom w:val="single" w:sz="4" w:space="0" w:color="auto"/>
              <w:right w:val="single" w:sz="4" w:space="0" w:color="auto"/>
            </w:tcBorders>
          </w:tcPr>
          <w:p w:rsidR="004952AC" w:rsidRPr="00622F74" w:rsidRDefault="004952AC" w:rsidP="004952AC">
            <w:pPr>
              <w:autoSpaceDE w:val="0"/>
              <w:autoSpaceDN w:val="0"/>
              <w:adjustRightInd w:val="0"/>
              <w:spacing w:after="0"/>
              <w:jc w:val="both"/>
              <w:textAlignment w:val="center"/>
              <w:rPr>
                <w:rFonts w:ascii="Arial Narrow" w:hAnsi="Arial Narrow"/>
                <w:lang w:val="en-US"/>
              </w:rPr>
            </w:pPr>
            <w:r w:rsidRPr="00622F74">
              <w:rPr>
                <w:rFonts w:ascii="Arial Narrow" w:hAnsi="Arial Narrow"/>
                <w:b/>
                <w:lang w:val="en-US"/>
              </w:rPr>
              <w:t>Contact classes:</w:t>
            </w:r>
          </w:p>
          <w:p w:rsidR="003A0234" w:rsidRPr="00622F74" w:rsidRDefault="004952AC" w:rsidP="003A0234">
            <w:pPr>
              <w:pStyle w:val="Akapitzlist"/>
              <w:numPr>
                <w:ilvl w:val="0"/>
                <w:numId w:val="13"/>
              </w:numPr>
              <w:autoSpaceDE w:val="0"/>
              <w:autoSpaceDN w:val="0"/>
              <w:adjustRightInd w:val="0"/>
              <w:spacing w:after="0"/>
              <w:jc w:val="both"/>
              <w:textAlignment w:val="center"/>
              <w:rPr>
                <w:rFonts w:ascii="Arial Narrow" w:hAnsi="Arial Narrow"/>
                <w:color w:val="000000"/>
                <w:lang w:val="en-GB"/>
              </w:rPr>
            </w:pPr>
            <w:r w:rsidRPr="00622F74">
              <w:rPr>
                <w:rFonts w:ascii="Arial Narrow" w:hAnsi="Arial Narrow"/>
                <w:color w:val="000000"/>
                <w:lang w:val="en-GB"/>
              </w:rPr>
              <w:t>PPT presentations,</w:t>
            </w:r>
          </w:p>
          <w:p w:rsidR="003A0234" w:rsidRPr="00622F74" w:rsidRDefault="004952AC" w:rsidP="003A0234">
            <w:pPr>
              <w:pStyle w:val="Akapitzlist"/>
              <w:numPr>
                <w:ilvl w:val="0"/>
                <w:numId w:val="13"/>
              </w:numPr>
              <w:autoSpaceDE w:val="0"/>
              <w:autoSpaceDN w:val="0"/>
              <w:adjustRightInd w:val="0"/>
              <w:spacing w:after="0"/>
              <w:jc w:val="both"/>
              <w:textAlignment w:val="center"/>
              <w:rPr>
                <w:rFonts w:ascii="Arial Narrow" w:hAnsi="Arial Narrow"/>
                <w:color w:val="000000"/>
                <w:lang w:val="en-GB"/>
              </w:rPr>
            </w:pPr>
            <w:r w:rsidRPr="00622F74">
              <w:rPr>
                <w:rFonts w:ascii="Arial Narrow" w:hAnsi="Arial Narrow"/>
                <w:color w:val="000000"/>
                <w:lang w:val="en-GB"/>
              </w:rPr>
              <w:t xml:space="preserve">group discussion, </w:t>
            </w:r>
          </w:p>
          <w:p w:rsidR="004952AC" w:rsidRPr="00622F74" w:rsidRDefault="004952AC" w:rsidP="003A0234">
            <w:pPr>
              <w:pStyle w:val="Akapitzlist"/>
              <w:numPr>
                <w:ilvl w:val="0"/>
                <w:numId w:val="13"/>
              </w:numPr>
              <w:autoSpaceDE w:val="0"/>
              <w:autoSpaceDN w:val="0"/>
              <w:adjustRightInd w:val="0"/>
              <w:spacing w:after="0"/>
              <w:jc w:val="both"/>
              <w:textAlignment w:val="center"/>
              <w:rPr>
                <w:rFonts w:ascii="Arial Narrow" w:hAnsi="Arial Narrow"/>
                <w:color w:val="000000"/>
                <w:lang w:val="en-GB"/>
              </w:rPr>
            </w:pPr>
            <w:r w:rsidRPr="00622F74">
              <w:rPr>
                <w:rFonts w:ascii="Arial Narrow" w:hAnsi="Arial Narrow"/>
                <w:color w:val="000000"/>
                <w:lang w:val="en-GB"/>
              </w:rPr>
              <w:t>mini - case studies</w:t>
            </w:r>
          </w:p>
          <w:p w:rsidR="004952AC" w:rsidRPr="00622F74" w:rsidRDefault="004952AC" w:rsidP="00775952">
            <w:pPr>
              <w:spacing w:after="0" w:line="240" w:lineRule="auto"/>
              <w:rPr>
                <w:rFonts w:ascii="Arial Narrow" w:hAnsi="Arial Narrow"/>
                <w:lang w:val="en-US"/>
              </w:rPr>
            </w:pPr>
            <w:r w:rsidRPr="00622F74">
              <w:rPr>
                <w:rFonts w:ascii="Arial Narrow" w:hAnsi="Arial Narrow"/>
                <w:b/>
                <w:lang w:val="en-US"/>
              </w:rPr>
              <w:t>E-learning:</w:t>
            </w:r>
            <w:r w:rsidR="003A0234" w:rsidRPr="00622F74">
              <w:rPr>
                <w:rFonts w:ascii="Arial Narrow" w:hAnsi="Arial Narrow"/>
                <w:b/>
                <w:lang w:val="en-US"/>
              </w:rPr>
              <w:t xml:space="preserve"> </w:t>
            </w:r>
            <w:r w:rsidR="003A0234" w:rsidRPr="00622F74">
              <w:rPr>
                <w:rFonts w:ascii="Arial Narrow" w:hAnsi="Arial Narrow"/>
                <w:lang w:val="en-US"/>
              </w:rPr>
              <w:t>Not</w:t>
            </w:r>
            <w:r w:rsidR="000049B0" w:rsidRPr="00622F74">
              <w:rPr>
                <w:rFonts w:ascii="Arial Narrow" w:hAnsi="Arial Narrow"/>
                <w:lang w:val="en-US"/>
              </w:rPr>
              <w:t xml:space="preserve"> applicable</w:t>
            </w:r>
          </w:p>
        </w:tc>
      </w:tr>
      <w:tr w:rsidR="004952AC" w:rsidRPr="00ED6E60">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spacing w:after="0"/>
              <w:rPr>
                <w:rFonts w:ascii="Arial Narrow" w:hAnsi="Arial Narrow"/>
                <w:b/>
              </w:rPr>
            </w:pPr>
            <w:r w:rsidRPr="00622F74">
              <w:rPr>
                <w:rFonts w:ascii="Arial Narrow" w:hAnsi="Arial Narrow"/>
                <w:b/>
              </w:rPr>
              <w:t>TEACHING AIDS</w:t>
            </w:r>
          </w:p>
        </w:tc>
        <w:tc>
          <w:tcPr>
            <w:tcW w:w="7371" w:type="dxa"/>
            <w:gridSpan w:val="5"/>
            <w:tcBorders>
              <w:top w:val="single" w:sz="4" w:space="0" w:color="auto"/>
              <w:left w:val="single" w:sz="4" w:space="0" w:color="auto"/>
              <w:bottom w:val="single" w:sz="4" w:space="0" w:color="auto"/>
              <w:right w:val="single" w:sz="4" w:space="0" w:color="auto"/>
            </w:tcBorders>
          </w:tcPr>
          <w:p w:rsidR="004952AC" w:rsidRPr="00622F74" w:rsidRDefault="004952AC" w:rsidP="004952AC">
            <w:pPr>
              <w:autoSpaceDE w:val="0"/>
              <w:autoSpaceDN w:val="0"/>
              <w:adjustRightInd w:val="0"/>
              <w:spacing w:after="0"/>
              <w:jc w:val="both"/>
              <w:textAlignment w:val="center"/>
              <w:rPr>
                <w:rFonts w:ascii="Arial Narrow" w:hAnsi="Arial Narrow"/>
                <w:lang w:val="en-GB"/>
              </w:rPr>
            </w:pPr>
            <w:r w:rsidRPr="00622F74">
              <w:rPr>
                <w:rFonts w:ascii="Arial Narrow" w:hAnsi="Arial Narrow"/>
                <w:lang w:val="en-GB"/>
              </w:rPr>
              <w:t>PPT presentation available for students</w:t>
            </w:r>
          </w:p>
        </w:tc>
      </w:tr>
      <w:tr w:rsidR="004952AC" w:rsidRPr="00622F74">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spacing w:after="0"/>
              <w:rPr>
                <w:rFonts w:ascii="Arial Narrow" w:hAnsi="Arial Narrow"/>
                <w:b/>
                <w:lang w:val="en-US"/>
              </w:rPr>
            </w:pPr>
            <w:r w:rsidRPr="00622F74">
              <w:rPr>
                <w:rFonts w:ascii="Arial Narrow" w:hAnsi="Arial Narrow"/>
                <w:b/>
                <w:lang w:val="en-US"/>
              </w:rPr>
              <w:t>PROJECT</w:t>
            </w:r>
          </w:p>
          <w:p w:rsidR="004952AC" w:rsidRPr="00622F74" w:rsidRDefault="004952AC" w:rsidP="004952AC">
            <w:pPr>
              <w:spacing w:after="0"/>
              <w:rPr>
                <w:rFonts w:ascii="Arial Narrow" w:hAnsi="Arial Narrow"/>
                <w:b/>
                <w:lang w:val="en-US"/>
              </w:rPr>
            </w:pPr>
            <w:r w:rsidRPr="00622F74">
              <w:rPr>
                <w:rFonts w:ascii="Arial Narrow" w:hAnsi="Arial Narrow"/>
                <w:b/>
                <w:lang w:val="en-US"/>
              </w:rPr>
              <w:t>(if implemented in the framework of a classes module)</w:t>
            </w:r>
          </w:p>
        </w:tc>
        <w:tc>
          <w:tcPr>
            <w:tcW w:w="7371" w:type="dxa"/>
            <w:gridSpan w:val="5"/>
            <w:tcBorders>
              <w:top w:val="single" w:sz="4" w:space="0" w:color="auto"/>
              <w:left w:val="single" w:sz="4" w:space="0" w:color="auto"/>
              <w:bottom w:val="single" w:sz="4" w:space="0" w:color="auto"/>
              <w:right w:val="single" w:sz="4" w:space="0" w:color="auto"/>
            </w:tcBorders>
          </w:tcPr>
          <w:p w:rsidR="004952AC" w:rsidRPr="00622F74" w:rsidRDefault="004952AC" w:rsidP="00775952">
            <w:pPr>
              <w:spacing w:after="0" w:line="240" w:lineRule="auto"/>
              <w:rPr>
                <w:rFonts w:ascii="Arial Narrow" w:hAnsi="Arial Narrow"/>
                <w:lang w:val="en-US"/>
              </w:rPr>
            </w:pPr>
            <w:r w:rsidRPr="00622F74">
              <w:rPr>
                <w:rFonts w:ascii="Arial Narrow" w:hAnsi="Arial Narrow"/>
                <w:lang w:val="en-US"/>
              </w:rPr>
              <w:t xml:space="preserve">Students are divided into groups 5-6 participants. Their task is to prepare a presentation about chosen topic related to </w:t>
            </w:r>
            <w:proofErr w:type="spellStart"/>
            <w:r w:rsidRPr="00622F74">
              <w:rPr>
                <w:rFonts w:ascii="Arial Narrow" w:hAnsi="Arial Narrow"/>
                <w:lang w:val="en-US"/>
              </w:rPr>
              <w:t>organisations.The</w:t>
            </w:r>
            <w:proofErr w:type="spellEnd"/>
            <w:r w:rsidRPr="00622F74">
              <w:rPr>
                <w:rFonts w:ascii="Arial Narrow" w:hAnsi="Arial Narrow"/>
                <w:lang w:val="en-US"/>
              </w:rPr>
              <w:t xml:space="preserve"> subject of evaluation is:</w:t>
            </w:r>
          </w:p>
          <w:p w:rsidR="004952AC" w:rsidRPr="00622F74" w:rsidRDefault="004952AC" w:rsidP="00775952">
            <w:pPr>
              <w:pStyle w:val="Akapitzlist"/>
              <w:numPr>
                <w:ilvl w:val="0"/>
                <w:numId w:val="4"/>
              </w:numPr>
              <w:spacing w:after="0" w:line="240" w:lineRule="auto"/>
              <w:rPr>
                <w:rFonts w:ascii="Arial Narrow" w:hAnsi="Arial Narrow"/>
                <w:lang w:val="en-US"/>
              </w:rPr>
            </w:pPr>
            <w:r w:rsidRPr="00622F74">
              <w:rPr>
                <w:rFonts w:ascii="Arial Narrow" w:hAnsi="Arial Narrow"/>
                <w:lang w:val="en-US"/>
              </w:rPr>
              <w:t>Topic formulated by each group of students (25%),</w:t>
            </w:r>
          </w:p>
          <w:p w:rsidR="004952AC" w:rsidRPr="00622F74" w:rsidRDefault="004952AC" w:rsidP="00775952">
            <w:pPr>
              <w:pStyle w:val="Akapitzlist"/>
              <w:numPr>
                <w:ilvl w:val="0"/>
                <w:numId w:val="4"/>
              </w:numPr>
              <w:spacing w:after="0" w:line="240" w:lineRule="auto"/>
              <w:rPr>
                <w:rFonts w:ascii="Arial Narrow" w:hAnsi="Arial Narrow"/>
                <w:lang w:val="en-US"/>
              </w:rPr>
            </w:pPr>
            <w:r w:rsidRPr="00622F74">
              <w:rPr>
                <w:rFonts w:ascii="Arial Narrow" w:hAnsi="Arial Narrow"/>
                <w:lang w:val="en-US"/>
              </w:rPr>
              <w:t>Creativity (25%),</w:t>
            </w:r>
          </w:p>
          <w:p w:rsidR="004952AC" w:rsidRPr="00622F74" w:rsidRDefault="004952AC" w:rsidP="00775952">
            <w:pPr>
              <w:pStyle w:val="Akapitzlist"/>
              <w:numPr>
                <w:ilvl w:val="0"/>
                <w:numId w:val="4"/>
              </w:numPr>
              <w:spacing w:after="0" w:line="240" w:lineRule="auto"/>
              <w:rPr>
                <w:rFonts w:ascii="Arial Narrow" w:hAnsi="Arial Narrow"/>
                <w:lang w:val="en-US"/>
              </w:rPr>
            </w:pPr>
            <w:r w:rsidRPr="00622F74">
              <w:rPr>
                <w:rFonts w:ascii="Arial Narrow" w:hAnsi="Arial Narrow"/>
                <w:lang w:val="en-US"/>
              </w:rPr>
              <w:t>Presentation of the business concept (25%)</w:t>
            </w:r>
          </w:p>
          <w:p w:rsidR="004952AC" w:rsidRPr="00775952" w:rsidRDefault="004952AC" w:rsidP="00775952">
            <w:pPr>
              <w:pStyle w:val="Akapitzlist"/>
              <w:numPr>
                <w:ilvl w:val="0"/>
                <w:numId w:val="4"/>
              </w:numPr>
              <w:spacing w:after="0" w:line="240" w:lineRule="auto"/>
              <w:rPr>
                <w:rFonts w:ascii="Arial Narrow" w:hAnsi="Arial Narrow"/>
                <w:lang w:val="en-US"/>
              </w:rPr>
            </w:pPr>
            <w:r w:rsidRPr="00622F74">
              <w:rPr>
                <w:rFonts w:ascii="Arial Narrow" w:hAnsi="Arial Narrow"/>
                <w:lang w:val="en-US"/>
              </w:rPr>
              <w:t>Cooperation within the group (25%).</w:t>
            </w:r>
          </w:p>
        </w:tc>
      </w:tr>
      <w:tr w:rsidR="004952AC" w:rsidRPr="00ED6E60">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spacing w:after="0"/>
              <w:rPr>
                <w:rFonts w:ascii="Arial Narrow" w:hAnsi="Arial Narrow"/>
                <w:b/>
                <w:lang w:val="en-US"/>
              </w:rPr>
            </w:pPr>
            <w:r w:rsidRPr="00622F74">
              <w:rPr>
                <w:rFonts w:ascii="Arial Narrow" w:hAnsi="Arial Narrow"/>
                <w:b/>
                <w:lang w:val="en-US"/>
              </w:rPr>
              <w:t>METHOD Of ASSESSMENT</w:t>
            </w:r>
          </w:p>
          <w:p w:rsidR="004952AC" w:rsidRPr="00622F74" w:rsidRDefault="004952AC" w:rsidP="004952AC">
            <w:pPr>
              <w:spacing w:after="0"/>
              <w:rPr>
                <w:rFonts w:ascii="Arial Narrow" w:hAnsi="Arial Narrow"/>
                <w:b/>
                <w:lang w:val="en-US"/>
              </w:rPr>
            </w:pPr>
            <w:r w:rsidRPr="00622F74">
              <w:rPr>
                <w:rFonts w:ascii="Arial Narrow" w:hAnsi="Arial Narrow"/>
                <w:b/>
                <w:lang w:val="en-US"/>
              </w:rPr>
              <w:t xml:space="preserve">(Division to contact classes and e-learning </w:t>
            </w:r>
          </w:p>
        </w:tc>
        <w:tc>
          <w:tcPr>
            <w:tcW w:w="7371" w:type="dxa"/>
            <w:gridSpan w:val="5"/>
            <w:tcBorders>
              <w:top w:val="single" w:sz="4" w:space="0" w:color="auto"/>
              <w:left w:val="single" w:sz="4" w:space="0" w:color="auto"/>
              <w:bottom w:val="single" w:sz="4" w:space="0" w:color="auto"/>
              <w:right w:val="single" w:sz="4" w:space="0" w:color="auto"/>
            </w:tcBorders>
          </w:tcPr>
          <w:p w:rsidR="004952AC" w:rsidRPr="00622F74" w:rsidRDefault="00460F14" w:rsidP="004952AC">
            <w:pPr>
              <w:autoSpaceDE w:val="0"/>
              <w:autoSpaceDN w:val="0"/>
              <w:adjustRightInd w:val="0"/>
              <w:spacing w:after="0"/>
              <w:jc w:val="both"/>
              <w:textAlignment w:val="center"/>
              <w:rPr>
                <w:rFonts w:ascii="Arial Narrow" w:hAnsi="Arial Narrow"/>
                <w:lang w:val="en-US"/>
              </w:rPr>
            </w:pPr>
            <w:r w:rsidRPr="00622F74">
              <w:rPr>
                <w:rFonts w:ascii="Arial Narrow" w:hAnsi="Arial Narrow"/>
                <w:lang w:val="en-US"/>
              </w:rPr>
              <w:t xml:space="preserve">Lecture- exam </w:t>
            </w:r>
          </w:p>
          <w:p w:rsidR="00460F14" w:rsidRPr="00622F74" w:rsidRDefault="00460F14" w:rsidP="004952AC">
            <w:pPr>
              <w:autoSpaceDE w:val="0"/>
              <w:autoSpaceDN w:val="0"/>
              <w:adjustRightInd w:val="0"/>
              <w:spacing w:after="0"/>
              <w:jc w:val="both"/>
              <w:textAlignment w:val="center"/>
              <w:rPr>
                <w:rFonts w:ascii="Arial Narrow" w:hAnsi="Arial Narrow"/>
                <w:lang w:val="en-US"/>
              </w:rPr>
            </w:pPr>
            <w:r w:rsidRPr="00622F74">
              <w:rPr>
                <w:rFonts w:ascii="Arial Narrow" w:hAnsi="Arial Narrow"/>
                <w:lang w:val="en-US"/>
              </w:rPr>
              <w:t xml:space="preserve">Classes- credit with a grade </w:t>
            </w:r>
          </w:p>
          <w:p w:rsidR="00460F14" w:rsidRPr="00622F74" w:rsidRDefault="00460F14" w:rsidP="004952AC">
            <w:pPr>
              <w:autoSpaceDE w:val="0"/>
              <w:autoSpaceDN w:val="0"/>
              <w:adjustRightInd w:val="0"/>
              <w:spacing w:after="0"/>
              <w:jc w:val="both"/>
              <w:textAlignment w:val="center"/>
              <w:rPr>
                <w:rFonts w:ascii="Arial Narrow" w:hAnsi="Arial Narrow"/>
                <w:lang w:val="en-US"/>
              </w:rPr>
            </w:pPr>
            <w:r w:rsidRPr="00622F74">
              <w:rPr>
                <w:rFonts w:ascii="Arial Narrow" w:hAnsi="Arial Narrow"/>
                <w:lang w:val="en-US"/>
              </w:rPr>
              <w:t xml:space="preserve">Project – credit with a grade </w:t>
            </w:r>
          </w:p>
        </w:tc>
      </w:tr>
      <w:tr w:rsidR="004952AC" w:rsidRPr="00ED6E60">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4952AC" w:rsidRPr="00622F74" w:rsidRDefault="004952AC" w:rsidP="004952AC">
            <w:pPr>
              <w:spacing w:after="0"/>
              <w:rPr>
                <w:rFonts w:ascii="Arial Narrow" w:hAnsi="Arial Narrow"/>
                <w:b/>
                <w:lang w:val="en-US"/>
              </w:rPr>
            </w:pPr>
            <w:r w:rsidRPr="00622F74">
              <w:rPr>
                <w:rFonts w:ascii="Arial Narrow" w:hAnsi="Arial Narrow"/>
                <w:b/>
                <w:lang w:val="en-US"/>
              </w:rPr>
              <w:t>FORM AND CONDITIONS OF ASSESSMENT</w:t>
            </w:r>
          </w:p>
        </w:tc>
        <w:tc>
          <w:tcPr>
            <w:tcW w:w="7371" w:type="dxa"/>
            <w:gridSpan w:val="5"/>
            <w:tcBorders>
              <w:top w:val="single" w:sz="4" w:space="0" w:color="auto"/>
              <w:left w:val="single" w:sz="4" w:space="0" w:color="auto"/>
              <w:bottom w:val="single" w:sz="4" w:space="0" w:color="auto"/>
              <w:right w:val="single" w:sz="4" w:space="0" w:color="auto"/>
            </w:tcBorders>
          </w:tcPr>
          <w:p w:rsidR="004952AC" w:rsidRPr="00622F74" w:rsidRDefault="00622F74" w:rsidP="00622F74">
            <w:pPr>
              <w:pStyle w:val="Akapitzlist"/>
              <w:numPr>
                <w:ilvl w:val="0"/>
                <w:numId w:val="15"/>
              </w:numPr>
              <w:autoSpaceDE w:val="0"/>
              <w:autoSpaceDN w:val="0"/>
              <w:adjustRightInd w:val="0"/>
              <w:spacing w:after="0"/>
              <w:jc w:val="both"/>
              <w:textAlignment w:val="center"/>
              <w:rPr>
                <w:rFonts w:ascii="Arial Narrow" w:hAnsi="Arial Narrow"/>
                <w:lang w:val="en-US"/>
              </w:rPr>
            </w:pPr>
            <w:r w:rsidRPr="00622F74">
              <w:rPr>
                <w:rStyle w:val="tlid-translation"/>
                <w:rFonts w:ascii="Arial Narrow" w:hAnsi="Arial Narrow" w:cs="Arial"/>
                <w:lang w:val="en" w:eastAsia="en-US"/>
              </w:rPr>
              <w:t>The condition of obtaining credit is obtaining a positive grade from all forms of credit provided for in the curriculum, taking into account the quantitative criteria of assessment set out in the Framework Student Evaluation System at WSB University</w:t>
            </w:r>
          </w:p>
        </w:tc>
      </w:tr>
    </w:tbl>
    <w:p w:rsidR="00AC6170" w:rsidRPr="00622F74" w:rsidRDefault="007B2A91" w:rsidP="00E27B91">
      <w:pPr>
        <w:pStyle w:val="Stopka"/>
        <w:jc w:val="both"/>
        <w:rPr>
          <w:rFonts w:ascii="Arial Narrow" w:hAnsi="Arial Narrow"/>
          <w:lang w:val="en-US"/>
        </w:rPr>
      </w:pPr>
      <w:r w:rsidRPr="00622F74">
        <w:rPr>
          <w:rFonts w:ascii="Arial Narrow" w:hAnsi="Arial Narrow"/>
          <w:i/>
          <w:lang w:val="en-US"/>
        </w:rPr>
        <w:t>* L-lecture, C- classes lab- laboratory,  pro- project, e- e-learning</w:t>
      </w:r>
    </w:p>
    <w:sectPr w:rsidR="00AC6170" w:rsidRPr="00622F74" w:rsidSect="00BA08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4E" w:rsidRDefault="0092074E" w:rsidP="0088522B">
      <w:pPr>
        <w:spacing w:after="0" w:line="240" w:lineRule="auto"/>
      </w:pPr>
      <w:r>
        <w:separator/>
      </w:r>
    </w:p>
  </w:endnote>
  <w:endnote w:type="continuationSeparator" w:id="0">
    <w:p w:rsidR="0092074E" w:rsidRDefault="0092074E" w:rsidP="0088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4E" w:rsidRDefault="0092074E" w:rsidP="0088522B">
      <w:pPr>
        <w:spacing w:after="0" w:line="240" w:lineRule="auto"/>
      </w:pPr>
      <w:r>
        <w:separator/>
      </w:r>
    </w:p>
  </w:footnote>
  <w:footnote w:type="continuationSeparator" w:id="0">
    <w:p w:rsidR="0092074E" w:rsidRDefault="0092074E" w:rsidP="0088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583"/>
    <w:multiLevelType w:val="hybridMultilevel"/>
    <w:tmpl w:val="2AFC776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D303E9"/>
    <w:multiLevelType w:val="hybridMultilevel"/>
    <w:tmpl w:val="78C48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EB4141"/>
    <w:multiLevelType w:val="hybridMultilevel"/>
    <w:tmpl w:val="491C4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E01A3E"/>
    <w:multiLevelType w:val="hybridMultilevel"/>
    <w:tmpl w:val="BFB880BE"/>
    <w:lvl w:ilvl="0" w:tplc="43523184">
      <w:start w:val="1"/>
      <w:numFmt w:val="bullet"/>
      <w:lvlText w:val="-"/>
      <w:lvlJc w:val="left"/>
      <w:pPr>
        <w:tabs>
          <w:tab w:val="num" w:pos="900"/>
        </w:tabs>
        <w:ind w:left="900" w:hanging="360"/>
      </w:pPr>
      <w:rPr>
        <w:rFonts w:ascii="Times New Roman" w:hAnsi="Times New Roman" w:cs="Times New Roman" w:hint="default"/>
        <w:sz w:val="20"/>
        <w:szCs w:val="20"/>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2F37831"/>
    <w:multiLevelType w:val="hybridMultilevel"/>
    <w:tmpl w:val="A0602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441B2"/>
    <w:multiLevelType w:val="hybridMultilevel"/>
    <w:tmpl w:val="F2100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A16499"/>
    <w:multiLevelType w:val="hybridMultilevel"/>
    <w:tmpl w:val="B9EAC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5D04CE"/>
    <w:multiLevelType w:val="hybridMultilevel"/>
    <w:tmpl w:val="01962EF2"/>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85763B9"/>
    <w:multiLevelType w:val="hybridMultilevel"/>
    <w:tmpl w:val="359E6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DA1ED9"/>
    <w:multiLevelType w:val="hybridMultilevel"/>
    <w:tmpl w:val="3140D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665B58"/>
    <w:multiLevelType w:val="hybridMultilevel"/>
    <w:tmpl w:val="2348E5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AB49E8"/>
    <w:multiLevelType w:val="hybridMultilevel"/>
    <w:tmpl w:val="84C29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76474"/>
    <w:multiLevelType w:val="hybridMultilevel"/>
    <w:tmpl w:val="1188FF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FA728D"/>
    <w:multiLevelType w:val="hybridMultilevel"/>
    <w:tmpl w:val="84C29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EB0283"/>
    <w:multiLevelType w:val="hybridMultilevel"/>
    <w:tmpl w:val="0B762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13"/>
  </w:num>
  <w:num w:numId="7">
    <w:abstractNumId w:val="11"/>
  </w:num>
  <w:num w:numId="8">
    <w:abstractNumId w:val="2"/>
  </w:num>
  <w:num w:numId="9">
    <w:abstractNumId w:val="1"/>
  </w:num>
  <w:num w:numId="10">
    <w:abstractNumId w:val="5"/>
  </w:num>
  <w:num w:numId="11">
    <w:abstractNumId w:val="9"/>
  </w:num>
  <w:num w:numId="12">
    <w:abstractNumId w:val="10"/>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41D"/>
    <w:rsid w:val="000049B0"/>
    <w:rsid w:val="00006A20"/>
    <w:rsid w:val="00014D27"/>
    <w:rsid w:val="00036EFA"/>
    <w:rsid w:val="00061309"/>
    <w:rsid w:val="000829A0"/>
    <w:rsid w:val="00101359"/>
    <w:rsid w:val="001060A2"/>
    <w:rsid w:val="0012441D"/>
    <w:rsid w:val="0013685B"/>
    <w:rsid w:val="001B34FD"/>
    <w:rsid w:val="001D2454"/>
    <w:rsid w:val="001F121F"/>
    <w:rsid w:val="001F77DA"/>
    <w:rsid w:val="002000FE"/>
    <w:rsid w:val="0020734E"/>
    <w:rsid w:val="002844A9"/>
    <w:rsid w:val="002A2C52"/>
    <w:rsid w:val="002F6B06"/>
    <w:rsid w:val="00305FCA"/>
    <w:rsid w:val="0031035F"/>
    <w:rsid w:val="00351AC0"/>
    <w:rsid w:val="00384E65"/>
    <w:rsid w:val="003A0234"/>
    <w:rsid w:val="003A73F3"/>
    <w:rsid w:val="003A7FB1"/>
    <w:rsid w:val="00417B36"/>
    <w:rsid w:val="00435E9A"/>
    <w:rsid w:val="00460F14"/>
    <w:rsid w:val="004952AC"/>
    <w:rsid w:val="004967A1"/>
    <w:rsid w:val="004979D0"/>
    <w:rsid w:val="004A28DF"/>
    <w:rsid w:val="004C7755"/>
    <w:rsid w:val="00504DC0"/>
    <w:rsid w:val="00565D3A"/>
    <w:rsid w:val="005714AC"/>
    <w:rsid w:val="00591B31"/>
    <w:rsid w:val="005E6031"/>
    <w:rsid w:val="005F5CF8"/>
    <w:rsid w:val="005F7AC0"/>
    <w:rsid w:val="00622F74"/>
    <w:rsid w:val="00665E9D"/>
    <w:rsid w:val="0067002A"/>
    <w:rsid w:val="006A3D83"/>
    <w:rsid w:val="006B7886"/>
    <w:rsid w:val="007171BA"/>
    <w:rsid w:val="00775952"/>
    <w:rsid w:val="007B2A91"/>
    <w:rsid w:val="007C5651"/>
    <w:rsid w:val="007D7313"/>
    <w:rsid w:val="007E09D7"/>
    <w:rsid w:val="007F1736"/>
    <w:rsid w:val="00801A44"/>
    <w:rsid w:val="0083306B"/>
    <w:rsid w:val="0084092D"/>
    <w:rsid w:val="0085030C"/>
    <w:rsid w:val="00873BD5"/>
    <w:rsid w:val="00882E48"/>
    <w:rsid w:val="0088522B"/>
    <w:rsid w:val="0088742A"/>
    <w:rsid w:val="00896C13"/>
    <w:rsid w:val="00897E85"/>
    <w:rsid w:val="008C3E96"/>
    <w:rsid w:val="008F2384"/>
    <w:rsid w:val="00920438"/>
    <w:rsid w:val="0092074E"/>
    <w:rsid w:val="00932B02"/>
    <w:rsid w:val="00951624"/>
    <w:rsid w:val="009576A2"/>
    <w:rsid w:val="009E57CC"/>
    <w:rsid w:val="00A52481"/>
    <w:rsid w:val="00A961E5"/>
    <w:rsid w:val="00AC6170"/>
    <w:rsid w:val="00B17522"/>
    <w:rsid w:val="00B36ADC"/>
    <w:rsid w:val="00B53563"/>
    <w:rsid w:val="00B70528"/>
    <w:rsid w:val="00B966D1"/>
    <w:rsid w:val="00BA08B2"/>
    <w:rsid w:val="00BD58B9"/>
    <w:rsid w:val="00C1291C"/>
    <w:rsid w:val="00CD3C29"/>
    <w:rsid w:val="00D45B0E"/>
    <w:rsid w:val="00D76A02"/>
    <w:rsid w:val="00DA4D1F"/>
    <w:rsid w:val="00DD1AAA"/>
    <w:rsid w:val="00DF400F"/>
    <w:rsid w:val="00E07615"/>
    <w:rsid w:val="00E27B91"/>
    <w:rsid w:val="00E942B8"/>
    <w:rsid w:val="00EA21CE"/>
    <w:rsid w:val="00EB23B8"/>
    <w:rsid w:val="00EB4D8E"/>
    <w:rsid w:val="00EC30B4"/>
    <w:rsid w:val="00ED6E60"/>
    <w:rsid w:val="00F0192E"/>
    <w:rsid w:val="00F22C91"/>
    <w:rsid w:val="00F4158E"/>
    <w:rsid w:val="00F56DC3"/>
    <w:rsid w:val="00F7474C"/>
    <w:rsid w:val="00F86C0E"/>
    <w:rsid w:val="00F870C7"/>
    <w:rsid w:val="00F902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9AEA1-5690-4F38-95E1-A766341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441D"/>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41D"/>
    <w:pPr>
      <w:ind w:left="720"/>
      <w:contextualSpacing/>
    </w:pPr>
  </w:style>
  <w:style w:type="paragraph" w:styleId="Stopka">
    <w:name w:val="footer"/>
    <w:basedOn w:val="Normalny"/>
    <w:link w:val="StopkaZnak"/>
    <w:uiPriority w:val="99"/>
    <w:unhideWhenUsed/>
    <w:rsid w:val="0012441D"/>
    <w:pPr>
      <w:tabs>
        <w:tab w:val="center" w:pos="4536"/>
        <w:tab w:val="right" w:pos="9072"/>
      </w:tabs>
      <w:spacing w:after="0" w:line="240" w:lineRule="auto"/>
    </w:pPr>
  </w:style>
  <w:style w:type="character" w:customStyle="1" w:styleId="StopkaZnak">
    <w:name w:val="Stopka Znak"/>
    <w:link w:val="Stopka"/>
    <w:uiPriority w:val="99"/>
    <w:rsid w:val="0012441D"/>
    <w:rPr>
      <w:rFonts w:eastAsia="Times New Roman"/>
      <w:lang w:eastAsia="pl-PL"/>
    </w:rPr>
  </w:style>
  <w:style w:type="character" w:customStyle="1" w:styleId="Teksttreci">
    <w:name w:val="Tekst treści"/>
    <w:basedOn w:val="Domylnaczcionkaakapitu"/>
    <w:rsid w:val="00B53563"/>
    <w:rPr>
      <w:rFonts w:ascii="Arial" w:eastAsia="Arial" w:hAnsi="Arial" w:cs="Arial"/>
      <w:b w:val="0"/>
      <w:bCs w:val="0"/>
      <w:i w:val="0"/>
      <w:iCs w:val="0"/>
      <w:smallCaps w:val="0"/>
      <w:strike w:val="0"/>
      <w:spacing w:val="0"/>
      <w:sz w:val="17"/>
      <w:szCs w:val="17"/>
    </w:rPr>
  </w:style>
  <w:style w:type="paragraph" w:styleId="Nagwek">
    <w:name w:val="header"/>
    <w:basedOn w:val="Normalny"/>
    <w:link w:val="NagwekZnak"/>
    <w:uiPriority w:val="99"/>
    <w:semiHidden/>
    <w:unhideWhenUsed/>
    <w:rsid w:val="008852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522B"/>
    <w:rPr>
      <w:rFonts w:eastAsia="Times New Roman"/>
      <w:sz w:val="22"/>
      <w:szCs w:val="22"/>
    </w:rPr>
  </w:style>
  <w:style w:type="paragraph" w:customStyle="1" w:styleId="Default">
    <w:name w:val="Default"/>
    <w:rsid w:val="0085030C"/>
    <w:pPr>
      <w:autoSpaceDE w:val="0"/>
      <w:autoSpaceDN w:val="0"/>
      <w:adjustRightInd w:val="0"/>
    </w:pPr>
    <w:rPr>
      <w:rFonts w:ascii="Arial" w:hAnsi="Arial" w:cs="Arial"/>
      <w:color w:val="000000"/>
      <w:sz w:val="24"/>
      <w:szCs w:val="24"/>
    </w:rPr>
  </w:style>
  <w:style w:type="character" w:customStyle="1" w:styleId="tlid-translation">
    <w:name w:val="tlid-translation"/>
    <w:rsid w:val="0062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0685">
      <w:bodyDiv w:val="1"/>
      <w:marLeft w:val="0"/>
      <w:marRight w:val="0"/>
      <w:marTop w:val="0"/>
      <w:marBottom w:val="0"/>
      <w:divBdr>
        <w:top w:val="none" w:sz="0" w:space="0" w:color="auto"/>
        <w:left w:val="none" w:sz="0" w:space="0" w:color="auto"/>
        <w:bottom w:val="none" w:sz="0" w:space="0" w:color="auto"/>
        <w:right w:val="none" w:sz="0" w:space="0" w:color="auto"/>
      </w:divBdr>
    </w:div>
    <w:div w:id="897397435">
      <w:bodyDiv w:val="1"/>
      <w:marLeft w:val="0"/>
      <w:marRight w:val="0"/>
      <w:marTop w:val="0"/>
      <w:marBottom w:val="0"/>
      <w:divBdr>
        <w:top w:val="none" w:sz="0" w:space="0" w:color="auto"/>
        <w:left w:val="none" w:sz="0" w:space="0" w:color="auto"/>
        <w:bottom w:val="none" w:sz="0" w:space="0" w:color="auto"/>
        <w:right w:val="none" w:sz="0" w:space="0" w:color="auto"/>
      </w:divBdr>
      <w:divsChild>
        <w:div w:id="145241290">
          <w:marLeft w:val="0"/>
          <w:marRight w:val="0"/>
          <w:marTop w:val="0"/>
          <w:marBottom w:val="0"/>
          <w:divBdr>
            <w:top w:val="none" w:sz="0" w:space="0" w:color="auto"/>
            <w:left w:val="none" w:sz="0" w:space="0" w:color="auto"/>
            <w:bottom w:val="none" w:sz="0" w:space="0" w:color="auto"/>
            <w:right w:val="none" w:sz="0" w:space="0" w:color="auto"/>
          </w:divBdr>
        </w:div>
        <w:div w:id="189342242">
          <w:marLeft w:val="0"/>
          <w:marRight w:val="0"/>
          <w:marTop w:val="0"/>
          <w:marBottom w:val="0"/>
          <w:divBdr>
            <w:top w:val="none" w:sz="0" w:space="0" w:color="auto"/>
            <w:left w:val="none" w:sz="0" w:space="0" w:color="auto"/>
            <w:bottom w:val="none" w:sz="0" w:space="0" w:color="auto"/>
            <w:right w:val="none" w:sz="0" w:space="0" w:color="auto"/>
          </w:divBdr>
        </w:div>
      </w:divsChild>
    </w:div>
    <w:div w:id="9030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696</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Wyższa Szkoła Biznesu w Dąbrowie Górniczej</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Wyższa Szkoła Biznesu w Dąbrowie Górniczej</dc:title>
  <dc:creator>Sabina Ratajczak</dc:creator>
  <cp:lastModifiedBy>Beata Przebindowska</cp:lastModifiedBy>
  <cp:revision>25</cp:revision>
  <cp:lastPrinted>2014-07-25T13:25:00Z</cp:lastPrinted>
  <dcterms:created xsi:type="dcterms:W3CDTF">2019-09-17T09:54:00Z</dcterms:created>
  <dcterms:modified xsi:type="dcterms:W3CDTF">2020-02-26T10:41:00Z</dcterms:modified>
</cp:coreProperties>
</file>