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76C" w:rsidRPr="00DA2377" w:rsidRDefault="0084176C" w:rsidP="008F7066">
      <w:pPr>
        <w:jc w:val="center"/>
        <w:rPr>
          <w:rFonts w:ascii="Rubik" w:hAnsi="Rubik" w:cs="Rubik"/>
          <w:b/>
        </w:rPr>
      </w:pPr>
      <w:r w:rsidRPr="00DA2377">
        <w:rPr>
          <w:rFonts w:ascii="Rubik" w:hAnsi="Rubik" w:cs="Rubik"/>
          <w:b/>
        </w:rPr>
        <w:t>INSTRUKCJE KORZYSTANIA Z KATALOGU E</w:t>
      </w:r>
      <w:r w:rsidR="00C25311" w:rsidRPr="00DA2377">
        <w:rPr>
          <w:rFonts w:ascii="Rubik" w:hAnsi="Rubik" w:cs="Rubik"/>
          <w:b/>
        </w:rPr>
        <w:t xml:space="preserve">LEKTRONICZNEGO </w:t>
      </w:r>
      <w:r w:rsidR="00C25311" w:rsidRPr="00DA2377">
        <w:rPr>
          <w:rFonts w:ascii="Rubik" w:hAnsi="Rubik" w:cs="Rubik"/>
          <w:b/>
        </w:rPr>
        <w:br/>
      </w:r>
      <w:r w:rsidR="00DA2377" w:rsidRPr="00DA2377">
        <w:rPr>
          <w:rFonts w:ascii="Rubik" w:hAnsi="Rubik" w:cs="Rubik"/>
          <w:b/>
        </w:rPr>
        <w:t xml:space="preserve">Biblioteki Akademickiej </w:t>
      </w:r>
      <w:r w:rsidR="008D5AF4" w:rsidRPr="00DA2377">
        <w:rPr>
          <w:rFonts w:ascii="Rubik" w:hAnsi="Rubik" w:cs="Rubik"/>
          <w:b/>
        </w:rPr>
        <w:t>im. prof. Jerzego Altkorna</w:t>
      </w:r>
    </w:p>
    <w:p w:rsidR="0084176C" w:rsidRPr="00A235C8" w:rsidRDefault="0084176C" w:rsidP="0084176C">
      <w:pPr>
        <w:jc w:val="center"/>
        <w:rPr>
          <w:rFonts w:ascii="Rubik" w:hAnsi="Rubik" w:cs="Rubik"/>
          <w:b/>
        </w:rPr>
      </w:pPr>
      <w:r w:rsidRPr="00A235C8">
        <w:rPr>
          <w:rFonts w:ascii="Rubik" w:hAnsi="Rubik" w:cs="Rubik"/>
          <w:b/>
        </w:rPr>
        <w:t xml:space="preserve">INSTRUKCJA ZAMAWIANIA KSIĄŻEK </w:t>
      </w:r>
    </w:p>
    <w:p w:rsidR="0084176C" w:rsidRPr="00DA2377" w:rsidRDefault="0084176C" w:rsidP="00A5499B">
      <w:pPr>
        <w:pStyle w:val="Akapitzlist"/>
        <w:numPr>
          <w:ilvl w:val="0"/>
          <w:numId w:val="1"/>
        </w:numPr>
        <w:jc w:val="both"/>
        <w:rPr>
          <w:rFonts w:ascii="Rubik" w:hAnsi="Rubik" w:cs="Rubik"/>
        </w:rPr>
      </w:pPr>
      <w:r w:rsidRPr="00DA2377">
        <w:rPr>
          <w:rFonts w:ascii="Rubik" w:hAnsi="Rubik" w:cs="Rubik"/>
        </w:rPr>
        <w:t xml:space="preserve">Wejdź na stronę WWW Biblioteki Akademickiej: </w:t>
      </w:r>
      <w:r w:rsidRPr="00DA2377">
        <w:rPr>
          <w:rFonts w:ascii="Rubik" w:hAnsi="Rubik" w:cs="Rubik"/>
          <w:b/>
        </w:rPr>
        <w:t>www.wsb.edu.pl/biblioteka</w:t>
      </w:r>
    </w:p>
    <w:p w:rsidR="0084176C" w:rsidRPr="00DA2377" w:rsidRDefault="0084176C" w:rsidP="0084176C">
      <w:pPr>
        <w:pStyle w:val="Akapitzlist"/>
        <w:numPr>
          <w:ilvl w:val="0"/>
          <w:numId w:val="1"/>
        </w:numPr>
        <w:rPr>
          <w:rFonts w:ascii="Rubik" w:hAnsi="Rubik" w:cs="Rubik"/>
        </w:rPr>
      </w:pPr>
      <w:r w:rsidRPr="00DA2377">
        <w:rPr>
          <w:rFonts w:ascii="Rubik" w:hAnsi="Rubik" w:cs="Rubik"/>
        </w:rPr>
        <w:t xml:space="preserve">W menu po lewej stronie wybierz zakładkę </w:t>
      </w:r>
      <w:r w:rsidRPr="00DA2377">
        <w:rPr>
          <w:rFonts w:ascii="Rubik" w:hAnsi="Rubik" w:cs="Rubik"/>
          <w:b/>
        </w:rPr>
        <w:t>Katalog on-line</w:t>
      </w:r>
    </w:p>
    <w:p w:rsidR="0084176C" w:rsidRPr="00DA2377" w:rsidRDefault="0084176C" w:rsidP="0084176C">
      <w:pPr>
        <w:pStyle w:val="Akapitzlist"/>
        <w:numPr>
          <w:ilvl w:val="0"/>
          <w:numId w:val="1"/>
        </w:numPr>
        <w:rPr>
          <w:rFonts w:ascii="Rubik" w:hAnsi="Rubik" w:cs="Rubik"/>
        </w:rPr>
      </w:pPr>
      <w:r w:rsidRPr="00DA2377">
        <w:rPr>
          <w:rFonts w:ascii="Rubik" w:hAnsi="Rubik" w:cs="Rubik"/>
        </w:rPr>
        <w:t xml:space="preserve">Zaloguj się na swoje konto, klikając w prawym górnym rogu </w:t>
      </w:r>
      <w:r w:rsidR="00A5499B" w:rsidRPr="00DA2377">
        <w:rPr>
          <w:rFonts w:ascii="Rubik" w:hAnsi="Rubik" w:cs="Rubik"/>
          <w:b/>
        </w:rPr>
        <w:t xml:space="preserve">Konto, </w:t>
      </w:r>
      <w:r w:rsidR="00A5499B" w:rsidRPr="00DA2377">
        <w:rPr>
          <w:rFonts w:ascii="Rubik" w:hAnsi="Rubik" w:cs="Rubik"/>
        </w:rPr>
        <w:t xml:space="preserve">a następnie </w:t>
      </w:r>
      <w:r w:rsidR="00A5499B" w:rsidRPr="00DA2377">
        <w:rPr>
          <w:rFonts w:ascii="Rubik" w:hAnsi="Rubik" w:cs="Rubik"/>
          <w:b/>
        </w:rPr>
        <w:t>Zal</w:t>
      </w:r>
      <w:r w:rsidRPr="00DA2377">
        <w:rPr>
          <w:rFonts w:ascii="Rubik" w:hAnsi="Rubik" w:cs="Rubik"/>
          <w:b/>
        </w:rPr>
        <w:t>oguj</w:t>
      </w:r>
      <w:r w:rsidR="00A5499B" w:rsidRPr="00DA2377">
        <w:rPr>
          <w:rFonts w:ascii="Rubik" w:hAnsi="Rubik" w:cs="Rubik"/>
          <w:b/>
        </w:rPr>
        <w:t xml:space="preserve"> się</w:t>
      </w:r>
      <w:r w:rsidR="00A5499B" w:rsidRPr="00DA2377">
        <w:rPr>
          <w:rFonts w:ascii="Rubik" w:hAnsi="Rubik" w:cs="Rubik"/>
        </w:rPr>
        <w:t>. Wpisz swój identyfikator i hasło.</w:t>
      </w:r>
    </w:p>
    <w:p w:rsidR="0084176C" w:rsidRPr="00DA2377" w:rsidRDefault="00A5499B" w:rsidP="0084176C">
      <w:pPr>
        <w:jc w:val="center"/>
        <w:rPr>
          <w:rFonts w:ascii="Rubik" w:hAnsi="Rubik" w:cs="Rubik"/>
        </w:rPr>
      </w:pPr>
      <w:r w:rsidRPr="00DA2377">
        <w:rPr>
          <w:rFonts w:ascii="Rubik" w:hAnsi="Rubik" w:cs="Rubik"/>
          <w:noProof/>
        </w:rPr>
        <w:drawing>
          <wp:inline distT="0" distB="0" distL="0" distR="0" wp14:anchorId="5A63195C" wp14:editId="0C7EEB46">
            <wp:extent cx="4664075" cy="16662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569"/>
                    <a:stretch/>
                  </pic:blipFill>
                  <pic:spPr bwMode="auto">
                    <a:xfrm>
                      <a:off x="0" y="0"/>
                      <a:ext cx="4664075" cy="166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76C" w:rsidRPr="00DA2377" w:rsidRDefault="0084176C" w:rsidP="0084176C">
      <w:pPr>
        <w:pStyle w:val="Akapitzlist"/>
        <w:rPr>
          <w:rFonts w:ascii="Rubik" w:hAnsi="Rubik" w:cs="Rubik"/>
        </w:rPr>
      </w:pPr>
    </w:p>
    <w:p w:rsidR="00A5499B" w:rsidRPr="00DA2377" w:rsidRDefault="0084176C" w:rsidP="0084176C">
      <w:pPr>
        <w:pStyle w:val="Akapitzlist"/>
        <w:numPr>
          <w:ilvl w:val="0"/>
          <w:numId w:val="1"/>
        </w:numPr>
        <w:rPr>
          <w:rFonts w:ascii="Rubik" w:hAnsi="Rubik" w:cs="Rubik"/>
        </w:rPr>
      </w:pPr>
      <w:r w:rsidRPr="00DA2377">
        <w:rPr>
          <w:rFonts w:ascii="Rubik" w:hAnsi="Rubik" w:cs="Rubik"/>
        </w:rPr>
        <w:t xml:space="preserve">Wyszukaj w katalogu pozycję, którą jesteś zainteresowany/a, </w:t>
      </w:r>
      <w:r w:rsidR="00A5499B" w:rsidRPr="00DA2377">
        <w:rPr>
          <w:rFonts w:ascii="Rubik" w:hAnsi="Rubik" w:cs="Rubik"/>
        </w:rPr>
        <w:t>następnie kliknij na jej tytuł, by wyświetlić opis.</w:t>
      </w:r>
    </w:p>
    <w:p w:rsidR="00A5499B" w:rsidRPr="00DA2377" w:rsidRDefault="00A5499B" w:rsidP="00A5499B">
      <w:pPr>
        <w:ind w:left="360"/>
        <w:rPr>
          <w:rFonts w:ascii="Rubik" w:hAnsi="Rubik" w:cs="Rubik"/>
        </w:rPr>
      </w:pPr>
      <w:r w:rsidRPr="00DA2377">
        <w:rPr>
          <w:rFonts w:ascii="Rubik" w:hAnsi="Rubik" w:cs="Rubik"/>
          <w:noProof/>
        </w:rPr>
        <w:drawing>
          <wp:inline distT="0" distB="0" distL="0" distR="0" wp14:anchorId="277BAF11" wp14:editId="781E37D8">
            <wp:extent cx="4664075" cy="6864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99B" w:rsidRPr="00DA2377" w:rsidRDefault="00A5499B" w:rsidP="00A5499B">
      <w:pPr>
        <w:pStyle w:val="Akapitzlist"/>
        <w:numPr>
          <w:ilvl w:val="0"/>
          <w:numId w:val="1"/>
        </w:numPr>
        <w:jc w:val="both"/>
        <w:rPr>
          <w:rFonts w:ascii="Rubik" w:hAnsi="Rubik" w:cs="Rubik"/>
        </w:rPr>
      </w:pPr>
      <w:r w:rsidRPr="00DA2377">
        <w:rPr>
          <w:rFonts w:ascii="Rubik" w:hAnsi="Rubik" w:cs="Rubik"/>
        </w:rPr>
        <w:t>J</w:t>
      </w:r>
      <w:r w:rsidR="00264C12" w:rsidRPr="00DA2377">
        <w:rPr>
          <w:rFonts w:ascii="Rubik" w:hAnsi="Rubik" w:cs="Rubik"/>
        </w:rPr>
        <w:t xml:space="preserve">eśli </w:t>
      </w:r>
      <w:r w:rsidRPr="00DA2377">
        <w:rPr>
          <w:rFonts w:ascii="Rubik" w:hAnsi="Rubik" w:cs="Rubik"/>
        </w:rPr>
        <w:t xml:space="preserve">pozycja ma status </w:t>
      </w:r>
      <w:r w:rsidRPr="00DA2377">
        <w:rPr>
          <w:rFonts w:ascii="Rubik" w:hAnsi="Rubik" w:cs="Rubik"/>
          <w:b/>
        </w:rPr>
        <w:t xml:space="preserve">Dostępny </w:t>
      </w:r>
      <w:r w:rsidRPr="00DA2377">
        <w:rPr>
          <w:rFonts w:ascii="Rubik" w:hAnsi="Rubik" w:cs="Rubik"/>
        </w:rPr>
        <w:t xml:space="preserve">kliknij </w:t>
      </w:r>
      <w:r w:rsidRPr="00DA2377">
        <w:rPr>
          <w:rFonts w:ascii="Rubik" w:hAnsi="Rubik" w:cs="Rubik"/>
          <w:b/>
        </w:rPr>
        <w:t>Z</w:t>
      </w:r>
      <w:r w:rsidR="00264C12" w:rsidRPr="00DA2377">
        <w:rPr>
          <w:rFonts w:ascii="Rubik" w:hAnsi="Rubik" w:cs="Rubik"/>
          <w:b/>
        </w:rPr>
        <w:t>amów.</w:t>
      </w:r>
      <w:r w:rsidR="00264C12" w:rsidRPr="00DA2377">
        <w:rPr>
          <w:rFonts w:ascii="Rubik" w:hAnsi="Rubik" w:cs="Rubik"/>
        </w:rPr>
        <w:t xml:space="preserve"> </w:t>
      </w:r>
    </w:p>
    <w:p w:rsidR="00A5499B" w:rsidRPr="00DA2377" w:rsidRDefault="00A5499B" w:rsidP="00A5499B">
      <w:pPr>
        <w:jc w:val="both"/>
        <w:rPr>
          <w:rFonts w:ascii="Rubik" w:hAnsi="Rubik" w:cs="Rubik"/>
        </w:rPr>
      </w:pPr>
      <w:r w:rsidRPr="00DA2377">
        <w:rPr>
          <w:rFonts w:ascii="Rubik" w:hAnsi="Rubik" w:cs="Rubik"/>
          <w:noProof/>
        </w:rPr>
        <w:drawing>
          <wp:inline distT="0" distB="0" distL="0" distR="0" wp14:anchorId="5F0A0962" wp14:editId="1F16E1B3">
            <wp:extent cx="4664075" cy="839838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6671"/>
                    <a:stretch/>
                  </pic:blipFill>
                  <pic:spPr bwMode="auto">
                    <a:xfrm>
                      <a:off x="0" y="0"/>
                      <a:ext cx="4664075" cy="839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76C" w:rsidRPr="00DA2377" w:rsidRDefault="00264C12" w:rsidP="00A5499B">
      <w:pPr>
        <w:jc w:val="both"/>
        <w:rPr>
          <w:rFonts w:ascii="Rubik" w:hAnsi="Rubik" w:cs="Rubik"/>
        </w:rPr>
      </w:pPr>
      <w:r w:rsidRPr="00DA2377">
        <w:rPr>
          <w:rFonts w:ascii="Rubik" w:hAnsi="Rubik" w:cs="Rubik"/>
        </w:rPr>
        <w:t>Jeżeli egzemplarz przeznaczony jest do korzystania na miejscu to znaczy, że jest w czytelni w wolnym dostępie</w:t>
      </w:r>
      <w:r w:rsidR="00513469" w:rsidRPr="00DA2377">
        <w:rPr>
          <w:rFonts w:ascii="Rubik" w:hAnsi="Rubik" w:cs="Rubik"/>
        </w:rPr>
        <w:t>.</w:t>
      </w:r>
    </w:p>
    <w:p w:rsidR="00264C12" w:rsidRPr="00DA2377" w:rsidRDefault="00A5499B" w:rsidP="00264C12">
      <w:pPr>
        <w:rPr>
          <w:rFonts w:ascii="Rubik" w:hAnsi="Rubik" w:cs="Rubik"/>
          <w:b/>
        </w:rPr>
      </w:pPr>
      <w:r w:rsidRPr="00DA2377">
        <w:rPr>
          <w:rFonts w:ascii="Rubik" w:hAnsi="Rubik" w:cs="Rubik"/>
          <w:noProof/>
        </w:rPr>
        <w:drawing>
          <wp:inline distT="0" distB="0" distL="0" distR="0" wp14:anchorId="1094901D" wp14:editId="72966564">
            <wp:extent cx="4530725" cy="84645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59" r="1"/>
                    <a:stretch/>
                  </pic:blipFill>
                  <pic:spPr bwMode="auto">
                    <a:xfrm>
                      <a:off x="0" y="0"/>
                      <a:ext cx="4530725" cy="84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C12" w:rsidRPr="00DA2377" w:rsidRDefault="00A5499B" w:rsidP="008F7066">
      <w:pPr>
        <w:pStyle w:val="Akapitzlist"/>
        <w:numPr>
          <w:ilvl w:val="0"/>
          <w:numId w:val="1"/>
        </w:numPr>
        <w:ind w:left="142" w:hanging="284"/>
        <w:jc w:val="both"/>
        <w:rPr>
          <w:rFonts w:ascii="Rubik" w:hAnsi="Rubik" w:cs="Rubik"/>
        </w:rPr>
      </w:pPr>
      <w:r w:rsidRPr="00DA2377">
        <w:rPr>
          <w:rFonts w:ascii="Rubik" w:hAnsi="Rubik" w:cs="Rubik"/>
          <w:noProof/>
        </w:rPr>
        <w:t xml:space="preserve">Wybrana pozycja trafia do </w:t>
      </w:r>
      <w:r w:rsidRPr="00DA2377">
        <w:rPr>
          <w:rFonts w:ascii="Rubik" w:hAnsi="Rubik" w:cs="Rubik"/>
          <w:b/>
          <w:noProof/>
        </w:rPr>
        <w:t xml:space="preserve">Koszyka zamówień. </w:t>
      </w:r>
      <w:r w:rsidRPr="00DA2377">
        <w:rPr>
          <w:rFonts w:ascii="Rubik" w:hAnsi="Rubik" w:cs="Rubik"/>
          <w:noProof/>
        </w:rPr>
        <w:t xml:space="preserve">Jeśli chcesz zamówić więcej tytułów postępuj w ten sam sposób. Następnie po dodaniu wszystkich interesujących tytułów kliknij </w:t>
      </w:r>
      <w:r w:rsidRPr="00DA2377">
        <w:rPr>
          <w:rFonts w:ascii="Rubik" w:hAnsi="Rubik" w:cs="Rubik"/>
          <w:b/>
          <w:noProof/>
        </w:rPr>
        <w:t>Przejdź do koszyka zamówień.</w:t>
      </w:r>
    </w:p>
    <w:p w:rsidR="00264C12" w:rsidRPr="00DA2377" w:rsidRDefault="00A5499B" w:rsidP="008F7066">
      <w:pPr>
        <w:jc w:val="center"/>
        <w:rPr>
          <w:rFonts w:ascii="Rubik" w:hAnsi="Rubik" w:cs="Rubik"/>
        </w:rPr>
      </w:pPr>
      <w:r w:rsidRPr="00DA2377">
        <w:rPr>
          <w:rFonts w:ascii="Rubik" w:hAnsi="Rubik" w:cs="Rubik"/>
          <w:noProof/>
        </w:rPr>
        <w:drawing>
          <wp:inline distT="0" distB="0" distL="0" distR="0" wp14:anchorId="305947EC" wp14:editId="354754DC">
            <wp:extent cx="2638425" cy="908452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5599"/>
                    <a:stretch/>
                  </pic:blipFill>
                  <pic:spPr bwMode="auto">
                    <a:xfrm>
                      <a:off x="0" y="0"/>
                      <a:ext cx="2674751" cy="92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C12" w:rsidRPr="00DA2377" w:rsidRDefault="00264C12" w:rsidP="008F7066">
      <w:pPr>
        <w:pStyle w:val="Akapitzlist"/>
        <w:numPr>
          <w:ilvl w:val="0"/>
          <w:numId w:val="1"/>
        </w:numPr>
        <w:spacing w:line="240" w:lineRule="auto"/>
        <w:ind w:left="142" w:hanging="284"/>
        <w:rPr>
          <w:rFonts w:ascii="Rubik" w:hAnsi="Rubik" w:cs="Rubik"/>
        </w:rPr>
      </w:pPr>
      <w:r w:rsidRPr="00DA2377">
        <w:rPr>
          <w:rFonts w:ascii="Rubik" w:hAnsi="Rubik" w:cs="Rubik"/>
        </w:rPr>
        <w:t>Potwierdź zam</w:t>
      </w:r>
      <w:r w:rsidR="008F7066" w:rsidRPr="00DA2377">
        <w:rPr>
          <w:rFonts w:ascii="Rubik" w:hAnsi="Rubik" w:cs="Rubik"/>
        </w:rPr>
        <w:t>ówienie</w:t>
      </w:r>
      <w:r w:rsidRPr="00DA2377">
        <w:rPr>
          <w:rFonts w:ascii="Rubik" w:hAnsi="Rubik" w:cs="Rubik"/>
        </w:rPr>
        <w:t xml:space="preserve"> dokument</w:t>
      </w:r>
      <w:r w:rsidR="008F7066" w:rsidRPr="00DA2377">
        <w:rPr>
          <w:rFonts w:ascii="Rubik" w:hAnsi="Rubik" w:cs="Rubik"/>
        </w:rPr>
        <w:t>ów klikając</w:t>
      </w:r>
      <w:r w:rsidRPr="00DA2377">
        <w:rPr>
          <w:rFonts w:ascii="Rubik" w:hAnsi="Rubik" w:cs="Rubik"/>
        </w:rPr>
        <w:t xml:space="preserve"> </w:t>
      </w:r>
      <w:r w:rsidR="008F7066" w:rsidRPr="00DA2377">
        <w:rPr>
          <w:rFonts w:ascii="Rubik" w:hAnsi="Rubik" w:cs="Rubik"/>
          <w:b/>
        </w:rPr>
        <w:t>W</w:t>
      </w:r>
      <w:r w:rsidRPr="00DA2377">
        <w:rPr>
          <w:rFonts w:ascii="Rubik" w:hAnsi="Rubik" w:cs="Rubik"/>
          <w:b/>
        </w:rPr>
        <w:t>yślij zamówienie</w:t>
      </w:r>
      <w:r w:rsidR="008F7066" w:rsidRPr="00DA2377">
        <w:rPr>
          <w:rFonts w:ascii="Rubik" w:hAnsi="Rubik" w:cs="Rubik"/>
          <w:b/>
        </w:rPr>
        <w:t>.</w:t>
      </w:r>
    </w:p>
    <w:p w:rsidR="00264C12" w:rsidRPr="00DA2377" w:rsidRDefault="008F7066" w:rsidP="008F7066">
      <w:pPr>
        <w:spacing w:line="240" w:lineRule="auto"/>
        <w:jc w:val="center"/>
        <w:rPr>
          <w:rFonts w:ascii="Rubik" w:hAnsi="Rubik" w:cs="Rubik"/>
        </w:rPr>
      </w:pPr>
      <w:r w:rsidRPr="00DA2377">
        <w:rPr>
          <w:rFonts w:ascii="Rubik" w:hAnsi="Rubik" w:cs="Rubik"/>
          <w:noProof/>
        </w:rPr>
        <w:drawing>
          <wp:inline distT="0" distB="0" distL="0" distR="0" wp14:anchorId="21BDB71A" wp14:editId="0CCDC423">
            <wp:extent cx="3848100" cy="1737277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1789" cy="174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C12" w:rsidRPr="00DA2377" w:rsidRDefault="00264C12" w:rsidP="008F7066">
      <w:pPr>
        <w:spacing w:line="240" w:lineRule="auto"/>
        <w:jc w:val="both"/>
        <w:rPr>
          <w:rFonts w:ascii="Rubik" w:hAnsi="Rubik" w:cs="Rubik"/>
          <w:b/>
        </w:rPr>
      </w:pPr>
      <w:r w:rsidRPr="00DA2377">
        <w:rPr>
          <w:rFonts w:ascii="Rubik" w:hAnsi="Rubik" w:cs="Rubik"/>
          <w:b/>
        </w:rPr>
        <w:t>UWAGA! Pominiecie kroku „wyślij zamówienie”</w:t>
      </w:r>
      <w:r w:rsidR="00513469" w:rsidRPr="00DA2377">
        <w:rPr>
          <w:rFonts w:ascii="Rubik" w:hAnsi="Rubik" w:cs="Rubik"/>
          <w:b/>
        </w:rPr>
        <w:t xml:space="preserve"> sprawi, że dane zamówienie nie dotrze do Biblioteki i nie będzie zrealizowane przez pracownika.</w:t>
      </w:r>
    </w:p>
    <w:p w:rsidR="008F7066" w:rsidRPr="00DA2377" w:rsidRDefault="008F7066" w:rsidP="008F7066">
      <w:pPr>
        <w:spacing w:line="240" w:lineRule="auto"/>
        <w:jc w:val="both"/>
        <w:rPr>
          <w:rFonts w:ascii="Rubik" w:hAnsi="Rubik" w:cs="Rubik"/>
          <w:b/>
        </w:rPr>
      </w:pPr>
    </w:p>
    <w:p w:rsidR="00264C12" w:rsidRPr="00DA2377" w:rsidRDefault="00513469" w:rsidP="008F7066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spacing w:line="240" w:lineRule="auto"/>
        <w:ind w:left="142" w:hanging="284"/>
        <w:jc w:val="both"/>
        <w:rPr>
          <w:rFonts w:ascii="Rubik" w:hAnsi="Rubik" w:cs="Rubik"/>
        </w:rPr>
      </w:pPr>
      <w:r w:rsidRPr="00DA2377">
        <w:rPr>
          <w:rFonts w:ascii="Rubik" w:hAnsi="Rubik" w:cs="Rubik"/>
        </w:rPr>
        <w:lastRenderedPageBreak/>
        <w:t xml:space="preserve">Prawidłowo wykonana procedura powoduje, że zamówienie zostanie zrealizowane w określonym czasie, a książka czeka na odbiór </w:t>
      </w:r>
      <w:r w:rsidRPr="00DA2377">
        <w:rPr>
          <w:rFonts w:ascii="Rubik" w:hAnsi="Rubik" w:cs="Rubik"/>
          <w:b/>
          <w:u w:val="single"/>
        </w:rPr>
        <w:t>3 dni</w:t>
      </w:r>
      <w:r w:rsidRPr="00DA2377">
        <w:rPr>
          <w:rFonts w:ascii="Rubik" w:hAnsi="Rubik" w:cs="Rubik"/>
        </w:rPr>
        <w:t xml:space="preserve">. </w:t>
      </w:r>
      <w:r w:rsidR="008F7066" w:rsidRPr="00DA2377">
        <w:rPr>
          <w:rFonts w:ascii="Rubik" w:hAnsi="Rubik" w:cs="Rubik"/>
        </w:rPr>
        <w:br/>
      </w:r>
      <w:r w:rsidRPr="00DA2377">
        <w:rPr>
          <w:rFonts w:ascii="Rubik" w:hAnsi="Rubik" w:cs="Rubik"/>
        </w:rPr>
        <w:t>Po upływie tego okresu, system automatycznie anuluje zamówione książki z konta czytelnika, dając możliwość ponownego zamówienia.</w:t>
      </w:r>
    </w:p>
    <w:p w:rsidR="008D5AF4" w:rsidRPr="008F7066" w:rsidRDefault="00513469" w:rsidP="00513469">
      <w:pPr>
        <w:pStyle w:val="Akapitzlist"/>
        <w:numPr>
          <w:ilvl w:val="0"/>
          <w:numId w:val="1"/>
        </w:numPr>
        <w:spacing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2377">
        <w:rPr>
          <w:rFonts w:ascii="Rubik" w:hAnsi="Rubik" w:cs="Rubik"/>
        </w:rPr>
        <w:t xml:space="preserve">Czytelnik otrzymuje jednocześnie na maila, wszystkie informacje o stanie realizacji zamówionej książki. </w:t>
      </w:r>
      <w:r w:rsidR="008F7066" w:rsidRPr="00DA2377">
        <w:rPr>
          <w:rFonts w:ascii="Rubik" w:hAnsi="Rubik" w:cs="Rubik"/>
        </w:rPr>
        <w:tab/>
      </w:r>
      <w:r w:rsidRPr="00DA2377">
        <w:rPr>
          <w:rFonts w:ascii="Rubik" w:hAnsi="Rubik" w:cs="Rubik"/>
        </w:rPr>
        <w:br/>
      </w:r>
      <w:r w:rsidRPr="00DA2377">
        <w:rPr>
          <w:rFonts w:ascii="Rubik" w:hAnsi="Rubik" w:cs="Rubik"/>
          <w:b/>
        </w:rPr>
        <w:t>Stan realizacji</w:t>
      </w:r>
      <w:r w:rsidRPr="00DA2377">
        <w:rPr>
          <w:rFonts w:ascii="Rubik" w:hAnsi="Rubik" w:cs="Rubik"/>
        </w:rPr>
        <w:t xml:space="preserve"> można sprawdzić wchodząc na swoje konto w zakładkę </w:t>
      </w:r>
      <w:r w:rsidR="008F7066" w:rsidRPr="00DA2377">
        <w:rPr>
          <w:rFonts w:ascii="Rubik" w:hAnsi="Rubik" w:cs="Rubik"/>
          <w:b/>
        </w:rPr>
        <w:t>D</w:t>
      </w:r>
      <w:r w:rsidR="008F7066" w:rsidRPr="00DA2377">
        <w:rPr>
          <w:rFonts w:ascii="Rubik" w:hAnsi="Rubik" w:cs="Rubik"/>
          <w:b/>
        </w:rPr>
        <w:t>okumenty</w:t>
      </w:r>
      <w:r w:rsidR="008F7066" w:rsidRPr="00DA2377">
        <w:rPr>
          <w:rFonts w:ascii="Rubik" w:hAnsi="Rubik" w:cs="Rubik"/>
          <w:b/>
        </w:rPr>
        <w:t xml:space="preserve"> </w:t>
      </w:r>
      <w:r w:rsidRPr="00DA2377">
        <w:rPr>
          <w:rFonts w:ascii="Rubik" w:hAnsi="Rubik" w:cs="Rubik"/>
          <w:b/>
        </w:rPr>
        <w:t>zamówione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3469" w:rsidRPr="00A235C8" w:rsidRDefault="0012715E" w:rsidP="0012715E">
      <w:pPr>
        <w:spacing w:line="240" w:lineRule="auto"/>
        <w:jc w:val="center"/>
        <w:rPr>
          <w:rFonts w:ascii="Rubik" w:hAnsi="Rubik" w:cs="Rubik"/>
          <w:b/>
          <w:szCs w:val="24"/>
        </w:rPr>
      </w:pPr>
      <w:r w:rsidRPr="00A235C8">
        <w:rPr>
          <w:rFonts w:ascii="Rubik" w:hAnsi="Rubik" w:cs="Rubik"/>
          <w:b/>
          <w:szCs w:val="24"/>
        </w:rPr>
        <w:t xml:space="preserve">INSTRUKCJA SAMODZIELNEJ PROLONGATY (PREDŁUŻENIA) </w:t>
      </w:r>
      <w:r w:rsidR="00A235C8">
        <w:rPr>
          <w:rFonts w:ascii="Rubik" w:hAnsi="Rubik" w:cs="Rubik"/>
          <w:b/>
          <w:szCs w:val="24"/>
        </w:rPr>
        <w:t xml:space="preserve">TERMINU ZWROTU </w:t>
      </w:r>
      <w:r w:rsidRPr="00A235C8">
        <w:rPr>
          <w:rFonts w:ascii="Rubik" w:hAnsi="Rubik" w:cs="Rubik"/>
          <w:b/>
          <w:szCs w:val="24"/>
        </w:rPr>
        <w:t>KSIĄŻEK DROGĄ ELEKTRONICZN</w:t>
      </w:r>
      <w:r w:rsidR="00A235C8">
        <w:rPr>
          <w:rFonts w:ascii="Rubik" w:hAnsi="Rubik" w:cs="Rubik"/>
          <w:b/>
          <w:szCs w:val="24"/>
        </w:rPr>
        <w:t>Ą</w:t>
      </w:r>
    </w:p>
    <w:p w:rsidR="0012715E" w:rsidRPr="00A235C8" w:rsidRDefault="0012715E" w:rsidP="0012715E">
      <w:pPr>
        <w:pStyle w:val="Akapitzlist"/>
        <w:numPr>
          <w:ilvl w:val="0"/>
          <w:numId w:val="2"/>
        </w:numPr>
        <w:spacing w:line="240" w:lineRule="auto"/>
        <w:rPr>
          <w:rFonts w:ascii="Rubik" w:hAnsi="Rubik" w:cs="Rubik"/>
          <w:szCs w:val="24"/>
        </w:rPr>
      </w:pPr>
      <w:r w:rsidRPr="00A235C8">
        <w:rPr>
          <w:rFonts w:ascii="Rubik" w:hAnsi="Rubik" w:cs="Rubik"/>
          <w:szCs w:val="24"/>
        </w:rPr>
        <w:t>Wykonaj kroki 1-3 z instrukcji zamawiania książek.</w:t>
      </w:r>
    </w:p>
    <w:p w:rsidR="0012715E" w:rsidRPr="00A235C8" w:rsidRDefault="0012715E" w:rsidP="0012715E">
      <w:pPr>
        <w:pStyle w:val="Akapitzlist"/>
        <w:numPr>
          <w:ilvl w:val="0"/>
          <w:numId w:val="2"/>
        </w:numPr>
        <w:spacing w:line="240" w:lineRule="auto"/>
        <w:rPr>
          <w:rFonts w:ascii="Rubik" w:hAnsi="Rubik" w:cs="Rubik"/>
          <w:szCs w:val="24"/>
        </w:rPr>
      </w:pPr>
      <w:r w:rsidRPr="00A235C8">
        <w:rPr>
          <w:rFonts w:ascii="Rubik" w:hAnsi="Rubik" w:cs="Rubik"/>
          <w:szCs w:val="24"/>
        </w:rPr>
        <w:t xml:space="preserve">Wybierz </w:t>
      </w:r>
      <w:r w:rsidR="00C53DB3" w:rsidRPr="00A235C8">
        <w:rPr>
          <w:rFonts w:ascii="Rubik" w:hAnsi="Rubik" w:cs="Rubik"/>
          <w:szCs w:val="24"/>
        </w:rPr>
        <w:t>swoją nazwę w prawym górnym rogu.</w:t>
      </w:r>
    </w:p>
    <w:p w:rsidR="005D6CD4" w:rsidRPr="00A235C8" w:rsidRDefault="00A235C8" w:rsidP="00C53DB3">
      <w:pPr>
        <w:spacing w:line="240" w:lineRule="auto"/>
        <w:ind w:left="360"/>
        <w:jc w:val="center"/>
        <w:rPr>
          <w:rFonts w:ascii="Rubik" w:hAnsi="Rubik" w:cs="Rubik"/>
          <w:szCs w:val="24"/>
        </w:rPr>
      </w:pPr>
      <w:r w:rsidRPr="00A235C8">
        <w:rPr>
          <w:rFonts w:ascii="Rubik" w:hAnsi="Rubik" w:cs="Rubik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142240</wp:posOffset>
                </wp:positionV>
                <wp:extent cx="152400" cy="200025"/>
                <wp:effectExtent l="0" t="0" r="0" b="635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57EE7" id="Rectangle 13" o:spid="_x0000_s1026" style="position:absolute;margin-left:257.25pt;margin-top:11.2pt;width:12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" fillcolor="#eaeaea" stroked="f" strokecolor="white [3212]"/>
            </w:pict>
          </mc:Fallback>
        </mc:AlternateContent>
      </w:r>
      <w:r w:rsidR="00C53DB3" w:rsidRPr="00A235C8">
        <w:rPr>
          <w:rFonts w:ascii="Rubik" w:hAnsi="Rubik" w:cs="Rubik"/>
          <w:noProof/>
          <w:sz w:val="20"/>
        </w:rPr>
        <w:drawing>
          <wp:inline distT="0" distB="0" distL="0" distR="0" wp14:anchorId="1DA633EA" wp14:editId="1B3A3929">
            <wp:extent cx="2047875" cy="56197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15E" w:rsidRPr="00A235C8" w:rsidRDefault="0012715E" w:rsidP="0012715E">
      <w:pPr>
        <w:pStyle w:val="Akapitzlist"/>
        <w:numPr>
          <w:ilvl w:val="0"/>
          <w:numId w:val="2"/>
        </w:numPr>
        <w:spacing w:line="240" w:lineRule="auto"/>
        <w:rPr>
          <w:rFonts w:ascii="Rubik" w:hAnsi="Rubik" w:cs="Rubik"/>
          <w:szCs w:val="24"/>
        </w:rPr>
      </w:pPr>
      <w:r w:rsidRPr="00A235C8">
        <w:rPr>
          <w:rFonts w:ascii="Rubik" w:hAnsi="Rubik" w:cs="Rubik"/>
          <w:szCs w:val="24"/>
        </w:rPr>
        <w:t xml:space="preserve">W lewym menu wybierz zakładkę </w:t>
      </w:r>
      <w:r w:rsidR="00C53DB3" w:rsidRPr="00A235C8">
        <w:rPr>
          <w:rFonts w:ascii="Rubik" w:hAnsi="Rubik" w:cs="Rubik"/>
          <w:b/>
          <w:szCs w:val="24"/>
        </w:rPr>
        <w:t>Pr</w:t>
      </w:r>
      <w:r w:rsidRPr="00A235C8">
        <w:rPr>
          <w:rFonts w:ascii="Rubik" w:hAnsi="Rubik" w:cs="Rubik"/>
          <w:b/>
          <w:szCs w:val="24"/>
        </w:rPr>
        <w:t>olongaty</w:t>
      </w:r>
      <w:r w:rsidR="00C53DB3" w:rsidRPr="00A235C8">
        <w:rPr>
          <w:rFonts w:ascii="Rubik" w:hAnsi="Rubik" w:cs="Rubik"/>
          <w:b/>
          <w:szCs w:val="24"/>
        </w:rPr>
        <w:t>.</w:t>
      </w:r>
    </w:p>
    <w:p w:rsidR="0012715E" w:rsidRPr="00A235C8" w:rsidRDefault="0012715E" w:rsidP="00C53DB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Rubik" w:hAnsi="Rubik" w:cs="Rubik"/>
          <w:szCs w:val="24"/>
        </w:rPr>
      </w:pPr>
      <w:r w:rsidRPr="00A235C8">
        <w:rPr>
          <w:rFonts w:ascii="Rubik" w:hAnsi="Rubik" w:cs="Rubik"/>
          <w:szCs w:val="24"/>
        </w:rPr>
        <w:t xml:space="preserve">Pojawi się lista wypożyczonych książek. Przy tytułach, które można prolongować aktywna będzie akcja </w:t>
      </w:r>
      <w:r w:rsidR="00C53DB3" w:rsidRPr="00A235C8">
        <w:rPr>
          <w:rFonts w:ascii="Rubik" w:hAnsi="Rubik" w:cs="Rubik"/>
          <w:b/>
          <w:szCs w:val="24"/>
        </w:rPr>
        <w:t>P</w:t>
      </w:r>
      <w:r w:rsidRPr="00A235C8">
        <w:rPr>
          <w:rFonts w:ascii="Rubik" w:hAnsi="Rubik" w:cs="Rubik"/>
          <w:b/>
          <w:szCs w:val="24"/>
        </w:rPr>
        <w:t xml:space="preserve">rolonguj. </w:t>
      </w:r>
      <w:r w:rsidRPr="00A235C8">
        <w:rPr>
          <w:rFonts w:ascii="Rubik" w:hAnsi="Rubik" w:cs="Rubik"/>
          <w:szCs w:val="24"/>
        </w:rPr>
        <w:t>Klikając w nią, pojawi się nowy termin zwrotu.</w:t>
      </w:r>
    </w:p>
    <w:p w:rsidR="0012715E" w:rsidRPr="00A235C8" w:rsidRDefault="00A235C8" w:rsidP="0012715E">
      <w:pPr>
        <w:spacing w:line="240" w:lineRule="auto"/>
        <w:rPr>
          <w:rFonts w:ascii="Rubik" w:hAnsi="Rubik" w:cs="Rubik"/>
          <w:szCs w:val="24"/>
        </w:rPr>
      </w:pPr>
      <w:r w:rsidRPr="00A235C8">
        <w:rPr>
          <w:rFonts w:ascii="Rubik" w:hAnsi="Rubik" w:cs="Rubik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1539240</wp:posOffset>
                </wp:positionV>
                <wp:extent cx="152400" cy="276225"/>
                <wp:effectExtent l="74295" t="45720" r="68580" b="20955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276225"/>
                        </a:xfrm>
                        <a:prstGeom prst="upArrow">
                          <a:avLst>
                            <a:gd name="adj1" fmla="val 50000"/>
                            <a:gd name="adj2" fmla="val 45313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B1CA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8" o:spid="_x0000_s1026" type="#_x0000_t68" style="position:absolute;margin-left:334.35pt;margin-top:121.2pt;width:12pt;height:2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" fillcolor="black [3213]" strokecolor="black [3213]" strokeweight="3pt">
                <v:shadow color="#7f7f7f [1601]" opacity=".5" offset="1pt"/>
              </v:shape>
            </w:pict>
          </mc:Fallback>
        </mc:AlternateContent>
      </w:r>
      <w:r w:rsidR="00C53DB3" w:rsidRPr="00A235C8">
        <w:rPr>
          <w:rFonts w:ascii="Rubik" w:hAnsi="Rubik" w:cs="Rubik"/>
          <w:sz w:val="20"/>
        </w:rPr>
        <w:drawing>
          <wp:inline distT="0" distB="0" distL="0" distR="0" wp14:anchorId="134C0EC0" wp14:editId="79699E46">
            <wp:extent cx="4664075" cy="158559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15E" w:rsidRPr="00A235C8" w:rsidRDefault="0012715E" w:rsidP="0012715E">
      <w:pPr>
        <w:spacing w:line="240" w:lineRule="auto"/>
        <w:rPr>
          <w:rFonts w:ascii="Rubik" w:hAnsi="Rubik" w:cs="Rubik"/>
          <w:szCs w:val="24"/>
        </w:rPr>
      </w:pPr>
      <w:r w:rsidRPr="00A235C8">
        <w:rPr>
          <w:rFonts w:ascii="Rubik" w:hAnsi="Rubik" w:cs="Rubik"/>
          <w:b/>
          <w:szCs w:val="24"/>
        </w:rPr>
        <w:t>UWAGA!</w:t>
      </w:r>
      <w:r w:rsidRPr="00A235C8">
        <w:rPr>
          <w:rFonts w:ascii="Rubik" w:hAnsi="Rubik" w:cs="Rubik"/>
          <w:szCs w:val="24"/>
        </w:rPr>
        <w:t xml:space="preserve"> Prolongata nie jest możliwa, jeśli:</w:t>
      </w:r>
    </w:p>
    <w:p w:rsidR="0012715E" w:rsidRPr="00A235C8" w:rsidRDefault="0012715E" w:rsidP="0012715E">
      <w:pPr>
        <w:pStyle w:val="Akapitzlist"/>
        <w:numPr>
          <w:ilvl w:val="0"/>
          <w:numId w:val="4"/>
        </w:numPr>
        <w:spacing w:line="240" w:lineRule="auto"/>
        <w:ind w:firstLine="273"/>
        <w:rPr>
          <w:rFonts w:ascii="Rubik" w:hAnsi="Rubik" w:cs="Rubik"/>
          <w:szCs w:val="24"/>
        </w:rPr>
      </w:pPr>
      <w:r w:rsidRPr="00A235C8">
        <w:rPr>
          <w:rFonts w:ascii="Rubik" w:hAnsi="Rubik" w:cs="Rubik"/>
          <w:szCs w:val="24"/>
        </w:rPr>
        <w:t>został przekroczony termin zwrotu,</w:t>
      </w:r>
    </w:p>
    <w:p w:rsidR="0012715E" w:rsidRPr="00A235C8" w:rsidRDefault="0012715E" w:rsidP="0012715E">
      <w:pPr>
        <w:pStyle w:val="Akapitzlist"/>
        <w:numPr>
          <w:ilvl w:val="0"/>
          <w:numId w:val="4"/>
        </w:numPr>
        <w:spacing w:line="240" w:lineRule="auto"/>
        <w:ind w:firstLine="273"/>
        <w:rPr>
          <w:rFonts w:ascii="Rubik" w:hAnsi="Rubik" w:cs="Rubik"/>
          <w:szCs w:val="24"/>
        </w:rPr>
      </w:pPr>
      <w:r w:rsidRPr="00A235C8">
        <w:rPr>
          <w:rFonts w:ascii="Rubik" w:hAnsi="Rubik" w:cs="Rubik"/>
          <w:szCs w:val="24"/>
        </w:rPr>
        <w:t>dokument został zarezerwowany,</w:t>
      </w:r>
    </w:p>
    <w:p w:rsidR="00B43A08" w:rsidRPr="00A235C8" w:rsidRDefault="0012715E" w:rsidP="00B43A08">
      <w:pPr>
        <w:pStyle w:val="Akapitzlist"/>
        <w:numPr>
          <w:ilvl w:val="0"/>
          <w:numId w:val="4"/>
        </w:numPr>
        <w:spacing w:line="240" w:lineRule="auto"/>
        <w:ind w:firstLine="273"/>
        <w:rPr>
          <w:rFonts w:ascii="Rubik" w:hAnsi="Rubik" w:cs="Rubik"/>
          <w:szCs w:val="24"/>
        </w:rPr>
      </w:pPr>
      <w:r w:rsidRPr="00A235C8">
        <w:rPr>
          <w:rFonts w:ascii="Rubik" w:hAnsi="Rubik" w:cs="Rubik"/>
          <w:szCs w:val="24"/>
        </w:rPr>
        <w:t>przekroczono</w:t>
      </w:r>
      <w:r w:rsidR="00CD725F" w:rsidRPr="00A235C8">
        <w:rPr>
          <w:rFonts w:ascii="Rubik" w:hAnsi="Rubik" w:cs="Rubik"/>
          <w:szCs w:val="24"/>
        </w:rPr>
        <w:t xml:space="preserve"> limit prolongat.</w:t>
      </w:r>
    </w:p>
    <w:p w:rsidR="00B43A08" w:rsidRPr="00A235C8" w:rsidRDefault="00B43A08" w:rsidP="00B43A08">
      <w:pPr>
        <w:spacing w:line="240" w:lineRule="auto"/>
        <w:jc w:val="center"/>
        <w:rPr>
          <w:rFonts w:ascii="Rubik" w:hAnsi="Rubik" w:cs="Rubik"/>
          <w:b/>
        </w:rPr>
      </w:pPr>
      <w:r w:rsidRPr="00A235C8">
        <w:rPr>
          <w:rFonts w:ascii="Rubik" w:hAnsi="Rubik" w:cs="Rubik"/>
          <w:b/>
        </w:rPr>
        <w:t>INSTRUKCJA REZERWACJI KSIĄŻEK DROGĄ ELEKTRONICZNĄ</w:t>
      </w:r>
    </w:p>
    <w:p w:rsidR="005F7C8D" w:rsidRPr="00A235C8" w:rsidRDefault="005F7C8D" w:rsidP="0012715E">
      <w:pPr>
        <w:pStyle w:val="Akapitzlist"/>
        <w:numPr>
          <w:ilvl w:val="0"/>
          <w:numId w:val="5"/>
        </w:numPr>
        <w:spacing w:line="240" w:lineRule="auto"/>
        <w:rPr>
          <w:rFonts w:ascii="Rubik" w:hAnsi="Rubik" w:cs="Rubik"/>
        </w:rPr>
      </w:pPr>
      <w:r w:rsidRPr="00A235C8">
        <w:rPr>
          <w:rFonts w:ascii="Rubik" w:hAnsi="Rubik" w:cs="Rubik"/>
        </w:rPr>
        <w:t>Wykonaj kroki 1-3 z instrukcji zamawiania książek.</w:t>
      </w:r>
    </w:p>
    <w:p w:rsidR="005F7C8D" w:rsidRPr="00A235C8" w:rsidRDefault="005F7C8D" w:rsidP="00A235C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Rubik" w:hAnsi="Rubik" w:cs="Rubik"/>
        </w:rPr>
      </w:pPr>
      <w:r w:rsidRPr="00A235C8">
        <w:rPr>
          <w:rFonts w:ascii="Rubik" w:hAnsi="Rubik" w:cs="Rubik"/>
        </w:rPr>
        <w:t>Wyszukaj w katalogu pozycję, którą jesteś zainteresowany/a</w:t>
      </w:r>
      <w:r w:rsidRPr="00A235C8">
        <w:rPr>
          <w:rFonts w:ascii="Rubik" w:hAnsi="Rubik" w:cs="Rubik"/>
          <w:noProof/>
        </w:rPr>
        <w:t xml:space="preserve">, w sytuacji, gdy tytuł jest wypozyczony przez innego czytelnika użyj opcji </w:t>
      </w:r>
      <w:r w:rsidRPr="00A235C8">
        <w:rPr>
          <w:rFonts w:ascii="Rubik" w:hAnsi="Rubik" w:cs="Rubik"/>
          <w:b/>
          <w:noProof/>
        </w:rPr>
        <w:t xml:space="preserve">zarezerwuj dowolny dokument, </w:t>
      </w:r>
      <w:r w:rsidR="0097606B" w:rsidRPr="00A235C8">
        <w:rPr>
          <w:rFonts w:ascii="Rubik" w:hAnsi="Rubik" w:cs="Rubik"/>
          <w:noProof/>
        </w:rPr>
        <w:t xml:space="preserve">znajdujący </w:t>
      </w:r>
      <w:r w:rsidRPr="00A235C8">
        <w:rPr>
          <w:rFonts w:ascii="Rubik" w:hAnsi="Rubik" w:cs="Rubik"/>
          <w:noProof/>
        </w:rPr>
        <w:t>się pod opisem</w:t>
      </w:r>
      <w:r w:rsidR="0097606B" w:rsidRPr="00A235C8">
        <w:rPr>
          <w:rFonts w:ascii="Rubik" w:hAnsi="Rubik" w:cs="Rubik"/>
          <w:noProof/>
        </w:rPr>
        <w:t>.</w:t>
      </w:r>
      <w:r w:rsidR="00A235C8">
        <w:rPr>
          <w:rFonts w:ascii="Rubik" w:hAnsi="Rubik" w:cs="Rubik"/>
          <w:noProof/>
        </w:rPr>
        <w:t xml:space="preserve"> Można zobaczyć jaka jest kolejka rezerwacji (</w:t>
      </w:r>
      <w:r w:rsidR="00A235C8">
        <w:rPr>
          <w:rFonts w:ascii="Rubik" w:hAnsi="Rubik" w:cs="Rubik"/>
          <w:b/>
          <w:noProof/>
        </w:rPr>
        <w:t>Rezerwujących).</w:t>
      </w:r>
    </w:p>
    <w:p w:rsidR="005F7C8D" w:rsidRPr="00A235C8" w:rsidRDefault="00A235C8" w:rsidP="005F7C8D">
      <w:pPr>
        <w:spacing w:line="240" w:lineRule="auto"/>
        <w:rPr>
          <w:rFonts w:ascii="Rubik" w:hAnsi="Rubik" w:cs="Rubik"/>
        </w:rPr>
      </w:pPr>
      <w:r w:rsidRPr="00A235C8">
        <w:rPr>
          <w:rFonts w:ascii="Rubik" w:hAnsi="Rubik" w:cs="Rubi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1384300</wp:posOffset>
                </wp:positionV>
                <wp:extent cx="137795" cy="266065"/>
                <wp:effectExtent l="71755" t="25400" r="66675" b="51435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266065"/>
                        </a:xfrm>
                        <a:prstGeom prst="downArrow">
                          <a:avLst>
                            <a:gd name="adj1" fmla="val 50000"/>
                            <a:gd name="adj2" fmla="val 48272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0760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6" type="#_x0000_t67" style="position:absolute;margin-left:323.75pt;margin-top:109pt;width:10.85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" fillcolor="black [3200]" strokecolor="black [3213]" strokeweight="3pt">
                <v:shadow color="#7f7f7f [1601]" opacity=".5" offset="1pt"/>
              </v:shape>
            </w:pict>
          </mc:Fallback>
        </mc:AlternateContent>
      </w:r>
      <w:r w:rsidRPr="00A235C8">
        <w:drawing>
          <wp:inline distT="0" distB="0" distL="0" distR="0" wp14:anchorId="4B69D3BA" wp14:editId="21E068E1">
            <wp:extent cx="4664075" cy="248094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248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15E" w:rsidRPr="00A235C8" w:rsidRDefault="0010210B" w:rsidP="0012715E">
      <w:pPr>
        <w:pStyle w:val="Akapitzlist"/>
        <w:numPr>
          <w:ilvl w:val="0"/>
          <w:numId w:val="5"/>
        </w:numPr>
        <w:spacing w:line="240" w:lineRule="auto"/>
        <w:rPr>
          <w:rFonts w:ascii="Rubik" w:hAnsi="Rubik" w:cs="Rubik"/>
        </w:rPr>
      </w:pPr>
      <w:r w:rsidRPr="00A235C8">
        <w:rPr>
          <w:rFonts w:ascii="Rubik" w:hAnsi="Rubik" w:cs="Rubik"/>
        </w:rPr>
        <w:t>Masz możliwość określenia</w:t>
      </w:r>
      <w:r w:rsidR="008429D6" w:rsidRPr="00A235C8">
        <w:rPr>
          <w:rFonts w:ascii="Rubik" w:hAnsi="Rubik" w:cs="Rubik"/>
        </w:rPr>
        <w:t xml:space="preserve"> czasu ważności rezerwacji tj. ile czasu możesz czekać na książkę.</w:t>
      </w:r>
      <w:r w:rsidR="00A235C8">
        <w:rPr>
          <w:rFonts w:ascii="Rubik" w:hAnsi="Rubik" w:cs="Rubik"/>
        </w:rPr>
        <w:t xml:space="preserve"> </w:t>
      </w:r>
    </w:p>
    <w:p w:rsidR="0012715E" w:rsidRPr="00A235C8" w:rsidRDefault="00A235C8" w:rsidP="0097606B">
      <w:pPr>
        <w:spacing w:line="240" w:lineRule="auto"/>
        <w:jc w:val="center"/>
        <w:rPr>
          <w:rFonts w:ascii="Rubik" w:hAnsi="Rubik" w:cs="Rubik"/>
        </w:rPr>
      </w:pPr>
      <w:r w:rsidRPr="00A235C8">
        <w:rPr>
          <w:rFonts w:ascii="Rubik" w:hAnsi="Rubik" w:cs="Rubi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202565</wp:posOffset>
                </wp:positionV>
                <wp:extent cx="137795" cy="266065"/>
                <wp:effectExtent l="66675" t="23495" r="71755" b="5334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266065"/>
                        </a:xfrm>
                        <a:prstGeom prst="downArrow">
                          <a:avLst>
                            <a:gd name="adj1" fmla="val 50000"/>
                            <a:gd name="adj2" fmla="val 48272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F7580" id="AutoShape 12" o:spid="_x0000_s1026" type="#_x0000_t67" style="position:absolute;margin-left:109.6pt;margin-top:15.95pt;width:10.8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" fillcolor="black [3200]" strokecolor="black [3213]" strokeweight="3pt">
                <v:shadow color="#7f7f7f [1601]" opacity=".5" offset="1pt"/>
              </v:shape>
            </w:pict>
          </mc:Fallback>
        </mc:AlternateContent>
      </w:r>
      <w:r w:rsidRPr="00A235C8">
        <w:rPr>
          <w:rFonts w:ascii="Rubik" w:hAnsi="Rubik" w:cs="Rubik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673100</wp:posOffset>
                </wp:positionV>
                <wp:extent cx="137795" cy="266065"/>
                <wp:effectExtent l="73025" t="27305" r="74930" b="4953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266065"/>
                        </a:xfrm>
                        <a:prstGeom prst="downArrow">
                          <a:avLst>
                            <a:gd name="adj1" fmla="val 50000"/>
                            <a:gd name="adj2" fmla="val 48272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064AF" id="AutoShape 11" o:spid="_x0000_s1026" type="#_x0000_t67" style="position:absolute;margin-left:228.6pt;margin-top:53pt;width:10.85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" fillcolor="black [3200]" strokecolor="black [3213]" strokeweight="3pt">
                <v:shadow color="#7f7f7f [1601]" opacity=".5" offset="1pt"/>
              </v:shape>
            </w:pict>
          </mc:Fallback>
        </mc:AlternateContent>
      </w:r>
      <w:r w:rsidRPr="00A235C8">
        <w:drawing>
          <wp:inline distT="0" distB="0" distL="0" distR="0" wp14:anchorId="0D1E2272" wp14:editId="1CE32C15">
            <wp:extent cx="2524125" cy="11601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56743" cy="117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8E" w:rsidRPr="00A235C8" w:rsidRDefault="0097606B" w:rsidP="00A235C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Rubik" w:hAnsi="Rubik" w:cs="Rubik"/>
          <w:b/>
        </w:rPr>
      </w:pPr>
      <w:r w:rsidRPr="00A235C8">
        <w:rPr>
          <w:rFonts w:ascii="Rubik" w:hAnsi="Rubik" w:cs="Rubik"/>
        </w:rPr>
        <w:t xml:space="preserve">W momencie, gdy książka zostanie </w:t>
      </w:r>
      <w:r w:rsidR="00A235C8">
        <w:rPr>
          <w:rFonts w:ascii="Rubik" w:hAnsi="Rubik" w:cs="Rubik"/>
        </w:rPr>
        <w:t>zwrócona</w:t>
      </w:r>
      <w:r w:rsidRPr="00A235C8">
        <w:rPr>
          <w:rFonts w:ascii="Rubik" w:hAnsi="Rubik" w:cs="Rubik"/>
        </w:rPr>
        <w:t xml:space="preserve"> </w:t>
      </w:r>
      <w:r w:rsidR="00A235C8">
        <w:rPr>
          <w:rFonts w:ascii="Rubik" w:hAnsi="Rubik" w:cs="Rubik"/>
        </w:rPr>
        <w:t xml:space="preserve">otrzymasz maila. </w:t>
      </w:r>
      <w:r w:rsidRPr="00A235C8">
        <w:rPr>
          <w:rFonts w:ascii="Rubik" w:hAnsi="Rubik" w:cs="Rubik"/>
        </w:rPr>
        <w:t xml:space="preserve">Stan realizacji można sprawdzić </w:t>
      </w:r>
      <w:r w:rsidR="00A235C8">
        <w:rPr>
          <w:rFonts w:ascii="Rubik" w:hAnsi="Rubik" w:cs="Rubik"/>
        </w:rPr>
        <w:t xml:space="preserve">w zakładce </w:t>
      </w:r>
      <w:r w:rsidR="00A235C8">
        <w:rPr>
          <w:rFonts w:ascii="Rubik" w:hAnsi="Rubik" w:cs="Rubik"/>
          <w:b/>
        </w:rPr>
        <w:t>Rezerwacje.</w:t>
      </w:r>
      <w:r w:rsidR="00A235C8">
        <w:rPr>
          <w:rFonts w:ascii="Rubik" w:hAnsi="Rubik" w:cs="Rubik"/>
          <w:b/>
        </w:rPr>
        <w:br/>
      </w:r>
      <w:r w:rsidR="00D32BA1" w:rsidRPr="00A235C8">
        <w:rPr>
          <w:rFonts w:ascii="Rubik" w:hAnsi="Rubik" w:cs="Rubik"/>
          <w:b/>
        </w:rPr>
        <w:t>Po realizacji książka</w:t>
      </w:r>
      <w:r w:rsidR="00C6468E" w:rsidRPr="00A235C8">
        <w:rPr>
          <w:rFonts w:ascii="Rubik" w:hAnsi="Rubik" w:cs="Rubik"/>
          <w:b/>
        </w:rPr>
        <w:t xml:space="preserve"> czytelnika czeka na odbiór </w:t>
      </w:r>
      <w:r w:rsidR="00C6468E" w:rsidRPr="00A235C8">
        <w:rPr>
          <w:rFonts w:ascii="Rubik" w:hAnsi="Rubik" w:cs="Rubik"/>
          <w:b/>
          <w:u w:val="single"/>
        </w:rPr>
        <w:t>3 dni</w:t>
      </w:r>
      <w:r w:rsidR="00A235C8">
        <w:rPr>
          <w:rFonts w:ascii="Rubik" w:hAnsi="Rubik" w:cs="Rubik"/>
          <w:b/>
          <w:u w:val="single"/>
        </w:rPr>
        <w:t>.</w:t>
      </w:r>
    </w:p>
    <w:p w:rsidR="0084176C" w:rsidRPr="00A235C8" w:rsidRDefault="00C6468E" w:rsidP="00C13218">
      <w:pPr>
        <w:spacing w:line="240" w:lineRule="auto"/>
        <w:jc w:val="center"/>
        <w:rPr>
          <w:rFonts w:ascii="Rubik" w:hAnsi="Rubik" w:cs="Rubik"/>
          <w:b/>
        </w:rPr>
      </w:pPr>
      <w:r w:rsidRPr="00A235C8">
        <w:rPr>
          <w:rFonts w:ascii="Rubik" w:hAnsi="Rubik" w:cs="Rubik"/>
          <w:b/>
          <w:u w:val="single"/>
        </w:rPr>
        <w:t>Kontakt</w:t>
      </w:r>
      <w:r w:rsidRPr="00A235C8">
        <w:rPr>
          <w:rFonts w:ascii="Rubik" w:hAnsi="Rubik" w:cs="Rubik"/>
        </w:rPr>
        <w:t xml:space="preserve">: </w:t>
      </w:r>
      <w:r w:rsidRPr="00A235C8">
        <w:rPr>
          <w:rFonts w:ascii="Rubik" w:hAnsi="Rubik" w:cs="Rubik"/>
          <w:b/>
        </w:rPr>
        <w:t>tel. 295 93 56 ; e-mail: biblioteka@wsb.edu.pl</w:t>
      </w:r>
      <w:bookmarkStart w:id="0" w:name="_GoBack"/>
      <w:bookmarkEnd w:id="0"/>
    </w:p>
    <w:sectPr w:rsidR="0084176C" w:rsidRPr="00A235C8" w:rsidSect="0084176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242EB"/>
    <w:multiLevelType w:val="hybridMultilevel"/>
    <w:tmpl w:val="D1006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25F8"/>
    <w:multiLevelType w:val="hybridMultilevel"/>
    <w:tmpl w:val="45EE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B218B"/>
    <w:multiLevelType w:val="hybridMultilevel"/>
    <w:tmpl w:val="08A62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D31F8"/>
    <w:multiLevelType w:val="hybridMultilevel"/>
    <w:tmpl w:val="45EE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F50F1"/>
    <w:multiLevelType w:val="hybridMultilevel"/>
    <w:tmpl w:val="EE363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6C"/>
    <w:rsid w:val="00030C67"/>
    <w:rsid w:val="0010210B"/>
    <w:rsid w:val="0012715E"/>
    <w:rsid w:val="00155873"/>
    <w:rsid w:val="00157367"/>
    <w:rsid w:val="00264C12"/>
    <w:rsid w:val="00513469"/>
    <w:rsid w:val="005D6CD4"/>
    <w:rsid w:val="005F7C8D"/>
    <w:rsid w:val="00680A7E"/>
    <w:rsid w:val="00764884"/>
    <w:rsid w:val="0084176C"/>
    <w:rsid w:val="008429D6"/>
    <w:rsid w:val="00895BB0"/>
    <w:rsid w:val="008D5AF4"/>
    <w:rsid w:val="008F7066"/>
    <w:rsid w:val="0097606B"/>
    <w:rsid w:val="00A235C8"/>
    <w:rsid w:val="00A37F32"/>
    <w:rsid w:val="00A5499B"/>
    <w:rsid w:val="00AF544C"/>
    <w:rsid w:val="00B43A08"/>
    <w:rsid w:val="00C13218"/>
    <w:rsid w:val="00C25311"/>
    <w:rsid w:val="00C53DB3"/>
    <w:rsid w:val="00C6468E"/>
    <w:rsid w:val="00CD1682"/>
    <w:rsid w:val="00CD725F"/>
    <w:rsid w:val="00D32BA1"/>
    <w:rsid w:val="00DA2377"/>
    <w:rsid w:val="00FA4289"/>
    <w:rsid w:val="00FA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ddd,#eaeaea"/>
      <o:colormenu v:ext="edit" fillcolor="#eaeaea" strokecolor="none" shadowcolor="none"/>
    </o:shapedefaults>
    <o:shapelayout v:ext="edit">
      <o:idmap v:ext="edit" data="1"/>
    </o:shapelayout>
  </w:shapeDefaults>
  <w:decimalSymbol w:val="."/>
  <w:listSeparator w:val=";"/>
  <w14:docId w14:val="1FF092C5"/>
  <w15:docId w15:val="{8BF5F8CC-F6EB-4B07-BB90-0F0AF02B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7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7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Justyna Iwaniak</cp:lastModifiedBy>
  <cp:revision>2</cp:revision>
  <dcterms:created xsi:type="dcterms:W3CDTF">2021-01-14T14:58:00Z</dcterms:created>
  <dcterms:modified xsi:type="dcterms:W3CDTF">2021-01-14T14:58:00Z</dcterms:modified>
</cp:coreProperties>
</file>