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7"/>
        <w:gridCol w:w="274"/>
        <w:gridCol w:w="1285"/>
        <w:gridCol w:w="832"/>
        <w:gridCol w:w="1129"/>
        <w:gridCol w:w="1129"/>
        <w:gridCol w:w="283"/>
        <w:gridCol w:w="29"/>
        <w:gridCol w:w="817"/>
        <w:gridCol w:w="988"/>
        <w:gridCol w:w="990"/>
        <w:gridCol w:w="40"/>
      </w:tblGrid>
      <w:tr w:rsidR="004A63DA" w:rsidRPr="005130E1" w14:paraId="095A26FE" w14:textId="77777777" w:rsidTr="00B3137B">
        <w:trPr>
          <w:gridAfter w:val="1"/>
          <w:wAfter w:w="40" w:type="dxa"/>
          <w:trHeight w:val="640"/>
        </w:trPr>
        <w:tc>
          <w:tcPr>
            <w:tcW w:w="9386" w:type="dxa"/>
            <w:gridSpan w:val="12"/>
            <w:shd w:val="pct12" w:color="auto" w:fill="auto"/>
            <w:hideMark/>
          </w:tcPr>
          <w:p w14:paraId="6A15F8A9" w14:textId="77777777" w:rsidR="004A63DA" w:rsidRPr="002E3845" w:rsidRDefault="004A63DA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130E1">
              <w:rPr>
                <w:rStyle w:val="Uwydatnienie"/>
              </w:rPr>
              <w:br w:type="page"/>
            </w:r>
            <w:r w:rsidRPr="002E384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AKADEMIA WSB</w:t>
            </w:r>
          </w:p>
          <w:p w14:paraId="67F14ED2" w14:textId="77777777" w:rsidR="004A63DA" w:rsidRPr="002E3845" w:rsidRDefault="004A63DA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2E384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Wydział w Krakowie</w:t>
            </w:r>
          </w:p>
          <w:p w14:paraId="2F69CFEB" w14:textId="77777777" w:rsidR="004A63DA" w:rsidRPr="005130E1" w:rsidRDefault="004A63DA" w:rsidP="00B3137B">
            <w:pPr>
              <w:keepNext/>
              <w:spacing w:after="0"/>
              <w:jc w:val="center"/>
              <w:outlineLvl w:val="0"/>
              <w:rPr>
                <w:rStyle w:val="Uwydatnienie"/>
              </w:rPr>
            </w:pPr>
          </w:p>
        </w:tc>
      </w:tr>
      <w:tr w:rsidR="004A63DA" w:rsidRPr="00036246" w14:paraId="4514A7EA" w14:textId="77777777" w:rsidTr="00B3137B">
        <w:trPr>
          <w:gridAfter w:val="1"/>
          <w:wAfter w:w="40" w:type="dxa"/>
          <w:trHeight w:val="268"/>
        </w:trPr>
        <w:tc>
          <w:tcPr>
            <w:tcW w:w="9386" w:type="dxa"/>
            <w:gridSpan w:val="12"/>
            <w:hideMark/>
          </w:tcPr>
          <w:p w14:paraId="62968FB9" w14:textId="77777777" w:rsidR="004A63DA" w:rsidRPr="00036246" w:rsidRDefault="004A63DA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Inżynieria zarządzania</w:t>
            </w:r>
          </w:p>
        </w:tc>
      </w:tr>
      <w:tr w:rsidR="004A63DA" w:rsidRPr="00036246" w14:paraId="2D2F9EE0" w14:textId="77777777" w:rsidTr="00B3137B">
        <w:trPr>
          <w:gridAfter w:val="1"/>
          <w:wAfter w:w="40" w:type="dxa"/>
          <w:trHeight w:val="278"/>
        </w:trPr>
        <w:tc>
          <w:tcPr>
            <w:tcW w:w="9386" w:type="dxa"/>
            <w:gridSpan w:val="12"/>
            <w:hideMark/>
          </w:tcPr>
          <w:p w14:paraId="447A9193" w14:textId="77777777" w:rsidR="004A63DA" w:rsidRPr="00036246" w:rsidRDefault="004A63DA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rzedmiot: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Szkolenie BHP</w:t>
            </w:r>
          </w:p>
        </w:tc>
      </w:tr>
      <w:tr w:rsidR="004A63DA" w:rsidRPr="00036246" w14:paraId="6380D547" w14:textId="77777777" w:rsidTr="00B3137B">
        <w:trPr>
          <w:gridAfter w:val="1"/>
          <w:wAfter w:w="40" w:type="dxa"/>
          <w:trHeight w:val="268"/>
        </w:trPr>
        <w:tc>
          <w:tcPr>
            <w:tcW w:w="9386" w:type="dxa"/>
            <w:gridSpan w:val="12"/>
            <w:hideMark/>
          </w:tcPr>
          <w:p w14:paraId="16EED57D" w14:textId="77777777" w:rsidR="004A63DA" w:rsidRPr="00036246" w:rsidRDefault="004A63DA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4A63DA" w:rsidRPr="00036246" w14:paraId="1C9D253C" w14:textId="77777777" w:rsidTr="00B3137B">
        <w:trPr>
          <w:gridAfter w:val="1"/>
          <w:wAfter w:w="40" w:type="dxa"/>
          <w:trHeight w:val="268"/>
        </w:trPr>
        <w:tc>
          <w:tcPr>
            <w:tcW w:w="9386" w:type="dxa"/>
            <w:gridSpan w:val="12"/>
            <w:hideMark/>
          </w:tcPr>
          <w:p w14:paraId="6082FFD3" w14:textId="77777777" w:rsidR="004A63DA" w:rsidRPr="00036246" w:rsidRDefault="004A63DA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4A63DA" w:rsidRPr="00036246" w14:paraId="4E80ABA1" w14:textId="77777777" w:rsidTr="00B3137B">
        <w:trPr>
          <w:gridAfter w:val="1"/>
          <w:wAfter w:w="40" w:type="dxa"/>
          <w:cantSplit/>
          <w:trHeight w:val="268"/>
        </w:trPr>
        <w:tc>
          <w:tcPr>
            <w:tcW w:w="1904" w:type="dxa"/>
            <w:gridSpan w:val="3"/>
            <w:vMerge w:val="restart"/>
            <w:hideMark/>
          </w:tcPr>
          <w:p w14:paraId="53AA31A2" w14:textId="77777777" w:rsidR="004A63DA" w:rsidRPr="00036246" w:rsidRDefault="004A63DA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117" w:type="dxa"/>
            <w:gridSpan w:val="2"/>
            <w:shd w:val="clear" w:color="auto" w:fill="FFFFFF"/>
            <w:hideMark/>
          </w:tcPr>
          <w:p w14:paraId="433EEE97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58" w:type="dxa"/>
            <w:gridSpan w:val="2"/>
            <w:shd w:val="clear" w:color="auto" w:fill="FFFFFF"/>
            <w:hideMark/>
          </w:tcPr>
          <w:p w14:paraId="6053EF6B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17" w:type="dxa"/>
            <w:gridSpan w:val="4"/>
            <w:shd w:val="clear" w:color="auto" w:fill="FFFFFF"/>
            <w:hideMark/>
          </w:tcPr>
          <w:p w14:paraId="0F14D08A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6A6A6"/>
            </w:tcBorders>
            <w:shd w:val="clear" w:color="auto" w:fill="FFFFFF"/>
          </w:tcPr>
          <w:p w14:paraId="2C90EA7E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4A63DA" w:rsidRPr="00036246" w14:paraId="092D1B64" w14:textId="77777777" w:rsidTr="00B3137B">
        <w:trPr>
          <w:gridAfter w:val="1"/>
          <w:wAfter w:w="40" w:type="dxa"/>
          <w:cantSplit/>
          <w:trHeight w:val="260"/>
        </w:trPr>
        <w:tc>
          <w:tcPr>
            <w:tcW w:w="1904" w:type="dxa"/>
            <w:gridSpan w:val="3"/>
            <w:vMerge/>
            <w:vAlign w:val="center"/>
            <w:hideMark/>
          </w:tcPr>
          <w:p w14:paraId="394520BF" w14:textId="77777777" w:rsidR="004A63DA" w:rsidRPr="00036246" w:rsidRDefault="004A63DA" w:rsidP="00B3137B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hideMark/>
          </w:tcPr>
          <w:p w14:paraId="2C061063" w14:textId="77777777" w:rsidR="004A63DA" w:rsidRPr="007A087C" w:rsidRDefault="004A63DA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087C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32" w:type="dxa"/>
            <w:shd w:val="clear" w:color="auto" w:fill="FFFFFF"/>
            <w:hideMark/>
          </w:tcPr>
          <w:p w14:paraId="7FAF6700" w14:textId="77777777" w:rsidR="004A63DA" w:rsidRPr="00036246" w:rsidRDefault="004A63DA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29" w:type="dxa"/>
            <w:shd w:val="clear" w:color="auto" w:fill="FFFFFF"/>
            <w:hideMark/>
          </w:tcPr>
          <w:p w14:paraId="070F5E52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29" w:type="dxa"/>
            <w:shd w:val="clear" w:color="auto" w:fill="FFFFFF"/>
            <w:hideMark/>
          </w:tcPr>
          <w:p w14:paraId="73A211E1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29" w:type="dxa"/>
            <w:gridSpan w:val="3"/>
            <w:shd w:val="clear" w:color="auto" w:fill="FFFFFF" w:themeFill="background1"/>
            <w:hideMark/>
          </w:tcPr>
          <w:p w14:paraId="2B94D761" w14:textId="77777777" w:rsidR="004A63DA" w:rsidRPr="005130E1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130E1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88" w:type="dxa"/>
            <w:hideMark/>
          </w:tcPr>
          <w:p w14:paraId="08177AC9" w14:textId="77777777" w:rsidR="004A63DA" w:rsidRPr="005130E1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130E1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0" w:type="dxa"/>
            <w:shd w:val="clear" w:color="auto" w:fill="auto"/>
          </w:tcPr>
          <w:p w14:paraId="07CE1CA2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4A63DA" w:rsidRPr="00036246" w14:paraId="36873F4D" w14:textId="77777777" w:rsidTr="00B3137B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vAlign w:val="center"/>
            <w:hideMark/>
          </w:tcPr>
          <w:p w14:paraId="22808912" w14:textId="77777777" w:rsidR="004A63DA" w:rsidRPr="00036246" w:rsidRDefault="004A63DA" w:rsidP="00B3137B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381744CA" w14:textId="77777777" w:rsidR="004A63DA" w:rsidRPr="00036246" w:rsidRDefault="004A63DA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6FB6DDA2" w14:textId="77777777" w:rsidR="004A63DA" w:rsidRPr="007A087C" w:rsidRDefault="004A63DA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087C">
              <w:rPr>
                <w:rFonts w:ascii="Arial Narrow" w:hAnsi="Arial Narrow" w:cs="Arial"/>
                <w:b/>
                <w:sz w:val="20"/>
                <w:szCs w:val="20"/>
              </w:rPr>
              <w:t>4e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55619167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B13F882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68314FC4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shd w:val="clear" w:color="auto" w:fill="FFFFFF" w:themeFill="background1"/>
            <w:vAlign w:val="center"/>
          </w:tcPr>
          <w:p w14:paraId="46CE096A" w14:textId="77777777" w:rsidR="004A63DA" w:rsidRPr="00860FE5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94C00F8" w14:textId="77777777" w:rsidR="004A63DA" w:rsidRPr="005130E1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CE25A7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3DA" w:rsidRPr="00036246" w14:paraId="66B7B3C0" w14:textId="77777777" w:rsidTr="00B3137B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vAlign w:val="center"/>
            <w:hideMark/>
          </w:tcPr>
          <w:p w14:paraId="7D943952" w14:textId="77777777" w:rsidR="004A63DA" w:rsidRPr="00036246" w:rsidRDefault="004A63DA" w:rsidP="00B3137B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3A680284" w14:textId="77777777" w:rsidR="004A63DA" w:rsidRPr="00036246" w:rsidRDefault="004A63DA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43354204" w14:textId="77777777" w:rsidR="004A63DA" w:rsidRPr="007A087C" w:rsidRDefault="004A63DA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A087C">
              <w:rPr>
                <w:rFonts w:ascii="Arial Narrow" w:hAnsi="Arial Narrow" w:cs="Arial"/>
                <w:b/>
                <w:sz w:val="20"/>
                <w:szCs w:val="20"/>
              </w:rPr>
              <w:t>4e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6D3278E7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445533DF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3B3D8E4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shd w:val="clear" w:color="auto" w:fill="FFFFFF" w:themeFill="background1"/>
            <w:vAlign w:val="center"/>
            <w:hideMark/>
          </w:tcPr>
          <w:p w14:paraId="7594655D" w14:textId="77777777" w:rsidR="004A63DA" w:rsidRPr="00860FE5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9018603" w14:textId="77777777" w:rsidR="004A63DA" w:rsidRPr="005130E1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7F0A37" w14:textId="77777777" w:rsidR="004A63DA" w:rsidRPr="00036246" w:rsidRDefault="004A63DA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3DA" w:rsidRPr="00036246" w14:paraId="55E08C47" w14:textId="77777777" w:rsidTr="00B3137B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</w:tcPr>
          <w:p w14:paraId="3077A970" w14:textId="77777777" w:rsidR="004A63DA" w:rsidRPr="00036246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72487A">
              <w:rPr>
                <w:rFonts w:ascii="Arial Narrow" w:hAnsi="Arial Narrow" w:cs="Arial"/>
                <w:b/>
                <w:bCs/>
                <w:sz w:val="20"/>
                <w:szCs w:val="20"/>
              </w:rPr>
              <w:t>JĘZYK PROWADZENIA ZAJĘĆ</w:t>
            </w:r>
            <w:r w:rsidRPr="000362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82" w:type="dxa"/>
            <w:gridSpan w:val="9"/>
            <w:shd w:val="clear" w:color="auto" w:fill="FFFFFF"/>
          </w:tcPr>
          <w:p w14:paraId="79ABFB9C" w14:textId="77777777" w:rsidR="004A63DA" w:rsidRPr="00036246" w:rsidRDefault="004A63DA" w:rsidP="00B3137B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4A63DA" w:rsidRPr="00036246" w14:paraId="47B0D310" w14:textId="77777777" w:rsidTr="00B3137B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</w:tcPr>
          <w:p w14:paraId="22725C55" w14:textId="77777777" w:rsidR="004A63DA" w:rsidRPr="00036246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  <w:p w14:paraId="184CE8DF" w14:textId="77777777" w:rsidR="004A63DA" w:rsidRPr="00036246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482" w:type="dxa"/>
            <w:gridSpan w:val="9"/>
            <w:shd w:val="clear" w:color="auto" w:fill="FFFFFF"/>
          </w:tcPr>
          <w:p w14:paraId="598E6B22" w14:textId="1DCB71BC" w:rsidR="004A63DA" w:rsidRPr="00036246" w:rsidRDefault="004A63DA" w:rsidP="00B3137B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63DA" w:rsidRPr="00036246" w14:paraId="482ED700" w14:textId="77777777" w:rsidTr="00B3137B">
        <w:trPr>
          <w:gridAfter w:val="1"/>
          <w:wAfter w:w="40" w:type="dxa"/>
          <w:trHeight w:val="305"/>
        </w:trPr>
        <w:tc>
          <w:tcPr>
            <w:tcW w:w="1904" w:type="dxa"/>
            <w:gridSpan w:val="3"/>
          </w:tcPr>
          <w:p w14:paraId="659DF33D" w14:textId="77777777" w:rsidR="004A63DA" w:rsidRPr="00036246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7789509C" w14:textId="77777777" w:rsidR="004A63DA" w:rsidRPr="00036246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482" w:type="dxa"/>
            <w:gridSpan w:val="9"/>
          </w:tcPr>
          <w:p w14:paraId="69E66EA0" w14:textId="77777777" w:rsidR="004A63DA" w:rsidRPr="00036246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E-learning</w:t>
            </w:r>
          </w:p>
        </w:tc>
      </w:tr>
      <w:tr w:rsidR="004A63DA" w:rsidRPr="00036246" w14:paraId="457BF48E" w14:textId="77777777" w:rsidTr="00B3137B">
        <w:trPr>
          <w:gridAfter w:val="1"/>
          <w:wAfter w:w="40" w:type="dxa"/>
          <w:trHeight w:val="297"/>
        </w:trPr>
        <w:tc>
          <w:tcPr>
            <w:tcW w:w="1904" w:type="dxa"/>
            <w:gridSpan w:val="3"/>
          </w:tcPr>
          <w:p w14:paraId="47FB03E6" w14:textId="77777777" w:rsidR="004A63DA" w:rsidRPr="00036246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03D173C9" w14:textId="77777777" w:rsidR="004A63DA" w:rsidRPr="00036246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2" w:type="dxa"/>
            <w:gridSpan w:val="9"/>
          </w:tcPr>
          <w:p w14:paraId="1553A8B5" w14:textId="77777777" w:rsidR="004A63DA" w:rsidRPr="00036246" w:rsidRDefault="004A63DA" w:rsidP="00B31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E9024C">
              <w:rPr>
                <w:rFonts w:ascii="Arial Narrow" w:hAnsi="Arial Narrow"/>
                <w:sz w:val="20"/>
                <w:szCs w:val="20"/>
              </w:rPr>
              <w:t xml:space="preserve">elem jest przekazanie studentom najistotniejszych informacji </w:t>
            </w:r>
            <w:r>
              <w:rPr>
                <w:rFonts w:ascii="Arial Narrow" w:hAnsi="Arial Narrow"/>
                <w:sz w:val="20"/>
                <w:szCs w:val="20"/>
              </w:rPr>
              <w:t>z zakresu BHP</w:t>
            </w:r>
            <w:r w:rsidRPr="00E9024C">
              <w:rPr>
                <w:rFonts w:ascii="Arial Narrow" w:hAnsi="Arial Narrow"/>
                <w:sz w:val="20"/>
                <w:szCs w:val="20"/>
              </w:rPr>
              <w:t>. Zapoznanie z istniejącym stanem prawnym ochrony pracy; z zasadami zachowania się w przypadku zagrożenia oraz uświadomienie obowiązków i praw pracownika i pracodawcy. Kształtowanie wśród studentów umiejętności analizy ich środowiska pracy a mający wpływ na poziom przestrzegania przez nich określonych warunków bezpieczeństwa i higieny pracy.</w:t>
            </w:r>
          </w:p>
        </w:tc>
      </w:tr>
      <w:tr w:rsidR="004A63DA" w:rsidRPr="00036246" w14:paraId="7CE36195" w14:textId="77777777" w:rsidTr="00B3137B">
        <w:trPr>
          <w:gridAfter w:val="1"/>
          <w:wAfter w:w="40" w:type="dxa"/>
          <w:trHeight w:val="297"/>
        </w:trPr>
        <w:tc>
          <w:tcPr>
            <w:tcW w:w="3189" w:type="dxa"/>
            <w:gridSpan w:val="4"/>
            <w:shd w:val="clear" w:color="auto" w:fill="D9D9D9"/>
          </w:tcPr>
          <w:p w14:paraId="3F61CC65" w14:textId="77777777" w:rsidR="004A63DA" w:rsidRPr="00036246" w:rsidRDefault="004A63DA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3373" w:type="dxa"/>
            <w:gridSpan w:val="4"/>
            <w:vMerge w:val="restart"/>
            <w:shd w:val="clear" w:color="auto" w:fill="D9D9D9"/>
          </w:tcPr>
          <w:p w14:paraId="25EB0C3E" w14:textId="77777777" w:rsidR="004A63DA" w:rsidRPr="00036246" w:rsidRDefault="004A63DA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2824" w:type="dxa"/>
            <w:gridSpan w:val="4"/>
            <w:vMerge w:val="restart"/>
            <w:shd w:val="clear" w:color="auto" w:fill="D9D9D9"/>
          </w:tcPr>
          <w:p w14:paraId="4541804A" w14:textId="77777777" w:rsidR="004A63DA" w:rsidRPr="00036246" w:rsidRDefault="004A63DA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 </w:t>
            </w:r>
          </w:p>
        </w:tc>
      </w:tr>
      <w:tr w:rsidR="004A63DA" w:rsidRPr="00036246" w14:paraId="78C0782C" w14:textId="77777777" w:rsidTr="00B3137B">
        <w:trPr>
          <w:gridAfter w:val="1"/>
          <w:wAfter w:w="40" w:type="dxa"/>
          <w:trHeight w:val="297"/>
        </w:trPr>
        <w:tc>
          <w:tcPr>
            <w:tcW w:w="1623" w:type="dxa"/>
            <w:shd w:val="clear" w:color="auto" w:fill="D0CECE"/>
          </w:tcPr>
          <w:p w14:paraId="3A239501" w14:textId="77777777" w:rsidR="004A63DA" w:rsidRPr="00036246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Efekt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kierunkowy</w:t>
            </w:r>
          </w:p>
        </w:tc>
        <w:tc>
          <w:tcPr>
            <w:tcW w:w="1566" w:type="dxa"/>
            <w:gridSpan w:val="3"/>
            <w:shd w:val="clear" w:color="auto" w:fill="D0CECE"/>
          </w:tcPr>
          <w:p w14:paraId="02181538" w14:textId="77777777" w:rsidR="004A63DA" w:rsidRPr="00036246" w:rsidRDefault="004A63DA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373" w:type="dxa"/>
            <w:gridSpan w:val="4"/>
            <w:vMerge/>
            <w:shd w:val="clear" w:color="auto" w:fill="D9D9D9"/>
          </w:tcPr>
          <w:p w14:paraId="70F2AE40" w14:textId="77777777" w:rsidR="004A63DA" w:rsidRPr="00036246" w:rsidRDefault="004A63DA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gridSpan w:val="4"/>
            <w:vMerge/>
            <w:shd w:val="clear" w:color="auto" w:fill="D9D9D9"/>
          </w:tcPr>
          <w:p w14:paraId="2913D433" w14:textId="77777777" w:rsidR="004A63DA" w:rsidRPr="00036246" w:rsidRDefault="004A63DA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A63DA" w:rsidRPr="00036246" w14:paraId="49F40DB3" w14:textId="77777777" w:rsidTr="00B3137B">
        <w:trPr>
          <w:gridAfter w:val="1"/>
          <w:wAfter w:w="40" w:type="dxa"/>
          <w:trHeight w:val="297"/>
        </w:trPr>
        <w:tc>
          <w:tcPr>
            <w:tcW w:w="9386" w:type="dxa"/>
            <w:gridSpan w:val="12"/>
            <w:shd w:val="clear" w:color="auto" w:fill="D0CECE"/>
          </w:tcPr>
          <w:p w14:paraId="0ACF336A" w14:textId="77777777" w:rsidR="004A63DA" w:rsidRPr="00DA3854" w:rsidRDefault="004A63DA" w:rsidP="00B3137B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A38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4A63DA" w:rsidRPr="00036246" w14:paraId="06997D59" w14:textId="77777777" w:rsidTr="00B3137B">
        <w:trPr>
          <w:gridAfter w:val="1"/>
          <w:wAfter w:w="40" w:type="dxa"/>
          <w:trHeight w:val="297"/>
        </w:trPr>
        <w:tc>
          <w:tcPr>
            <w:tcW w:w="1623" w:type="dxa"/>
          </w:tcPr>
          <w:p w14:paraId="32BE5B9A" w14:textId="77777777" w:rsidR="004A63DA" w:rsidRPr="00036246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K_W09</w:t>
            </w:r>
          </w:p>
        </w:tc>
        <w:tc>
          <w:tcPr>
            <w:tcW w:w="1566" w:type="dxa"/>
            <w:gridSpan w:val="3"/>
          </w:tcPr>
          <w:p w14:paraId="4BCCF90A" w14:textId="77777777" w:rsidR="004A63DA" w:rsidRPr="00036246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F2033D">
              <w:rPr>
                <w:rFonts w:ascii="Arial Narrow" w:hAnsi="Arial Narrow" w:cs="Arial"/>
                <w:sz w:val="20"/>
                <w:szCs w:val="20"/>
              </w:rPr>
              <w:t>P6S_WK</w:t>
            </w:r>
          </w:p>
        </w:tc>
        <w:tc>
          <w:tcPr>
            <w:tcW w:w="3373" w:type="dxa"/>
            <w:gridSpan w:val="4"/>
          </w:tcPr>
          <w:p w14:paraId="117AC329" w14:textId="135F864F" w:rsidR="004A63DA" w:rsidRPr="00036246" w:rsidRDefault="004A63DA" w:rsidP="003E5567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559C0">
              <w:rPr>
                <w:rFonts w:ascii="Arial Narrow" w:hAnsi="Arial Narrow" w:cs="Arial"/>
                <w:sz w:val="20"/>
                <w:szCs w:val="20"/>
              </w:rPr>
              <w:t xml:space="preserve">posiada wiedzę z zakresu podstawowych </w:t>
            </w:r>
            <w:r w:rsidR="003E5567">
              <w:rPr>
                <w:rFonts w:ascii="Arial Narrow" w:hAnsi="Arial Narrow" w:cs="Arial"/>
                <w:sz w:val="20"/>
                <w:szCs w:val="20"/>
              </w:rPr>
              <w:t xml:space="preserve">zagadnień </w:t>
            </w:r>
            <w:r w:rsidRPr="007559C0">
              <w:rPr>
                <w:rFonts w:ascii="Arial Narrow" w:hAnsi="Arial Narrow" w:cs="Arial"/>
                <w:sz w:val="20"/>
                <w:szCs w:val="20"/>
              </w:rPr>
              <w:t>wynikających z problematyki funkcjonowania człowieka w środowisku pracy i studiowania;</w:t>
            </w:r>
          </w:p>
        </w:tc>
        <w:tc>
          <w:tcPr>
            <w:tcW w:w="2824" w:type="dxa"/>
            <w:gridSpan w:val="4"/>
          </w:tcPr>
          <w:p w14:paraId="2D9DBD29" w14:textId="77777777" w:rsidR="004A63DA" w:rsidRPr="00AB646B" w:rsidRDefault="004A63DA" w:rsidP="004A63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szkoleniu e-learningowym</w:t>
            </w:r>
            <w:r w:rsidRPr="00AB646B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176E8964" w14:textId="77777777" w:rsidR="004A63DA" w:rsidRPr="00036246" w:rsidRDefault="004A63DA" w:rsidP="00B3137B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A63DA" w:rsidRPr="00036246" w14:paraId="25FA61F9" w14:textId="77777777" w:rsidTr="00B3137B">
        <w:trPr>
          <w:gridAfter w:val="1"/>
          <w:wAfter w:w="40" w:type="dxa"/>
          <w:trHeight w:val="297"/>
        </w:trPr>
        <w:tc>
          <w:tcPr>
            <w:tcW w:w="1623" w:type="dxa"/>
          </w:tcPr>
          <w:p w14:paraId="496A85C4" w14:textId="77777777" w:rsidR="004A63DA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K_W09</w:t>
            </w:r>
          </w:p>
        </w:tc>
        <w:tc>
          <w:tcPr>
            <w:tcW w:w="1566" w:type="dxa"/>
            <w:gridSpan w:val="3"/>
          </w:tcPr>
          <w:p w14:paraId="169A8028" w14:textId="77777777" w:rsidR="004A63DA" w:rsidRPr="00036246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F2033D">
              <w:rPr>
                <w:rFonts w:ascii="Arial Narrow" w:hAnsi="Arial Narrow" w:cs="Arial"/>
                <w:sz w:val="20"/>
                <w:szCs w:val="20"/>
              </w:rPr>
              <w:t>P6S_WK</w:t>
            </w:r>
          </w:p>
        </w:tc>
        <w:tc>
          <w:tcPr>
            <w:tcW w:w="3373" w:type="dxa"/>
            <w:gridSpan w:val="4"/>
          </w:tcPr>
          <w:p w14:paraId="40332ABD" w14:textId="77777777" w:rsidR="004A63DA" w:rsidRPr="007559C0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559C0">
              <w:rPr>
                <w:rFonts w:ascii="Arial Narrow" w:hAnsi="Arial Narrow" w:cs="Arial"/>
                <w:sz w:val="20"/>
                <w:szCs w:val="20"/>
              </w:rPr>
              <w:t>zna zagrożenia, jakie związane są z pobytem w miejscu pracy, w uczelni</w:t>
            </w:r>
          </w:p>
        </w:tc>
        <w:tc>
          <w:tcPr>
            <w:tcW w:w="2824" w:type="dxa"/>
            <w:gridSpan w:val="4"/>
          </w:tcPr>
          <w:p w14:paraId="05FB74F2" w14:textId="77777777" w:rsidR="004A63DA" w:rsidRPr="00AB646B" w:rsidRDefault="004A63DA" w:rsidP="004A63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szkoleniu e-learningowym</w:t>
            </w:r>
            <w:r w:rsidRPr="00AB646B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1AC22B0D" w14:textId="77777777" w:rsidR="004A63DA" w:rsidRPr="00036246" w:rsidRDefault="004A63DA" w:rsidP="00B3137B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A63DA" w:rsidRPr="00036246" w14:paraId="701F5568" w14:textId="77777777" w:rsidTr="00B3137B">
        <w:trPr>
          <w:gridAfter w:val="1"/>
          <w:wAfter w:w="40" w:type="dxa"/>
          <w:trHeight w:val="297"/>
        </w:trPr>
        <w:tc>
          <w:tcPr>
            <w:tcW w:w="1623" w:type="dxa"/>
          </w:tcPr>
          <w:p w14:paraId="118D558B" w14:textId="77777777" w:rsidR="004A63DA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K_W13</w:t>
            </w:r>
          </w:p>
        </w:tc>
        <w:tc>
          <w:tcPr>
            <w:tcW w:w="1566" w:type="dxa"/>
            <w:gridSpan w:val="3"/>
          </w:tcPr>
          <w:p w14:paraId="76175EEE" w14:textId="77777777" w:rsidR="004A63DA" w:rsidRPr="00036246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F2033D">
              <w:rPr>
                <w:rFonts w:ascii="Arial Narrow" w:hAnsi="Arial Narrow" w:cs="Arial"/>
                <w:sz w:val="20"/>
                <w:szCs w:val="20"/>
              </w:rPr>
              <w:t>P6S_WK</w:t>
            </w:r>
          </w:p>
        </w:tc>
        <w:tc>
          <w:tcPr>
            <w:tcW w:w="3373" w:type="dxa"/>
            <w:gridSpan w:val="4"/>
          </w:tcPr>
          <w:p w14:paraId="79A1BB75" w14:textId="77777777" w:rsidR="004A63DA" w:rsidRPr="007559C0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559C0">
              <w:rPr>
                <w:rFonts w:ascii="Arial Narrow" w:hAnsi="Arial Narrow" w:cs="Arial"/>
                <w:sz w:val="20"/>
                <w:szCs w:val="20"/>
              </w:rPr>
              <w:t>zna akty normatywne z zakresu bezpieczeństwa i higieny pracy oraz ogólnie przyjęte zasady etyczne i moralne człowieka w środowisku pracy w celu wykorzystania ich dla rozwiązania problemów i zadań wynikających z obszaru bezpieczeństwa i obronności;</w:t>
            </w:r>
          </w:p>
        </w:tc>
        <w:tc>
          <w:tcPr>
            <w:tcW w:w="2824" w:type="dxa"/>
            <w:gridSpan w:val="4"/>
          </w:tcPr>
          <w:p w14:paraId="4CA16007" w14:textId="77777777" w:rsidR="004A63DA" w:rsidRPr="00AB646B" w:rsidRDefault="004A63DA" w:rsidP="004A63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szkoleniu e-learningowym</w:t>
            </w:r>
            <w:r w:rsidRPr="00AB646B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65EDD55E" w14:textId="77777777" w:rsidR="004A63DA" w:rsidRPr="00036246" w:rsidRDefault="004A63DA" w:rsidP="00B3137B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A63DA" w:rsidRPr="00036246" w14:paraId="45335424" w14:textId="77777777" w:rsidTr="00B3137B">
        <w:trPr>
          <w:gridAfter w:val="1"/>
          <w:wAfter w:w="40" w:type="dxa"/>
          <w:trHeight w:val="297"/>
        </w:trPr>
        <w:tc>
          <w:tcPr>
            <w:tcW w:w="9386" w:type="dxa"/>
            <w:gridSpan w:val="12"/>
            <w:shd w:val="clear" w:color="auto" w:fill="D0CECE"/>
          </w:tcPr>
          <w:p w14:paraId="7D1C63F3" w14:textId="77777777" w:rsidR="004A63DA" w:rsidRPr="00DA3854" w:rsidRDefault="004A63DA" w:rsidP="00B3137B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4A63DA" w:rsidRPr="00036246" w14:paraId="70D5BFB0" w14:textId="77777777" w:rsidTr="00B3137B">
        <w:trPr>
          <w:gridAfter w:val="1"/>
          <w:wAfter w:w="40" w:type="dxa"/>
          <w:trHeight w:val="297"/>
        </w:trPr>
        <w:tc>
          <w:tcPr>
            <w:tcW w:w="1623" w:type="dxa"/>
          </w:tcPr>
          <w:p w14:paraId="5D2FD473" w14:textId="77777777" w:rsidR="004A63DA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K_U01</w:t>
            </w:r>
          </w:p>
          <w:p w14:paraId="0EF624C9" w14:textId="77777777" w:rsidR="004A63DA" w:rsidRPr="00272A84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272A84">
              <w:rPr>
                <w:rFonts w:ascii="Arial Narrow" w:hAnsi="Arial Narrow" w:cs="Arial"/>
                <w:sz w:val="20"/>
                <w:szCs w:val="20"/>
              </w:rPr>
              <w:t>K_U20</w:t>
            </w:r>
          </w:p>
        </w:tc>
        <w:tc>
          <w:tcPr>
            <w:tcW w:w="1566" w:type="dxa"/>
            <w:gridSpan w:val="3"/>
          </w:tcPr>
          <w:p w14:paraId="13EDE0CE" w14:textId="77777777" w:rsidR="004A63DA" w:rsidRDefault="004A63DA" w:rsidP="00B3137B">
            <w:pPr>
              <w:keepNext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272A84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27D5F1A4" w14:textId="77777777" w:rsidR="004A63DA" w:rsidRPr="00272A84" w:rsidRDefault="004A63DA" w:rsidP="00B3137B">
            <w:pPr>
              <w:keepNext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272A84">
              <w:rPr>
                <w:rFonts w:ascii="Arial Narrow" w:hAnsi="Arial Narrow" w:cs="Arial"/>
                <w:sz w:val="20"/>
                <w:szCs w:val="20"/>
              </w:rPr>
              <w:t>P6S_UU</w:t>
            </w:r>
          </w:p>
        </w:tc>
        <w:tc>
          <w:tcPr>
            <w:tcW w:w="3373" w:type="dxa"/>
            <w:gridSpan w:val="4"/>
          </w:tcPr>
          <w:p w14:paraId="55A3D9E6" w14:textId="77777777" w:rsidR="004A63DA" w:rsidRPr="00082AB1" w:rsidRDefault="004A63DA" w:rsidP="00B3137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70BAC">
              <w:rPr>
                <w:rFonts w:ascii="Arial Narrow" w:hAnsi="Arial Narrow"/>
                <w:sz w:val="20"/>
                <w:szCs w:val="20"/>
              </w:rPr>
              <w:t xml:space="preserve">rewiduje i analizuje motywy i wzory ludzkich </w:t>
            </w:r>
            <w:proofErr w:type="spellStart"/>
            <w:r w:rsidRPr="00870BAC">
              <w:rPr>
                <w:rFonts w:ascii="Arial Narrow" w:hAnsi="Arial Narrow"/>
                <w:sz w:val="20"/>
                <w:szCs w:val="20"/>
              </w:rPr>
              <w:t>zachowań</w:t>
            </w:r>
            <w:proofErr w:type="spellEnd"/>
            <w:r w:rsidRPr="00870BAC">
              <w:rPr>
                <w:rFonts w:ascii="Arial Narrow" w:hAnsi="Arial Narrow"/>
                <w:sz w:val="20"/>
                <w:szCs w:val="20"/>
              </w:rPr>
              <w:t>, diagnozuje i prognozuje sytuacje zgodnie z istniejącym stanem prawnym ochrony pracy oraz analizuje strategie działań praktycznych w odniesieniu do oceny ryzyka zawodowego w miejscu zatrudnienia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2824" w:type="dxa"/>
            <w:gridSpan w:val="4"/>
          </w:tcPr>
          <w:p w14:paraId="09EB24AD" w14:textId="77777777" w:rsidR="004A63DA" w:rsidRPr="00AB646B" w:rsidRDefault="004A63DA" w:rsidP="004A63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szkoleniu e-learningowym</w:t>
            </w:r>
            <w:r w:rsidRPr="00AB646B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1CEAA557" w14:textId="77777777" w:rsidR="004A63DA" w:rsidRPr="006E466E" w:rsidRDefault="004A63DA" w:rsidP="00B3137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3DA" w:rsidRPr="00036246" w14:paraId="346DF0BE" w14:textId="77777777" w:rsidTr="00B3137B">
        <w:trPr>
          <w:trHeight w:val="288"/>
        </w:trPr>
        <w:tc>
          <w:tcPr>
            <w:tcW w:w="9426" w:type="dxa"/>
            <w:gridSpan w:val="13"/>
            <w:shd w:val="clear" w:color="auto" w:fill="D0CECE"/>
          </w:tcPr>
          <w:p w14:paraId="5327AEE9" w14:textId="77777777" w:rsidR="004A63DA" w:rsidRDefault="004A63DA" w:rsidP="00B3137B">
            <w:pPr>
              <w:spacing w:after="0"/>
              <w:ind w:left="7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38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4A63DA" w:rsidRPr="00036246" w14:paraId="02080DF6" w14:textId="77777777" w:rsidTr="00B3137B">
        <w:trPr>
          <w:trHeight w:val="288"/>
        </w:trPr>
        <w:tc>
          <w:tcPr>
            <w:tcW w:w="1630" w:type="dxa"/>
            <w:gridSpan w:val="2"/>
          </w:tcPr>
          <w:p w14:paraId="78B98987" w14:textId="77777777" w:rsidR="004A63DA" w:rsidRPr="00272A84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272A84">
              <w:rPr>
                <w:rFonts w:ascii="Arial Narrow" w:hAnsi="Arial Narrow" w:cs="Arial"/>
                <w:sz w:val="20"/>
                <w:szCs w:val="20"/>
              </w:rPr>
              <w:lastRenderedPageBreak/>
              <w:t>K_K02</w:t>
            </w:r>
          </w:p>
        </w:tc>
        <w:tc>
          <w:tcPr>
            <w:tcW w:w="1559" w:type="dxa"/>
            <w:gridSpan w:val="2"/>
          </w:tcPr>
          <w:p w14:paraId="00DDFE74" w14:textId="77777777" w:rsidR="004A63DA" w:rsidRPr="00272A84" w:rsidRDefault="004A63DA" w:rsidP="00B3137B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2A84"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5F7745BC" w14:textId="77777777" w:rsidR="004A63DA" w:rsidRPr="00272A84" w:rsidRDefault="004A63DA" w:rsidP="00B3137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5"/>
          </w:tcPr>
          <w:p w14:paraId="7DBB33D5" w14:textId="77777777" w:rsidR="004A63DA" w:rsidRPr="009E57CC" w:rsidRDefault="004A63DA" w:rsidP="00B3137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sz w:val="20"/>
                <w:szCs w:val="20"/>
              </w:rPr>
              <w:t>jest świadomy konieczności przestrzegania przepisów bhp zarówno w środowisku zawodowym i w uczelni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4"/>
          </w:tcPr>
          <w:p w14:paraId="11C06552" w14:textId="77777777" w:rsidR="004A63DA" w:rsidRPr="00AB646B" w:rsidRDefault="004A63DA" w:rsidP="004A63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szkoleniu e-learningowym</w:t>
            </w:r>
            <w:r w:rsidRPr="00AB646B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1CFBC6D8" w14:textId="77777777" w:rsidR="004A63DA" w:rsidRPr="00AF48D1" w:rsidRDefault="004A63DA" w:rsidP="00B3137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A0C4068" w14:textId="77777777" w:rsidR="004A63DA" w:rsidRPr="006703AA" w:rsidRDefault="004A63DA" w:rsidP="004A63DA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5"/>
        <w:gridCol w:w="4821"/>
      </w:tblGrid>
      <w:tr w:rsidR="004A63DA" w:rsidRPr="006703AA" w14:paraId="03060F99" w14:textId="77777777" w:rsidTr="00B3137B">
        <w:trPr>
          <w:trHeight w:val="425"/>
        </w:trPr>
        <w:tc>
          <w:tcPr>
            <w:tcW w:w="9426" w:type="dxa"/>
            <w:gridSpan w:val="3"/>
          </w:tcPr>
          <w:p w14:paraId="130F8571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(w godzinach dydaktycznych 1h </w:t>
            </w:r>
            <w:proofErr w:type="spellStart"/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557EF83D" w14:textId="77777777" w:rsidR="004A63DA" w:rsidRPr="006703AA" w:rsidRDefault="004A63DA" w:rsidP="00B3137B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A63DA" w:rsidRPr="006703AA" w14:paraId="62231BD9" w14:textId="77777777" w:rsidTr="00B3137B">
        <w:trPr>
          <w:trHeight w:val="283"/>
        </w:trPr>
        <w:tc>
          <w:tcPr>
            <w:tcW w:w="4605" w:type="dxa"/>
            <w:gridSpan w:val="2"/>
          </w:tcPr>
          <w:p w14:paraId="1A910AB2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4954054A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udział w wykładach =</w:t>
            </w:r>
          </w:p>
          <w:p w14:paraId="375BC252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563AA6D8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e-learningu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</w:p>
          <w:p w14:paraId="231F8B41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0C2E0DD7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</w:p>
          <w:p w14:paraId="5DD5A0AF" w14:textId="77777777" w:rsidR="004A63DA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67824086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0AF2448D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4h</w:t>
            </w:r>
          </w:p>
          <w:p w14:paraId="0B3C8FF8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2D6BE028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inne  praca własna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E8327D0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0 h</w:t>
            </w:r>
          </w:p>
          <w:p w14:paraId="289B22C4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0</w:t>
            </w:r>
          </w:p>
          <w:p w14:paraId="629188A0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0</w:t>
            </w:r>
          </w:p>
        </w:tc>
        <w:tc>
          <w:tcPr>
            <w:tcW w:w="4821" w:type="dxa"/>
          </w:tcPr>
          <w:p w14:paraId="043350A6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3FA9A0B5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698726A1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00E1D764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e-learningu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</w:p>
          <w:p w14:paraId="7310D631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7F5FED9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</w:p>
          <w:p w14:paraId="633EC989" w14:textId="77777777" w:rsidR="004A63DA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AC66C86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293E5621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4h</w:t>
            </w:r>
          </w:p>
          <w:p w14:paraId="577AF6CB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235ABC8A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inne  praca własna =</w:t>
            </w:r>
          </w:p>
          <w:p w14:paraId="6AFFB819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0 h</w:t>
            </w:r>
          </w:p>
          <w:p w14:paraId="6F46793C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0</w:t>
            </w:r>
          </w:p>
          <w:p w14:paraId="7DA5F133" w14:textId="77777777" w:rsidR="004A63DA" w:rsidRPr="009E57CC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0</w:t>
            </w:r>
          </w:p>
        </w:tc>
      </w:tr>
      <w:tr w:rsidR="004A63DA" w:rsidRPr="006703AA" w14:paraId="78CE8D8F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A71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WARUNKI WSTĘPNE</w:t>
            </w:r>
          </w:p>
          <w:p w14:paraId="5864BF7E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3B16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Zaleca się wcześniejszy kurs z ekonomii.</w:t>
            </w:r>
          </w:p>
        </w:tc>
      </w:tr>
      <w:tr w:rsidR="004A63DA" w:rsidRPr="006703AA" w14:paraId="508F4017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AD99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1F2589CC" w14:textId="77777777" w:rsidR="004A63DA" w:rsidRPr="006703AA" w:rsidRDefault="004A63DA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6703AA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7E2407F6" w14:textId="77777777" w:rsidR="004A63DA" w:rsidRPr="006703AA" w:rsidRDefault="004A63DA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475252B1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C3B208D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94E" w14:textId="77777777" w:rsidR="004A63DA" w:rsidRPr="009E57CC" w:rsidRDefault="004A63DA" w:rsidP="00B3137B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  <w:r>
              <w:rPr>
                <w:rFonts w:ascii="Arial Narrow" w:hAnsi="Arial Narrow" w:cs="Arial"/>
                <w:sz w:val="20"/>
                <w:szCs w:val="20"/>
              </w:rPr>
              <w:t>nie dotyczy</w:t>
            </w:r>
          </w:p>
          <w:p w14:paraId="500C4522" w14:textId="77777777" w:rsidR="004A63DA" w:rsidRPr="009E57CC" w:rsidRDefault="004A63DA" w:rsidP="00B3137B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1C5145A" w14:textId="77777777" w:rsidR="004A63DA" w:rsidRDefault="004A63DA" w:rsidP="00B3137B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0AA82DC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>Istota bezpieczeństwa i higieny pracy.</w:t>
            </w:r>
          </w:p>
          <w:p w14:paraId="286AF450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>Prawna ochrona pracy.</w:t>
            </w:r>
          </w:p>
          <w:p w14:paraId="2A2B68FD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Podstawowe przepisy dot. </w:t>
            </w:r>
            <w:r w:rsidRPr="00AB646B">
              <w:rPr>
                <w:rFonts w:ascii="Arial Narrow" w:hAnsi="Arial Narrow" w:cs="Arial"/>
                <w:sz w:val="20"/>
                <w:szCs w:val="20"/>
              </w:rPr>
              <w:t>BHP</w:t>
            </w: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. </w:t>
            </w:r>
          </w:p>
          <w:p w14:paraId="5E6786FD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>Materialne środowisko pracy: czynniki fizyczne, chemiczne, biologiczne.</w:t>
            </w:r>
          </w:p>
          <w:p w14:paraId="44B28EA2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Badania i pomiary czynników szkodliwych dla zdrowia. </w:t>
            </w:r>
          </w:p>
          <w:p w14:paraId="1116C29B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Barwy i znaki bezpieczeństwa. </w:t>
            </w:r>
          </w:p>
          <w:p w14:paraId="31348169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Choroby zawodowe. </w:t>
            </w:r>
          </w:p>
          <w:p w14:paraId="46556F76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Ergonomia. </w:t>
            </w:r>
          </w:p>
          <w:p w14:paraId="56A1E54C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Kobieta pracownik. </w:t>
            </w:r>
          </w:p>
          <w:p w14:paraId="1BE66FE0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Komisja </w:t>
            </w:r>
            <w:r w:rsidRPr="00AB646B">
              <w:rPr>
                <w:rFonts w:ascii="Arial Narrow" w:hAnsi="Arial Narrow" w:cs="Arial"/>
                <w:sz w:val="20"/>
                <w:szCs w:val="20"/>
              </w:rPr>
              <w:t>BHP</w:t>
            </w: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. </w:t>
            </w:r>
          </w:p>
          <w:p w14:paraId="725EA0FD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Odzież i obuwie robocze oraz środki ochrony indywidualnej. Okoliczności i przyczyny wypadku. </w:t>
            </w:r>
          </w:p>
          <w:p w14:paraId="33530817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Ochrona pracowników przed ryzykiem narażenia na działanie ołowiu. Oświetlenie pomieszczeń pracy. </w:t>
            </w:r>
          </w:p>
          <w:p w14:paraId="136A2FB4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Państwowa Inspekcja Pracy. </w:t>
            </w:r>
          </w:p>
          <w:p w14:paraId="6BB4BB98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Prace szczególnie niebezpieczne. </w:t>
            </w:r>
          </w:p>
          <w:p w14:paraId="0F8DA0B2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Pracodawca – prawa i obowiązki. </w:t>
            </w:r>
          </w:p>
          <w:p w14:paraId="475A847C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Pracownik – prawa i obowiązki. </w:t>
            </w:r>
          </w:p>
          <w:p w14:paraId="76996F3F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Ryzyko zawodowe. </w:t>
            </w:r>
          </w:p>
          <w:p w14:paraId="774DBACB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Służba </w:t>
            </w:r>
            <w:r w:rsidRPr="00AB646B">
              <w:rPr>
                <w:rFonts w:ascii="Arial Narrow" w:hAnsi="Arial Narrow" w:cs="Arial"/>
                <w:sz w:val="20"/>
                <w:szCs w:val="20"/>
              </w:rPr>
              <w:t>BHP</w:t>
            </w: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. </w:t>
            </w:r>
          </w:p>
          <w:p w14:paraId="7C040823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Służba medycyny pracy. </w:t>
            </w:r>
          </w:p>
          <w:p w14:paraId="41B91370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Społeczna inspekcja pracy. </w:t>
            </w:r>
          </w:p>
          <w:p w14:paraId="742B78BD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Wypadek przy pracy. </w:t>
            </w:r>
          </w:p>
          <w:p w14:paraId="42C3EEAF" w14:textId="77777777" w:rsidR="004A63DA" w:rsidRPr="00AB646B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>Czynniki niebezpieczne w środowisku pracy i szkolnym</w:t>
            </w:r>
          </w:p>
          <w:p w14:paraId="71A88B82" w14:textId="77777777" w:rsidR="004A63DA" w:rsidRDefault="004A63DA" w:rsidP="004A63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t xml:space="preserve">Pierwsza pomoc. </w:t>
            </w:r>
          </w:p>
          <w:p w14:paraId="69FCF58E" w14:textId="77777777" w:rsidR="004A63DA" w:rsidRPr="00AB646B" w:rsidRDefault="004A63DA" w:rsidP="004A63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B646B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Postępowanie powypadkowe w zakładzie pracy.</w:t>
            </w:r>
          </w:p>
          <w:p w14:paraId="28654831" w14:textId="77777777" w:rsidR="004A63DA" w:rsidRPr="009E57CC" w:rsidRDefault="004A63DA" w:rsidP="00B3137B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3DA" w:rsidRPr="006703AA" w14:paraId="4C7ACD15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65A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LITERATURA </w:t>
            </w:r>
          </w:p>
          <w:p w14:paraId="1D20F5ED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148746AA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8C3" w14:textId="77777777" w:rsidR="004A63DA" w:rsidRPr="00272A84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>M.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>Abramowski.: BHP. Podręczny zbiór przepisów, Wydawnictwo </w:t>
            </w:r>
            <w:proofErr w:type="spellStart"/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>C.H.Beck</w:t>
            </w:r>
            <w:proofErr w:type="spellEnd"/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>, Warszawa 2020 </w:t>
            </w:r>
          </w:p>
          <w:p w14:paraId="592742BC" w14:textId="77777777" w:rsidR="004A63DA" w:rsidRPr="00272A84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>B. </w:t>
            </w:r>
            <w:proofErr w:type="spellStart"/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>Rączkowski</w:t>
            </w:r>
            <w:proofErr w:type="spellEnd"/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>., BHP w praktyce, ODDK, Warszawa 2009; </w:t>
            </w:r>
          </w:p>
          <w:p w14:paraId="52381497" w14:textId="77777777" w:rsidR="004A63DA" w:rsidRPr="00272A84" w:rsidRDefault="004A63DA" w:rsidP="00B3137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3DA" w:rsidRPr="006703AA" w14:paraId="279C713F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6B82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769B1BA3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C02" w14:textId="77777777" w:rsidR="004A63DA" w:rsidRPr="00272A84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E556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 xml:space="preserve">B. Dołęgowski, S. </w:t>
            </w:r>
            <w:proofErr w:type="spellStart"/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>Janczała</w:t>
            </w:r>
            <w:proofErr w:type="spellEnd"/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 xml:space="preserve"> S, Praktyczny poradnik dla służb BHP, ODDK, Warszawa (najnowsze wydanie); </w:t>
            </w:r>
          </w:p>
          <w:p w14:paraId="4B2522DD" w14:textId="77777777" w:rsidR="004A63DA" w:rsidRPr="00272A84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 xml:space="preserve">T. J. Karczewski., System zarządzania bezpieczeństwem pracy, Warszawa (najnowsze wydanie); </w:t>
            </w:r>
          </w:p>
          <w:p w14:paraId="6AB765D4" w14:textId="77777777" w:rsidR="004A63DA" w:rsidRPr="00272A84" w:rsidRDefault="004A63DA" w:rsidP="004A63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72A84">
              <w:rPr>
                <w:rFonts w:ascii="Arial Narrow" w:hAnsi="Arial Narrow" w:cs="Arial"/>
                <w:bCs/>
                <w:sz w:val="20"/>
                <w:szCs w:val="20"/>
              </w:rPr>
              <w:t>Aktualne akty prawne związane z BHP</w:t>
            </w:r>
          </w:p>
          <w:p w14:paraId="18CA6549" w14:textId="77777777" w:rsidR="004A63DA" w:rsidRPr="003E5567" w:rsidRDefault="004A63DA" w:rsidP="00B3137B">
            <w:pPr>
              <w:spacing w:after="0"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3DA" w:rsidRPr="006703AA" w14:paraId="38937F7C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3B8E" w14:textId="77777777" w:rsidR="004A63DA" w:rsidRPr="004508E4" w:rsidRDefault="004A63DA" w:rsidP="00B3137B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PUBLIKACJE NAUKOWE</w:t>
            </w:r>
          </w:p>
          <w:p w14:paraId="25467CDF" w14:textId="77777777" w:rsidR="004A63DA" w:rsidRPr="004508E4" w:rsidRDefault="004A63DA" w:rsidP="00B3137B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NAUCZYCIELI</w:t>
            </w:r>
          </w:p>
          <w:p w14:paraId="1C313907" w14:textId="77777777" w:rsidR="004A63DA" w:rsidRPr="004508E4" w:rsidRDefault="004A63DA" w:rsidP="00B3137B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AKADEMICKICH</w:t>
            </w:r>
          </w:p>
          <w:p w14:paraId="276575FF" w14:textId="77777777" w:rsidR="004A63DA" w:rsidRPr="004508E4" w:rsidRDefault="004A63DA" w:rsidP="00B3137B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ZWIĄZANE</w:t>
            </w:r>
          </w:p>
          <w:p w14:paraId="7A6C70CE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Z TEMATYKĄ MODUŁU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F61" w14:textId="77777777" w:rsidR="004A63DA" w:rsidRPr="00AF48D1" w:rsidRDefault="004A63DA" w:rsidP="00B3137B">
            <w:pPr>
              <w:shd w:val="clear" w:color="auto" w:fill="FFFFFF"/>
              <w:snapToGrid w:val="0"/>
              <w:spacing w:after="0"/>
              <w:ind w:left="3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Nie dotyczy</w:t>
            </w:r>
          </w:p>
        </w:tc>
      </w:tr>
      <w:tr w:rsidR="004A63DA" w:rsidRPr="006703AA" w14:paraId="66D6C5C1" w14:textId="77777777" w:rsidTr="00B3137B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A52" w14:textId="77777777" w:rsidR="004A63DA" w:rsidRPr="006703AA" w:rsidRDefault="004A63DA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305D3033" w14:textId="77777777" w:rsidR="004A63DA" w:rsidRPr="006703AA" w:rsidRDefault="004A63DA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bCs/>
                <w:sz w:val="20"/>
                <w:szCs w:val="20"/>
              </w:rPr>
              <w:t>(z</w:t>
            </w:r>
            <w:r w:rsidRPr="006703AA">
              <w:rPr>
                <w:rFonts w:ascii="Arial Narrow" w:hAnsi="Arial Narrow"/>
                <w:sz w:val="20"/>
                <w:szCs w:val="20"/>
              </w:rPr>
              <w:t xml:space="preserve"> podziałem na </w:t>
            </w:r>
          </w:p>
          <w:p w14:paraId="020EE827" w14:textId="77777777" w:rsidR="004A63DA" w:rsidRPr="006703AA" w:rsidRDefault="004A63DA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88F" w14:textId="77777777" w:rsidR="004A63DA" w:rsidRPr="006703AA" w:rsidRDefault="004A63DA" w:rsidP="00B31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 formie e-learning: platforma MOODLE</w:t>
            </w:r>
          </w:p>
        </w:tc>
      </w:tr>
      <w:tr w:rsidR="004A63DA" w:rsidRPr="006703AA" w14:paraId="6368F53A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699C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01B" w14:textId="77777777" w:rsidR="004A63DA" w:rsidRPr="006703AA" w:rsidRDefault="004A63DA" w:rsidP="00B3137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Platforma MOODLE.</w:t>
            </w:r>
          </w:p>
        </w:tc>
      </w:tr>
      <w:tr w:rsidR="004A63DA" w:rsidRPr="006703AA" w14:paraId="7FB24D03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9101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7A8BB285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C61" w14:textId="77777777" w:rsidR="004A63DA" w:rsidRPr="006703AA" w:rsidRDefault="004A63DA" w:rsidP="00B3137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Nie dotyczy</w:t>
            </w:r>
          </w:p>
        </w:tc>
      </w:tr>
      <w:tr w:rsidR="004A63DA" w:rsidRPr="006703AA" w14:paraId="68DE5CC7" w14:textId="77777777" w:rsidTr="00B3137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5BE1" w14:textId="77777777" w:rsidR="004A63DA" w:rsidRPr="006703AA" w:rsidRDefault="004A63DA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73E" w14:textId="77777777" w:rsidR="004A63DA" w:rsidRPr="006703AA" w:rsidRDefault="004A63DA" w:rsidP="00B3137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Zaliczenie bez oceny</w:t>
            </w:r>
          </w:p>
        </w:tc>
      </w:tr>
    </w:tbl>
    <w:p w14:paraId="359A3488" w14:textId="77777777" w:rsidR="004A63DA" w:rsidRPr="006703AA" w:rsidRDefault="004A63DA" w:rsidP="004A63DA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  <w:r w:rsidRPr="006703AA">
        <w:rPr>
          <w:rFonts w:ascii="Arial Narrow" w:hAnsi="Arial Narrow" w:cs="Calibri"/>
          <w:i/>
          <w:sz w:val="20"/>
          <w:szCs w:val="20"/>
          <w:lang w:val="x-none"/>
        </w:rPr>
        <w:t>*</w:t>
      </w:r>
      <w:r w:rsidRPr="006703AA">
        <w:rPr>
          <w:rFonts w:ascii="Arial Narrow" w:hAnsi="Arial Narrow"/>
          <w:i/>
          <w:sz w:val="20"/>
          <w:szCs w:val="20"/>
          <w:lang w:val="x-none"/>
        </w:rPr>
        <w:t xml:space="preserve"> W-wykład, </w:t>
      </w:r>
      <w:proofErr w:type="spellStart"/>
      <w:r w:rsidRPr="006703AA">
        <w:rPr>
          <w:rFonts w:ascii="Arial Narrow" w:hAnsi="Arial Narrow"/>
          <w:i/>
          <w:sz w:val="20"/>
          <w:szCs w:val="20"/>
          <w:lang w:val="x-none"/>
        </w:rPr>
        <w:t>ćw</w:t>
      </w:r>
      <w:proofErr w:type="spellEnd"/>
      <w:r w:rsidRPr="006703AA">
        <w:rPr>
          <w:rFonts w:ascii="Arial Narrow" w:hAnsi="Arial Narrow"/>
          <w:i/>
          <w:sz w:val="20"/>
          <w:szCs w:val="20"/>
          <w:lang w:val="x-none"/>
        </w:rPr>
        <w:t>- ćwiczenia, lab- laboratorium, pro- projekt, e- e-learning</w:t>
      </w:r>
    </w:p>
    <w:p w14:paraId="77DE1101" w14:textId="77777777" w:rsidR="004A63DA" w:rsidRPr="006703AA" w:rsidRDefault="004A63DA" w:rsidP="004A63DA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</w:p>
    <w:p w14:paraId="1D3F5E22" w14:textId="77777777" w:rsidR="004A63DA" w:rsidRPr="006703AA" w:rsidRDefault="004A63DA" w:rsidP="004A63DA">
      <w:pPr>
        <w:rPr>
          <w:rFonts w:ascii="Arial Narrow" w:hAnsi="Arial Narrow"/>
        </w:rPr>
      </w:pPr>
    </w:p>
    <w:p w14:paraId="230B011D" w14:textId="77777777" w:rsidR="007C3716" w:rsidRDefault="007C3716"/>
    <w:sectPr w:rsidR="007C3716" w:rsidSect="0086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56492"/>
    <w:multiLevelType w:val="hybridMultilevel"/>
    <w:tmpl w:val="223CC394"/>
    <w:lvl w:ilvl="0" w:tplc="7FA6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10D03"/>
    <w:multiLevelType w:val="hybridMultilevel"/>
    <w:tmpl w:val="9D6CE21E"/>
    <w:lvl w:ilvl="0" w:tplc="FA401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2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6A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2C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61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AD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E4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A3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AC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2682B"/>
    <w:multiLevelType w:val="hybridMultilevel"/>
    <w:tmpl w:val="468E0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DA"/>
    <w:rsid w:val="00355F3D"/>
    <w:rsid w:val="003E5567"/>
    <w:rsid w:val="004A63DA"/>
    <w:rsid w:val="007C3716"/>
    <w:rsid w:val="00D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57EB"/>
  <w15:chartTrackingRefBased/>
  <w15:docId w15:val="{9F16CF35-2B52-4083-A394-DCDFDB87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63D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4A63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5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</cp:revision>
  <dcterms:created xsi:type="dcterms:W3CDTF">2026-01-12T14:50:00Z</dcterms:created>
  <dcterms:modified xsi:type="dcterms:W3CDTF">2026-02-27T10:22:00Z</dcterms:modified>
</cp:coreProperties>
</file>