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C8970" w14:textId="77777777" w:rsidR="00800E77" w:rsidRPr="009D4551" w:rsidRDefault="00800E77" w:rsidP="00800E77">
      <w:pPr>
        <w:rPr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709"/>
        <w:gridCol w:w="567"/>
        <w:gridCol w:w="1276"/>
        <w:gridCol w:w="1275"/>
        <w:gridCol w:w="993"/>
        <w:gridCol w:w="141"/>
        <w:gridCol w:w="1134"/>
        <w:gridCol w:w="993"/>
        <w:gridCol w:w="992"/>
      </w:tblGrid>
      <w:tr w:rsidR="00800E77" w:rsidRPr="009D4551" w14:paraId="5885846F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E15087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bCs/>
                <w:sz w:val="20"/>
                <w:szCs w:val="20"/>
              </w:rPr>
              <w:t>Akademia WSB</w:t>
            </w:r>
          </w:p>
          <w:p w14:paraId="5CDAFF6B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bCs/>
                <w:sz w:val="20"/>
                <w:szCs w:val="20"/>
              </w:rPr>
              <w:t>Wydział</w:t>
            </w:r>
            <w:r w:rsidR="00C1225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9D4551">
              <w:rPr>
                <w:rFonts w:ascii="Arial Narrow" w:hAnsi="Arial Narrow"/>
                <w:b/>
                <w:bCs/>
                <w:sz w:val="20"/>
                <w:szCs w:val="20"/>
              </w:rPr>
              <w:t>w Krakowie</w:t>
            </w:r>
          </w:p>
        </w:tc>
      </w:tr>
      <w:tr w:rsidR="00800E77" w:rsidRPr="009D4551" w14:paraId="687EDEA1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8AFE" w14:textId="77777777" w:rsidR="00800E77" w:rsidRPr="009D4551" w:rsidRDefault="00800E77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 Inżynieria zarządzania</w:t>
            </w:r>
          </w:p>
        </w:tc>
      </w:tr>
      <w:tr w:rsidR="00800E77" w:rsidRPr="009D4551" w14:paraId="4F346503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B4B5" w14:textId="77777777" w:rsidR="00800E77" w:rsidRPr="009D4551" w:rsidRDefault="00356CE1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rzedmiot: Procesy produkcyjne w przedsiębiorstwie (</w:t>
            </w:r>
            <w:proofErr w:type="spellStart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case</w:t>
            </w:r>
            <w:proofErr w:type="spellEnd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study</w:t>
            </w:r>
            <w:proofErr w:type="spellEnd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/ wizyta studyjna)</w:t>
            </w:r>
          </w:p>
        </w:tc>
      </w:tr>
      <w:tr w:rsidR="00800E77" w:rsidRPr="009D4551" w14:paraId="20AE3465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F517" w14:textId="77777777" w:rsidR="00800E77" w:rsidRPr="009D4551" w:rsidRDefault="00800E77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800E77" w:rsidRPr="009D4551" w14:paraId="2AF02953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D3A4" w14:textId="77777777" w:rsidR="00800E77" w:rsidRPr="009D4551" w:rsidRDefault="00800E77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</w:tr>
      <w:tr w:rsidR="00800E77" w:rsidRPr="009D4551" w14:paraId="711061C9" w14:textId="77777777" w:rsidTr="00B3137B">
        <w:trPr>
          <w:cantSplit/>
          <w:trHeight w:val="260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1A76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Liczba godzin w semestrze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9FB6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A243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6BF0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5AF5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00E77" w:rsidRPr="009D4551" w14:paraId="48AFC569" w14:textId="77777777" w:rsidTr="00B3137B">
        <w:trPr>
          <w:cantSplit/>
          <w:trHeight w:val="252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54BB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1BB35564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F8D6F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A654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6B78A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0BE67F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8D47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8EC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800E77" w:rsidRPr="009D4551" w14:paraId="09B6DB3C" w14:textId="77777777" w:rsidTr="00B3137B">
        <w:trPr>
          <w:cantSplit/>
          <w:trHeight w:val="27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3AC4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071C4115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F967DE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940E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69FD9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1B9A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/>
            <w:vAlign w:val="center"/>
            <w:hideMark/>
          </w:tcPr>
          <w:p w14:paraId="6902BFA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10ćw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77C7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E388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0E77" w:rsidRPr="009D4551" w14:paraId="217A056F" w14:textId="77777777" w:rsidTr="00B3137B">
        <w:trPr>
          <w:cantSplit/>
          <w:trHeight w:val="27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45F8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05A0546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892187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7FC6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F9E1E3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BBAB2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/>
            <w:vAlign w:val="center"/>
            <w:hideMark/>
          </w:tcPr>
          <w:p w14:paraId="16163AF9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8ćw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231E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CBB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0E77" w:rsidRPr="009D4551" w14:paraId="3577D119" w14:textId="77777777" w:rsidTr="00B3137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4C5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JĘZYK PROWADZENIA ZAJĘĆ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2469" w14:textId="77777777" w:rsidR="00800E77" w:rsidRPr="009D4551" w:rsidRDefault="00800E77" w:rsidP="00B3137B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Język polski</w:t>
            </w:r>
          </w:p>
        </w:tc>
      </w:tr>
      <w:tr w:rsidR="00800E77" w:rsidRPr="009D4551" w14:paraId="512DF040" w14:textId="77777777" w:rsidTr="00B3137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6C9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WYKŁADOWCA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6141" w14:textId="0498AD9A" w:rsidR="00800E77" w:rsidRPr="009D4551" w:rsidRDefault="00800E77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00E77" w:rsidRPr="009D4551" w14:paraId="69CE10DF" w14:textId="77777777" w:rsidTr="00B3137B">
        <w:trPr>
          <w:trHeight w:val="29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FB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520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800E77" w:rsidRPr="009D4551" w14:paraId="04547096" w14:textId="77777777" w:rsidTr="00B3137B">
        <w:trPr>
          <w:trHeight w:val="29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BC8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CELE PRZEDMIOTU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94C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Zaznajomienie studentów z podstawowymi pojęciami należącymi do zagadnień związanych z  procesem i procesem produkcyjnym oraz przedstawienie studentom rzeczywistych przykładów procesów produkcyjnych realizowanych w przedsiębiorstwach.</w:t>
            </w:r>
          </w:p>
        </w:tc>
      </w:tr>
      <w:tr w:rsidR="00800E77" w:rsidRPr="009D4551" w14:paraId="6484DE81" w14:textId="77777777" w:rsidTr="00B3137B">
        <w:trPr>
          <w:trHeight w:val="288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FD1E8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D48515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Opis efektów kształcenia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026260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</w:tc>
      </w:tr>
      <w:tr w:rsidR="00800E77" w:rsidRPr="009D4551" w14:paraId="4AF24EC4" w14:textId="77777777" w:rsidTr="00B3137B">
        <w:trPr>
          <w:trHeight w:val="2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58EEB4" w14:textId="77777777" w:rsidR="00800E77" w:rsidRPr="009D4551" w:rsidRDefault="00800E77" w:rsidP="00B3137B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sz w:val="20"/>
                <w:szCs w:val="20"/>
              </w:rPr>
              <w:br w:type="page"/>
            </w: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Efekt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kierunkowy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A422F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9FA42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2B97A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00E77" w:rsidRPr="009D4551" w14:paraId="2E3CED50" w14:textId="77777777" w:rsidTr="00B3137B">
        <w:trPr>
          <w:trHeight w:val="288"/>
        </w:trPr>
        <w:tc>
          <w:tcPr>
            <w:tcW w:w="94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C4A00D" w14:textId="77777777" w:rsidR="00800E77" w:rsidRPr="007E4FF4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800E77" w:rsidRPr="009D4551" w14:paraId="3F307DB0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0B0" w14:textId="77777777" w:rsidR="00800E77" w:rsidRPr="005662A8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K_W14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CD8" w14:textId="77777777" w:rsidR="00800E77" w:rsidRPr="005662A8" w:rsidRDefault="00800E77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31D97C84" w14:textId="77777777" w:rsidR="00800E77" w:rsidRPr="005662A8" w:rsidRDefault="00800E77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9D1" w14:textId="77777777" w:rsidR="00800E77" w:rsidRPr="009D4551" w:rsidRDefault="0016333E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Pr="00356CE1">
              <w:rPr>
                <w:rFonts w:ascii="Arial Narrow" w:hAnsi="Arial Narrow" w:cs="Arial"/>
                <w:bCs/>
                <w:sz w:val="20"/>
                <w:szCs w:val="20"/>
              </w:rPr>
              <w:t xml:space="preserve">zna zaawansowanym stopniu  i rozumie </w:t>
            </w: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 istotę procesów produkcyjnych w przedsiębiorstwie, w tym zasady funkcjonowania systemów MRP, stosowane technologie produkcji.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D47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Dyskusja po przeprowadzonych zajęciach, wykonanie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28E6F422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2251" w:rsidRPr="009D4551" w14:paraId="1BD37A6B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1C3" w14:textId="77777777" w:rsidR="00C12251" w:rsidRPr="005662A8" w:rsidRDefault="00C12251" w:rsidP="00C1225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419" w14:textId="77777777" w:rsidR="00C12251" w:rsidRPr="005662A8" w:rsidRDefault="00C12251" w:rsidP="00C1225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675F0040" w14:textId="77777777" w:rsidR="00C12251" w:rsidRPr="005662A8" w:rsidRDefault="00C12251" w:rsidP="00C1225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A1E" w14:textId="77777777" w:rsidR="00C12251" w:rsidRPr="009D4551" w:rsidRDefault="00C12251" w:rsidP="00C122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zna w zaawansowanym stopniu </w:t>
            </w: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 metody doboru procesów produkcyjnych i mierniki oceny jakościowej procesu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5D6" w14:textId="77777777" w:rsidR="00C12251" w:rsidRPr="00356CE1" w:rsidRDefault="00C12251" w:rsidP="00C1225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Dyskusja po przeprowadzonych zajęciach, wykonanie ćwiczeń typu </w:t>
            </w:r>
            <w:proofErr w:type="spellStart"/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</w:tc>
      </w:tr>
      <w:tr w:rsidR="00800E77" w:rsidRPr="009D4551" w14:paraId="3852E0B8" w14:textId="77777777" w:rsidTr="00B3137B">
        <w:trPr>
          <w:trHeight w:val="288"/>
        </w:trPr>
        <w:tc>
          <w:tcPr>
            <w:tcW w:w="94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0C0CC7" w14:textId="77777777" w:rsidR="00800E77" w:rsidRPr="007E4FF4" w:rsidRDefault="00800E77" w:rsidP="00B3137B">
            <w:pPr>
              <w:spacing w:after="0"/>
              <w:ind w:left="72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800E77" w:rsidRPr="009D4551" w14:paraId="1F7E0514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60C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K_U01</w:t>
            </w:r>
          </w:p>
          <w:p w14:paraId="02B77716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99C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27EF">
              <w:t>P6S_UW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C5E" w14:textId="77777777" w:rsidR="00800E77" w:rsidRPr="009D4551" w:rsidRDefault="0016333E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Student potrafi 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 xml:space="preserve"> opisać   i </w:t>
            </w:r>
            <w:r w:rsidRPr="00356CE1">
              <w:rPr>
                <w:rFonts w:ascii="Arial Narrow" w:hAnsi="Arial Narrow" w:cs="Arial"/>
                <w:sz w:val="20"/>
                <w:szCs w:val="20"/>
              </w:rPr>
              <w:t>analizować procesy produkcyjne oraz technologie produkcji na przykładzie wybranego przedsiębiorstwa, z uwzględnieniem systemu MRP.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2B2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</w:t>
            </w: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13041A9F" w14:textId="77777777" w:rsidR="00800E77" w:rsidRPr="009D4551" w:rsidRDefault="00800E77" w:rsidP="00B3137B">
            <w:pPr>
              <w:spacing w:after="0"/>
              <w:ind w:left="7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00E77" w:rsidRPr="009D4551" w14:paraId="2921879C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666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17E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E27EF">
              <w:t>P6S_UW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1D4" w14:textId="77777777" w:rsidR="0016333E" w:rsidRPr="009D4551" w:rsidRDefault="0016333E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>Student potrafi dobrać i zastosować odpowiednie metody doboru procesów produkcyjnych</w:t>
            </w:r>
            <w:r w:rsidR="00356CE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0CD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</w:t>
            </w: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1B97C9B3" w14:textId="77777777" w:rsidR="00800E77" w:rsidRPr="009D4551" w:rsidRDefault="00800E77" w:rsidP="00B3137B">
            <w:pPr>
              <w:spacing w:after="0"/>
              <w:ind w:left="7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065C2C44" w14:textId="77777777" w:rsidR="00800E77" w:rsidRPr="009D4551" w:rsidRDefault="00800E77" w:rsidP="00800E77">
      <w:pPr>
        <w:rPr>
          <w:sz w:val="20"/>
          <w:szCs w:val="20"/>
        </w:rPr>
      </w:pPr>
      <w:r w:rsidRPr="009D4551">
        <w:rPr>
          <w:sz w:val="20"/>
          <w:szCs w:val="20"/>
        </w:rPr>
        <w:br w:type="page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992"/>
        <w:gridCol w:w="284"/>
        <w:gridCol w:w="1983"/>
        <w:gridCol w:w="1561"/>
        <w:gridCol w:w="3260"/>
      </w:tblGrid>
      <w:tr w:rsidR="00800E77" w:rsidRPr="009D4551" w14:paraId="3E0E4E10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FD9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lastRenderedPageBreak/>
              <w:t>K_U04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294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62A8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AD4" w14:textId="77777777" w:rsidR="00800E77" w:rsidRPr="009D4551" w:rsidRDefault="00800E77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>potrafi  ocenić jakość procesu produkcyjnego przy użyciu wybranych mierników</w:t>
            </w:r>
            <w:r w:rsidR="00356CE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04B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</w:t>
            </w: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37406FD0" w14:textId="77777777" w:rsidR="00800E77" w:rsidRPr="009D4551" w:rsidRDefault="00800E77" w:rsidP="00B3137B">
            <w:pPr>
              <w:spacing w:after="0"/>
              <w:ind w:left="7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00E77" w:rsidRPr="009D4551" w14:paraId="2C3FEBD6" w14:textId="77777777" w:rsidTr="00B3137B">
        <w:trPr>
          <w:trHeight w:val="288"/>
        </w:trPr>
        <w:tc>
          <w:tcPr>
            <w:tcW w:w="94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58AF0" w14:textId="77777777" w:rsidR="00800E77" w:rsidRPr="007E4FF4" w:rsidRDefault="00800E77" w:rsidP="00B3137B">
            <w:pPr>
              <w:spacing w:after="0"/>
              <w:ind w:left="72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800E77" w:rsidRPr="009D4551" w14:paraId="6AE9573C" w14:textId="77777777" w:rsidTr="00356CE1">
        <w:trPr>
          <w:trHeight w:val="583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1A2" w14:textId="663F73D4" w:rsidR="00800E77" w:rsidRPr="005662A8" w:rsidRDefault="00800E77" w:rsidP="00B3137B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K_K0</w:t>
            </w:r>
            <w:r w:rsidR="000A3C8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F46" w14:textId="77777777" w:rsidR="000A3C8D" w:rsidRPr="005662A8" w:rsidRDefault="000A3C8D" w:rsidP="000A3C8D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P6S_KR</w:t>
            </w:r>
          </w:p>
          <w:p w14:paraId="0B60C4FE" w14:textId="77777777" w:rsidR="000A3C8D" w:rsidRPr="005662A8" w:rsidRDefault="000A3C8D" w:rsidP="00B3137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A71FF78" w14:textId="77777777" w:rsidR="00800E77" w:rsidRPr="009D4551" w:rsidRDefault="00800E77" w:rsidP="00971DC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51A" w14:textId="77777777" w:rsidR="00800E77" w:rsidRPr="00356CE1" w:rsidRDefault="00800E77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>Student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 xml:space="preserve"> jest gotów do </w:t>
            </w:r>
            <w:r w:rsidR="000B402B" w:rsidRPr="00356CE1">
              <w:rPr>
                <w:rFonts w:ascii="Arial Narrow" w:hAnsi="Arial Narrow" w:cs="Arial"/>
                <w:bCs/>
                <w:sz w:val="20"/>
                <w:szCs w:val="20"/>
              </w:rPr>
              <w:t xml:space="preserve">odpowiedzialnej oceny 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>jakości procesu  produkcyjnego</w:t>
            </w:r>
            <w:r w:rsidR="00356CE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D5D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Dyskusja sterowana, praca w zespole, praca indywidualna</w:t>
            </w:r>
          </w:p>
        </w:tc>
      </w:tr>
      <w:tr w:rsidR="00800E77" w:rsidRPr="009D4551" w14:paraId="165F49A6" w14:textId="77777777" w:rsidTr="00B3137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6" w:type="dxa"/>
            <w:gridSpan w:val="6"/>
          </w:tcPr>
          <w:p w14:paraId="14C47975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50743D44" w14:textId="77777777" w:rsidR="00800E77" w:rsidRPr="009D4551" w:rsidRDefault="00800E77" w:rsidP="00B3137B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00E77" w:rsidRPr="009D4551" w14:paraId="08D61AC0" w14:textId="77777777" w:rsidTr="00B3137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4"/>
          </w:tcPr>
          <w:p w14:paraId="60992704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6E7AA9C1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2CF4121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10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</w:p>
          <w:p w14:paraId="14027E1C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= 0,5 h</w:t>
            </w:r>
          </w:p>
          <w:p w14:paraId="3EACBA09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369B82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zaliczenia/egzaminu = </w:t>
            </w:r>
          </w:p>
          <w:p w14:paraId="09CA4B39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30B46CC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 2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h </w:t>
            </w:r>
          </w:p>
          <w:p w14:paraId="14BDC212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4ECAF3B8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5AF4C91C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7BD42D41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12,5 h</w:t>
            </w:r>
          </w:p>
          <w:p w14:paraId="15D92102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ECTS: 0,5</w:t>
            </w:r>
          </w:p>
          <w:p w14:paraId="45D41016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0,5</w:t>
            </w:r>
          </w:p>
        </w:tc>
        <w:tc>
          <w:tcPr>
            <w:tcW w:w="4821" w:type="dxa"/>
            <w:gridSpan w:val="2"/>
          </w:tcPr>
          <w:p w14:paraId="7379E4F8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2651FB27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321CC0CA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8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</w:p>
          <w:p w14:paraId="141CD303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= 2,5</w:t>
            </w:r>
          </w:p>
          <w:p w14:paraId="30D7D47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2FE7973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</w:t>
            </w:r>
          </w:p>
          <w:p w14:paraId="57860EA9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4CED5A1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 2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h </w:t>
            </w:r>
          </w:p>
          <w:p w14:paraId="48A5DF0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1E69CBA3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5BB5F99D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6F35EE39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12,5 h</w:t>
            </w:r>
          </w:p>
          <w:p w14:paraId="0300FA05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ECTS: 0,5</w:t>
            </w:r>
          </w:p>
          <w:p w14:paraId="5784484A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0,5</w:t>
            </w:r>
          </w:p>
        </w:tc>
      </w:tr>
      <w:tr w:rsidR="00800E77" w:rsidRPr="009D4551" w14:paraId="69A4B11F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665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WARUNKI WSTĘPNE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E7A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 xml:space="preserve">Nie dotyczy </w:t>
            </w:r>
          </w:p>
        </w:tc>
      </w:tr>
      <w:tr w:rsidR="00800E77" w:rsidRPr="009D4551" w14:paraId="601CE626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1F1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22220908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D4551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0EC142C3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272AF7E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4B5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Treści realizowane w formie bezpośredniej:</w:t>
            </w:r>
          </w:p>
          <w:p w14:paraId="689F63C6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Calibri"/>
                <w:sz w:val="20"/>
                <w:szCs w:val="20"/>
              </w:rPr>
              <w:t>Systemy MRP na przykładzie wybranego przedsiębiorstwa</w:t>
            </w:r>
          </w:p>
          <w:p w14:paraId="45C3A2D5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Calibri"/>
                <w:sz w:val="20"/>
                <w:szCs w:val="20"/>
              </w:rPr>
              <w:t>Technologie produkcji na przykładzie wybranego przedsiębiorstwa</w:t>
            </w:r>
          </w:p>
          <w:p w14:paraId="7D4AA18A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Calibri"/>
                <w:sz w:val="20"/>
                <w:szCs w:val="20"/>
              </w:rPr>
              <w:t>Procesy produkcyjne na przykładzie wybranego przedsiębiorstwa</w:t>
            </w:r>
          </w:p>
          <w:p w14:paraId="33241502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metody doboru procesów produkcyjnych; </w:t>
            </w:r>
          </w:p>
          <w:p w14:paraId="0A46BA88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>mierniki oceny jakościowej procesu produkcyjnego</w:t>
            </w:r>
          </w:p>
          <w:p w14:paraId="566EADD9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137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F1051BE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137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Treści realizowane w formie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e-learning:Nie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dotyczy</w:t>
            </w:r>
          </w:p>
        </w:tc>
      </w:tr>
      <w:tr w:rsidR="00800E77" w:rsidRPr="009D4551" w14:paraId="738E6991" w14:textId="77777777" w:rsidTr="00B3137B">
        <w:trPr>
          <w:trHeight w:val="134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105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1B837844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1DA98E50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317" w14:textId="77777777" w:rsidR="00800E77" w:rsidRPr="009D4551" w:rsidRDefault="00800E77" w:rsidP="00800E7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 xml:space="preserve">Lewandowski J., </w:t>
            </w:r>
            <w:proofErr w:type="spellStart"/>
            <w:r w:rsidRPr="009D4551">
              <w:rPr>
                <w:rFonts w:ascii="Arial Narrow" w:hAnsi="Arial Narrow"/>
                <w:sz w:val="20"/>
                <w:szCs w:val="20"/>
              </w:rPr>
              <w:t>Skołud</w:t>
            </w:r>
            <w:proofErr w:type="spellEnd"/>
            <w:r w:rsidRPr="009D4551">
              <w:rPr>
                <w:rFonts w:ascii="Arial Narrow" w:hAnsi="Arial Narrow"/>
                <w:sz w:val="20"/>
                <w:szCs w:val="20"/>
              </w:rPr>
              <w:t xml:space="preserve"> B., Plinta D.: Organizacja systemów produkcyjnych. Polskie Wydawnictwo Ekonomiczne, Warszawa 2014</w:t>
            </w:r>
          </w:p>
          <w:p w14:paraId="0B771C89" w14:textId="77777777" w:rsidR="00800E77" w:rsidRPr="002A2544" w:rsidRDefault="00800E77" w:rsidP="00800E7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Kost G., Łebkowski P., Węsierski Ł.: Automatyzacja i robotyzacja procesów produkcyjnych. Polskie Wydawnictwo Ekonomiczne, Warszawa 2014</w:t>
            </w:r>
          </w:p>
        </w:tc>
      </w:tr>
      <w:tr w:rsidR="00800E77" w:rsidRPr="009D4551" w14:paraId="6E7D69B4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C98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5064F306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DFD" w14:textId="77777777" w:rsidR="00800E77" w:rsidRDefault="00800E77" w:rsidP="00800E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 xml:space="preserve">Gawlik K., Plichta J., </w:t>
            </w:r>
            <w:proofErr w:type="spellStart"/>
            <w:r w:rsidRPr="009D4551">
              <w:rPr>
                <w:rFonts w:ascii="Arial Narrow" w:hAnsi="Arial Narrow" w:cs="Arial"/>
                <w:sz w:val="20"/>
                <w:szCs w:val="20"/>
              </w:rPr>
              <w:t>Świć</w:t>
            </w:r>
            <w:proofErr w:type="spellEnd"/>
            <w:r w:rsidRPr="009D4551">
              <w:rPr>
                <w:rFonts w:ascii="Arial Narrow" w:hAnsi="Arial Narrow" w:cs="Arial"/>
                <w:sz w:val="20"/>
                <w:szCs w:val="20"/>
              </w:rPr>
              <w:t xml:space="preserve"> A.: Procesy produkcyjne. Polskie Wydawnictwo Ekonomiczne, Warszawa 2013</w:t>
            </w:r>
          </w:p>
          <w:p w14:paraId="6E417075" w14:textId="77777777" w:rsidR="00800E77" w:rsidRDefault="00800E77" w:rsidP="00800E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r w:rsidRPr="002A2544">
              <w:rPr>
                <w:rFonts w:ascii="Arial Narrow" w:hAnsi="Arial Narrow" w:cs="Arial"/>
                <w:sz w:val="20"/>
                <w:szCs w:val="20"/>
              </w:rPr>
              <w:t>Lemańska-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Majdzik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, Anna, and Małgorzata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Okręglicka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1633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"Identification of business processes in an enterprise management."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Procedia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Economics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and Finance 27 (2015): 394-403.</w:t>
            </w:r>
          </w:p>
          <w:p w14:paraId="5F8438A1" w14:textId="77777777" w:rsidR="00800E77" w:rsidRPr="009D4551" w:rsidRDefault="00800E77" w:rsidP="00800E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6333E">
              <w:rPr>
                <w:rFonts w:ascii="Arial Narrow" w:hAnsi="Arial Narrow" w:cs="Arial"/>
                <w:sz w:val="20"/>
                <w:szCs w:val="20"/>
                <w:lang w:val="en-US"/>
              </w:rPr>
              <w:t>Chromjakova</w:t>
            </w:r>
            <w:proofErr w:type="spellEnd"/>
            <w:r w:rsidRPr="001633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Felicita. "The key principles of process manager motivation in production and administration processes in an industrial enterprise."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Journal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Competitiveness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(2016).</w:t>
            </w:r>
          </w:p>
        </w:tc>
      </w:tr>
      <w:tr w:rsidR="00800E77" w:rsidRPr="009D4551" w14:paraId="50CDF5DD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9D6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METODY NAUCZANIA</w:t>
            </w:r>
          </w:p>
          <w:p w14:paraId="127F42DE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D4551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3734F63F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030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W formie bezpośredniej:</w:t>
            </w:r>
          </w:p>
          <w:p w14:paraId="3C2907FC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Wizyta studyjna – obserwacja realizowanego procesu, </w:t>
            </w:r>
          </w:p>
          <w:p w14:paraId="0D243161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 typu </w:t>
            </w:r>
            <w:proofErr w:type="spellStart"/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>study</w:t>
            </w:r>
            <w:proofErr w:type="spellEnd"/>
          </w:p>
          <w:p w14:paraId="4087201E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AE7FC7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W formie e-learning: Nie dotyczy</w:t>
            </w:r>
          </w:p>
        </w:tc>
      </w:tr>
      <w:tr w:rsidR="00800E77" w:rsidRPr="009D4551" w14:paraId="66547C72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10CE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POMOCE NAUKOWE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96F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Prezentacja multimedialna, mini-wykład (wprowadzający w działalność przedsiębiorstwa – realizowane przed przystąpieniem do wizyty studyjnej)</w:t>
            </w:r>
          </w:p>
        </w:tc>
      </w:tr>
      <w:tr w:rsidR="00800E77" w:rsidRPr="009D4551" w14:paraId="32A78D2E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194C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PROJEKT</w:t>
            </w:r>
          </w:p>
          <w:p w14:paraId="26D26A6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E10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800E77" w:rsidRPr="009D4551" w14:paraId="6DE2C96B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0CE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SPOSÓB ZALICZENIA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F98A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Ćwiczenia: zaliczenie z oceną</w:t>
            </w:r>
          </w:p>
        </w:tc>
      </w:tr>
      <w:tr w:rsidR="00800E77" w:rsidRPr="009D4551" w14:paraId="2A570B0C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071B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CC0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Ćwiczenia: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wykonanie analizy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 przedstawienie wyników w postaci prezentacji multimedialnej. </w:t>
            </w:r>
          </w:p>
          <w:p w14:paraId="2167E8B4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Warunkiem uzyskania zaliczenia jest zdobycie pozytywnej oceny ze wszystkich form zaliczenia przewidzianych w programie zajęć z uwzględnieniem kryteriów ilościowych oceniania określonych w Ramowym Systemie Ocen Studentów w Akademii WSB</w:t>
            </w:r>
          </w:p>
        </w:tc>
      </w:tr>
    </w:tbl>
    <w:p w14:paraId="684F940A" w14:textId="77777777" w:rsidR="00800E77" w:rsidRPr="009D4551" w:rsidRDefault="00800E77" w:rsidP="00800E77">
      <w:pPr>
        <w:pStyle w:val="Stopka"/>
        <w:rPr>
          <w:rFonts w:ascii="Arial Narrow" w:hAnsi="Arial Narrow"/>
          <w:i/>
        </w:rPr>
      </w:pPr>
      <w:r w:rsidRPr="009D4551">
        <w:rPr>
          <w:rFonts w:ascii="Arial Narrow" w:hAnsi="Arial Narrow" w:cs="Calibri"/>
          <w:i/>
        </w:rPr>
        <w:t>*</w:t>
      </w:r>
      <w:r w:rsidRPr="009D4551">
        <w:rPr>
          <w:rFonts w:ascii="Arial Narrow" w:hAnsi="Arial Narrow"/>
          <w:i/>
        </w:rPr>
        <w:t xml:space="preserve"> W-wykład, </w:t>
      </w:r>
      <w:proofErr w:type="spellStart"/>
      <w:r w:rsidRPr="009D4551">
        <w:rPr>
          <w:rFonts w:ascii="Arial Narrow" w:hAnsi="Arial Narrow"/>
          <w:i/>
        </w:rPr>
        <w:t>ćw</w:t>
      </w:r>
      <w:proofErr w:type="spellEnd"/>
      <w:r w:rsidRPr="009D4551">
        <w:rPr>
          <w:rFonts w:ascii="Arial Narrow" w:hAnsi="Arial Narrow"/>
          <w:i/>
        </w:rPr>
        <w:t>- ćwiczenia, lab- laboratorium, pro- projekt, e- e-learning</w:t>
      </w:r>
    </w:p>
    <w:p w14:paraId="4FEF24D0" w14:textId="77777777" w:rsidR="00800E77" w:rsidRPr="009D4551" w:rsidRDefault="00800E77" w:rsidP="00800E77">
      <w:pPr>
        <w:rPr>
          <w:rFonts w:ascii="Arial Narrow" w:hAnsi="Arial Narrow"/>
          <w:sz w:val="20"/>
          <w:szCs w:val="20"/>
        </w:rPr>
      </w:pPr>
    </w:p>
    <w:p w14:paraId="24642FF5" w14:textId="77777777" w:rsidR="00800E77" w:rsidRPr="009D4551" w:rsidRDefault="00800E77" w:rsidP="00800E77">
      <w:pPr>
        <w:rPr>
          <w:rFonts w:ascii="Arial Narrow" w:hAnsi="Arial Narrow" w:cs="Arial"/>
          <w:i/>
          <w:sz w:val="20"/>
          <w:szCs w:val="20"/>
        </w:rPr>
      </w:pPr>
    </w:p>
    <w:p w14:paraId="32908F2A" w14:textId="77777777" w:rsidR="007C3716" w:rsidRDefault="007C3716"/>
    <w:sectPr w:rsidR="007C3716" w:rsidSect="0079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187"/>
    <w:multiLevelType w:val="hybridMultilevel"/>
    <w:tmpl w:val="47223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089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032F2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36D83"/>
    <w:multiLevelType w:val="hybridMultilevel"/>
    <w:tmpl w:val="465CA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62E6"/>
    <w:multiLevelType w:val="hybridMultilevel"/>
    <w:tmpl w:val="97E24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3BFD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03EA9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77"/>
    <w:rsid w:val="000A3C8D"/>
    <w:rsid w:val="000B402B"/>
    <w:rsid w:val="0016333E"/>
    <w:rsid w:val="00263CE0"/>
    <w:rsid w:val="00356CE1"/>
    <w:rsid w:val="007C3716"/>
    <w:rsid w:val="00800E77"/>
    <w:rsid w:val="00971DC2"/>
    <w:rsid w:val="00AE60F0"/>
    <w:rsid w:val="00C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51B7"/>
  <w15:chartTrackingRefBased/>
  <w15:docId w15:val="{06938BD6-BB47-4B97-BA08-9276E577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0E7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00E7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00E77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1633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33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56C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5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51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2026-01-13T21:13:00Z</dcterms:created>
  <dcterms:modified xsi:type="dcterms:W3CDTF">2026-02-27T09:41:00Z</dcterms:modified>
</cp:coreProperties>
</file>