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83"/>
        <w:gridCol w:w="142"/>
        <w:gridCol w:w="992"/>
        <w:gridCol w:w="1134"/>
        <w:gridCol w:w="424"/>
        <w:gridCol w:w="710"/>
        <w:gridCol w:w="1134"/>
        <w:gridCol w:w="1134"/>
        <w:gridCol w:w="992"/>
        <w:gridCol w:w="851"/>
      </w:tblGrid>
      <w:tr w:rsidR="0012441D" w:rsidRPr="009E57CC" w14:paraId="0F3FF6C6" w14:textId="77777777" w:rsidTr="005C6D33">
        <w:tc>
          <w:tcPr>
            <w:tcW w:w="9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D422E49" w14:textId="1325434A" w:rsidR="0012441D" w:rsidRDefault="0012441D" w:rsidP="00BA08B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br w:type="page"/>
            </w:r>
            <w:r w:rsidR="00F275C3">
              <w:rPr>
                <w:rFonts w:ascii="Arial Narrow" w:hAnsi="Arial Narrow" w:cs="Arial"/>
                <w:b/>
                <w:bCs/>
                <w:sz w:val="20"/>
                <w:szCs w:val="20"/>
              </w:rPr>
              <w:t>Akademia WSB</w:t>
            </w:r>
          </w:p>
          <w:p w14:paraId="3EF67053" w14:textId="3F1ABC50" w:rsidR="0012441D" w:rsidRPr="009E57CC" w:rsidRDefault="001A17A8" w:rsidP="001A17A8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Wydział w Krakowie</w:t>
            </w:r>
          </w:p>
        </w:tc>
      </w:tr>
      <w:tr w:rsidR="0012441D" w:rsidRPr="009E57CC" w14:paraId="7F4E9200" w14:textId="77777777" w:rsidTr="005C6D33">
        <w:tc>
          <w:tcPr>
            <w:tcW w:w="9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ABC82" w14:textId="6CC3A583" w:rsidR="0012441D" w:rsidRPr="009E57CC" w:rsidRDefault="0012441D" w:rsidP="00CC6F4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Kierunek studiów: </w:t>
            </w:r>
            <w:r w:rsidR="001A17A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Inżynieria </w:t>
            </w:r>
            <w:r w:rsidR="009E12C5">
              <w:rPr>
                <w:rFonts w:ascii="Arial Narrow" w:hAnsi="Arial Narrow" w:cs="Arial"/>
                <w:b/>
                <w:bCs/>
                <w:sz w:val="20"/>
                <w:szCs w:val="20"/>
              </w:rPr>
              <w:t>z</w:t>
            </w:r>
            <w:bookmarkStart w:id="0" w:name="_GoBack"/>
            <w:bookmarkEnd w:id="0"/>
            <w:r w:rsidR="001A17A8">
              <w:rPr>
                <w:rFonts w:ascii="Arial Narrow" w:hAnsi="Arial Narrow" w:cs="Arial"/>
                <w:b/>
                <w:bCs/>
                <w:sz w:val="20"/>
                <w:szCs w:val="20"/>
              </w:rPr>
              <w:t>arządzania</w:t>
            </w:r>
          </w:p>
        </w:tc>
      </w:tr>
      <w:tr w:rsidR="0012441D" w:rsidRPr="009E57CC" w14:paraId="42E06C46" w14:textId="77777777" w:rsidTr="005C6D33">
        <w:tc>
          <w:tcPr>
            <w:tcW w:w="9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14D9" w14:textId="0163544A" w:rsidR="0012441D" w:rsidRPr="009E57CC" w:rsidRDefault="00134167" w:rsidP="001A17A8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="0012441D"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rzedmiot: </w:t>
            </w:r>
            <w:r w:rsidR="001A17A8">
              <w:rPr>
                <w:rFonts w:ascii="Arial Narrow" w:hAnsi="Arial Narrow" w:cs="Arial"/>
                <w:b/>
                <w:bCs/>
                <w:sz w:val="20"/>
                <w:szCs w:val="20"/>
              </w:rPr>
              <w:t>Statystyczne sterowanie procesami</w:t>
            </w:r>
          </w:p>
        </w:tc>
      </w:tr>
      <w:tr w:rsidR="0012441D" w:rsidRPr="009E57CC" w14:paraId="2EF0F54D" w14:textId="77777777" w:rsidTr="005C6D33">
        <w:tc>
          <w:tcPr>
            <w:tcW w:w="9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900C" w14:textId="77777777" w:rsidR="0012441D" w:rsidRPr="009E57CC" w:rsidRDefault="0012441D" w:rsidP="008F6D09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Profil kształcenia: </w:t>
            </w:r>
            <w:r w:rsidR="008F6D09">
              <w:rPr>
                <w:rFonts w:ascii="Arial Narrow" w:hAnsi="Arial Narrow" w:cs="Arial"/>
                <w:b/>
                <w:bCs/>
                <w:sz w:val="20"/>
                <w:szCs w:val="20"/>
              </w:rPr>
              <w:t>praktyczny</w:t>
            </w:r>
          </w:p>
        </w:tc>
      </w:tr>
      <w:tr w:rsidR="0012441D" w:rsidRPr="009E57CC" w14:paraId="1A898B3B" w14:textId="77777777" w:rsidTr="005C6D33">
        <w:tc>
          <w:tcPr>
            <w:tcW w:w="9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55C0" w14:textId="77777777" w:rsidR="0012441D" w:rsidRPr="009E57CC" w:rsidRDefault="0012441D" w:rsidP="0013685B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Poziom kształcenia: </w:t>
            </w:r>
            <w:r w:rsidRPr="00E05B23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I stopnia</w:t>
            </w:r>
          </w:p>
        </w:tc>
      </w:tr>
      <w:tr w:rsidR="00CC6F42" w:rsidRPr="009E57CC" w14:paraId="2C171FD5" w14:textId="77777777" w:rsidTr="005C6D33">
        <w:trPr>
          <w:cantSplit/>
          <w:trHeight w:val="260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203D" w14:textId="77777777" w:rsidR="00CC6F42" w:rsidRPr="009E57CC" w:rsidRDefault="00CC6F42" w:rsidP="00BA08B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>Liczba godzin w semestrze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749AC7" w14:textId="77777777" w:rsidR="00CC6F42" w:rsidRPr="009E57CC" w:rsidRDefault="00CC6F42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629D3C" w14:textId="77777777" w:rsidR="00CC6F42" w:rsidRPr="009E57CC" w:rsidRDefault="00CC6F42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36D193" w14:textId="77777777" w:rsidR="00CC6F42" w:rsidRPr="009E57CC" w:rsidRDefault="00CC6F42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2D8E1" w14:textId="77777777" w:rsidR="00CC6F42" w:rsidRPr="009E57CC" w:rsidRDefault="00CC6F42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CC6F42" w:rsidRPr="009E57CC" w14:paraId="51D05E0B" w14:textId="77777777" w:rsidTr="005C6D33">
        <w:trPr>
          <w:cantSplit/>
          <w:trHeight w:val="252"/>
        </w:trPr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FE08" w14:textId="77777777" w:rsidR="00CC6F42" w:rsidRPr="009E57CC" w:rsidRDefault="00CC6F42" w:rsidP="00BA08B2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6F1A2F9A" w14:textId="77777777" w:rsidR="00CC6F42" w:rsidRPr="009E57CC" w:rsidRDefault="00CC6F42" w:rsidP="00BA08B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A117B6" w14:textId="77777777" w:rsidR="00CC6F42" w:rsidRPr="009E57CC" w:rsidRDefault="00CC6F42" w:rsidP="00BA08B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178931" w14:textId="77777777" w:rsidR="00CC6F42" w:rsidRPr="009E57CC" w:rsidRDefault="00CC6F42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F7021B" w14:textId="77777777" w:rsidR="00CC6F42" w:rsidRPr="009E57CC" w:rsidRDefault="00CC6F42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8F76" w14:textId="77777777" w:rsidR="00CC6F42" w:rsidRPr="006A2CB9" w:rsidRDefault="00CC6F42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2CB9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4490EA" w14:textId="77777777" w:rsidR="00CC6F42" w:rsidRPr="00C35055" w:rsidRDefault="00CC6F42" w:rsidP="00BA08B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5055">
              <w:rPr>
                <w:rFonts w:ascii="Arial Narrow" w:hAnsi="Arial Narrow" w:cs="Arial"/>
                <w:b/>
                <w:sz w:val="20"/>
                <w:szCs w:val="20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BD4" w14:textId="77777777" w:rsidR="00CC6F42" w:rsidRPr="009E57CC" w:rsidRDefault="00CC6F42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CC6F42" w:rsidRPr="009E57CC" w14:paraId="2FA10C9E" w14:textId="77777777" w:rsidTr="005C6D33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B785" w14:textId="77777777" w:rsidR="00CC6F42" w:rsidRPr="009E57CC" w:rsidRDefault="00CC6F42" w:rsidP="00BA08B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stacjonarne</w:t>
            </w:r>
          </w:p>
          <w:p w14:paraId="4CF135E5" w14:textId="77777777" w:rsidR="00CC6F42" w:rsidRPr="009E57CC" w:rsidRDefault="00CC6F42" w:rsidP="00BA08B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/e)*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CAD5E18" w14:textId="77777777" w:rsidR="00CC6F42" w:rsidRPr="009E57CC" w:rsidRDefault="00CC6F42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F98A3" w14:textId="77777777" w:rsidR="00CC6F42" w:rsidRPr="009E57CC" w:rsidRDefault="00CC6F42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58F577E" w14:textId="77777777" w:rsidR="00CC6F42" w:rsidRPr="009E57CC" w:rsidRDefault="00CC6F42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C520C" w14:textId="77777777" w:rsidR="00CC6F42" w:rsidRPr="009E57CC" w:rsidRDefault="00CC6F42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484559A" w14:textId="5B9051E7" w:rsidR="00CC6F42" w:rsidRPr="00535909" w:rsidRDefault="00CC6F42" w:rsidP="0034409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4B41C" w14:textId="226C147A" w:rsidR="00CC6F42" w:rsidRPr="00C35055" w:rsidRDefault="00CC6F42" w:rsidP="00C35055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74BB" w14:textId="77777777" w:rsidR="00CC6F42" w:rsidRPr="009E57CC" w:rsidRDefault="00CC6F42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C6F42" w:rsidRPr="009E57CC" w14:paraId="39599C40" w14:textId="77777777" w:rsidTr="005C6D33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C56A" w14:textId="77777777" w:rsidR="00CC6F42" w:rsidRPr="009E57CC" w:rsidRDefault="00CC6F42" w:rsidP="00BA08B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niestacjonarne</w:t>
            </w:r>
          </w:p>
          <w:p w14:paraId="1E3B604E" w14:textId="77777777" w:rsidR="00CC6F42" w:rsidRPr="009E57CC" w:rsidRDefault="00CC6F42" w:rsidP="00BA08B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6EA6048" w14:textId="77777777" w:rsidR="00CC6F42" w:rsidRPr="009E57CC" w:rsidRDefault="00CC6F42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CA317" w14:textId="77777777" w:rsidR="00CC6F42" w:rsidRPr="009E57CC" w:rsidRDefault="00CC6F42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08989A3" w14:textId="77777777" w:rsidR="00CC6F42" w:rsidRPr="009E57CC" w:rsidRDefault="00CC6F42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21BB6" w14:textId="77777777" w:rsidR="00CC6F42" w:rsidRPr="009E57CC" w:rsidRDefault="00CC6F42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F9E0BBB" w14:textId="77777777" w:rsidR="00CC6F42" w:rsidRPr="00535909" w:rsidRDefault="00CC6F42" w:rsidP="0034409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4CD05" w14:textId="4E0171A2" w:rsidR="00CC6F42" w:rsidRPr="00C35055" w:rsidRDefault="00C35055" w:rsidP="00C35055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5055">
              <w:rPr>
                <w:rFonts w:ascii="Arial Narrow" w:hAnsi="Arial Narrow" w:cs="Arial"/>
                <w:b/>
                <w:sz w:val="20"/>
                <w:szCs w:val="20"/>
              </w:rPr>
              <w:t>12ćw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E241" w14:textId="77777777" w:rsidR="00CC6F42" w:rsidRPr="009E57CC" w:rsidRDefault="00CC6F42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C6D33" w:rsidRPr="009E57CC" w14:paraId="0418DA19" w14:textId="77777777" w:rsidTr="005C6D33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679A" w14:textId="6C164C10" w:rsidR="005C6D33" w:rsidRPr="009E57CC" w:rsidRDefault="005C6D33" w:rsidP="00CE0B2F">
            <w:pPr>
              <w:keepNext/>
              <w:spacing w:after="0" w:line="240" w:lineRule="auto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JĘZYK PROWADZENIA ZAJĘĆ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83C29" w14:textId="1EBF0783" w:rsidR="005C6D33" w:rsidRPr="001A17A8" w:rsidRDefault="005C6D33" w:rsidP="00CE0B2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Język polski</w:t>
            </w:r>
          </w:p>
        </w:tc>
      </w:tr>
      <w:tr w:rsidR="00F80F45" w:rsidRPr="009E57CC" w14:paraId="7DA5C4F9" w14:textId="77777777" w:rsidTr="005C6D33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75E5" w14:textId="3FA9D3CD" w:rsidR="00F80F45" w:rsidRPr="001A17A8" w:rsidRDefault="00F80F45" w:rsidP="00CE0B2F">
            <w:pPr>
              <w:keepNext/>
              <w:spacing w:after="0" w:line="240" w:lineRule="auto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>WYKŁADOWCA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FA97C" w14:textId="275A506F" w:rsidR="00F80F45" w:rsidRPr="001A17A8" w:rsidRDefault="00F80F45" w:rsidP="00CE0B2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C6F42" w:rsidRPr="009E57CC" w14:paraId="6A159F7B" w14:textId="77777777" w:rsidTr="005C6D33">
        <w:trPr>
          <w:trHeight w:val="29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30F0" w14:textId="60014150" w:rsidR="00CC6F42" w:rsidRPr="009E57CC" w:rsidRDefault="00CC6F42" w:rsidP="00CE0B2F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FORMA ZAJĘĆ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3E8F" w14:textId="18B6FEC6" w:rsidR="00CC6F42" w:rsidRDefault="00F275C3" w:rsidP="00CE0B2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CC6F42" w:rsidRPr="009E57CC" w14:paraId="79200C92" w14:textId="77777777" w:rsidTr="005C6D33">
        <w:trPr>
          <w:trHeight w:val="288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1FFA" w14:textId="77777777" w:rsidR="00CC6F42" w:rsidRPr="009E57CC" w:rsidRDefault="00CC6F42" w:rsidP="00BA08B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>CELE PRZEDMIOTU</w:t>
            </w:r>
          </w:p>
          <w:p w14:paraId="7F9BA20B" w14:textId="77777777" w:rsidR="00CC6F42" w:rsidRPr="009E57CC" w:rsidRDefault="00CC6F42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733D" w14:textId="77777777" w:rsidR="00CC6F42" w:rsidRPr="00CC6F42" w:rsidRDefault="00CC6F42" w:rsidP="00CC6F4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C6F42">
              <w:rPr>
                <w:rFonts w:ascii="Arial Narrow" w:hAnsi="Arial Narrow" w:cs="Arial"/>
                <w:sz w:val="20"/>
                <w:szCs w:val="20"/>
              </w:rPr>
              <w:t>Przekazanie podstawowej wiedzy z zakresu statystycznych metod sterownia procesami pozwalającej</w:t>
            </w:r>
          </w:p>
          <w:p w14:paraId="0FE5ACBA" w14:textId="77777777" w:rsidR="00CC6F42" w:rsidRPr="00CC6F42" w:rsidRDefault="00CC6F42" w:rsidP="00CC6F42">
            <w:pPr>
              <w:spacing w:after="0"/>
              <w:rPr>
                <w:rFonts w:ascii="Arial Narrow" w:hAnsi="Arial Narrow"/>
                <w:sz w:val="20"/>
              </w:rPr>
            </w:pPr>
            <w:r w:rsidRPr="00CC6F42">
              <w:rPr>
                <w:rFonts w:ascii="Arial Narrow" w:hAnsi="Arial Narrow" w:cs="Arial"/>
                <w:sz w:val="20"/>
                <w:szCs w:val="20"/>
              </w:rPr>
              <w:t>studentom na zrozumienie zasad wspomagania jakości wykorzystywanych w praktyce</w:t>
            </w:r>
          </w:p>
        </w:tc>
      </w:tr>
      <w:tr w:rsidR="005C6D33" w:rsidRPr="009E57CC" w14:paraId="0D04581C" w14:textId="77777777" w:rsidTr="005C6D33">
        <w:trPr>
          <w:trHeight w:val="288"/>
        </w:trPr>
        <w:tc>
          <w:tcPr>
            <w:tcW w:w="30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01283A9" w14:textId="24BAC319" w:rsidR="005C6D33" w:rsidRPr="009E57CC" w:rsidRDefault="005C6D33" w:rsidP="005C6D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Odniesienie do efektów uczenia się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151E0EE" w14:textId="6C7BC1DB" w:rsidR="005C6D33" w:rsidRPr="009E57CC" w:rsidRDefault="005C6D33" w:rsidP="005C6D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Opis efektów kształcenia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D2EF1EF" w14:textId="39C97F2C" w:rsidR="005C6D33" w:rsidRPr="009E57CC" w:rsidRDefault="005C6D33" w:rsidP="005C6D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uczenia się</w:t>
            </w:r>
          </w:p>
        </w:tc>
      </w:tr>
      <w:tr w:rsidR="005C6D33" w:rsidRPr="009E57CC" w14:paraId="7F5C6367" w14:textId="77777777" w:rsidTr="005C6D33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D8F354C" w14:textId="0E5F460C" w:rsidR="005C6D33" w:rsidRPr="009E57CC" w:rsidRDefault="005C6D33" w:rsidP="005C6D33">
            <w:pPr>
              <w:keepNext/>
              <w:spacing w:after="0"/>
              <w:jc w:val="center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Efekt kierunkowy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FC92FA" w14:textId="475CCFEF" w:rsidR="005C6D33" w:rsidRPr="009E57CC" w:rsidRDefault="005C6D33" w:rsidP="005C6D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9F7003" w14:textId="5ABBAA29" w:rsidR="005C6D33" w:rsidRPr="009E57CC" w:rsidRDefault="005C6D33" w:rsidP="005C6D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991236" w14:textId="0728CF7A" w:rsidR="005C6D33" w:rsidRPr="009E57CC" w:rsidRDefault="005C6D33" w:rsidP="005C6D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C6D33" w:rsidRPr="009E57CC" w14:paraId="06DB1012" w14:textId="77777777" w:rsidTr="005C6D33">
        <w:trPr>
          <w:trHeight w:val="288"/>
        </w:trPr>
        <w:tc>
          <w:tcPr>
            <w:tcW w:w="9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DBAFB" w14:textId="585E2F72" w:rsidR="005C6D33" w:rsidRDefault="005C6D33" w:rsidP="005C6D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5C6D33" w:rsidRPr="009E57CC" w14:paraId="1BCBEA43" w14:textId="77777777" w:rsidTr="005C6D33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C75" w14:textId="550252E2" w:rsidR="00435887" w:rsidRPr="00134167" w:rsidRDefault="00435887" w:rsidP="00BA08B2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134167">
              <w:rPr>
                <w:rFonts w:ascii="Arial Narrow" w:hAnsi="Arial Narrow" w:cs="Arial"/>
                <w:sz w:val="20"/>
                <w:szCs w:val="20"/>
              </w:rPr>
              <w:t>K_W11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BC10" w14:textId="59110387" w:rsidR="005C6D33" w:rsidRPr="009E57CC" w:rsidRDefault="00435887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34167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09C9" w14:textId="06570765" w:rsidR="005C6D33" w:rsidRPr="009E57CC" w:rsidRDefault="005C6D33" w:rsidP="0043588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Student </w:t>
            </w:r>
            <w:r w:rsidR="00435887">
              <w:rPr>
                <w:rFonts w:ascii="Arial Narrow" w:hAnsi="Arial Narrow" w:cs="Arial"/>
                <w:sz w:val="20"/>
                <w:szCs w:val="20"/>
              </w:rPr>
              <w:t xml:space="preserve"> zna w  zaawansowanym stopniu  </w:t>
            </w:r>
            <w:r>
              <w:rPr>
                <w:rFonts w:ascii="Arial Narrow" w:hAnsi="Arial Narrow" w:cs="Arial"/>
                <w:sz w:val="20"/>
                <w:szCs w:val="20"/>
              </w:rPr>
              <w:t>i charakteryzuje</w:t>
            </w:r>
            <w:r w:rsidR="00435887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cs="Arial"/>
                <w:sz w:val="20"/>
                <w:szCs w:val="20"/>
              </w:rPr>
              <w:t>zasady i techniki statystycznych metod sterowania procesami wykorzystywane w praktyce w zakresie inżynierii zarządzania.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3026" w14:textId="502B69AC" w:rsidR="005C6D33" w:rsidRPr="009E57CC" w:rsidRDefault="00644947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</w:rPr>
              <w:t>Kolokwium zaliczeniowe w formie ustnej</w:t>
            </w:r>
          </w:p>
        </w:tc>
      </w:tr>
      <w:tr w:rsidR="00F80F45" w:rsidRPr="009E57CC" w14:paraId="4B10FBCA" w14:textId="77777777" w:rsidTr="005C6D33">
        <w:trPr>
          <w:trHeight w:val="288"/>
        </w:trPr>
        <w:tc>
          <w:tcPr>
            <w:tcW w:w="9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6D89D" w14:textId="2A259A83" w:rsidR="00F80F45" w:rsidRPr="00A37C3F" w:rsidRDefault="005C6D33" w:rsidP="001341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34167">
              <w:rPr>
                <w:rFonts w:ascii="Arial Narrow" w:hAnsi="Arial Narrow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5C6D33" w:rsidRPr="009E57CC" w14:paraId="04AA2404" w14:textId="77777777" w:rsidTr="005C6D33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5EDB" w14:textId="74545BFD" w:rsidR="00435887" w:rsidRPr="00134167" w:rsidRDefault="00435887" w:rsidP="005C6D33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134167">
              <w:rPr>
                <w:rFonts w:ascii="Arial Narrow" w:hAnsi="Arial Narrow" w:cs="Arial"/>
                <w:sz w:val="20"/>
                <w:szCs w:val="20"/>
              </w:rPr>
              <w:t>K_U04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E05B" w14:textId="0C7FE729" w:rsidR="005C6D33" w:rsidRPr="009E57CC" w:rsidRDefault="00435887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34167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4101" w14:textId="163EE800" w:rsidR="00435887" w:rsidRPr="009E57CC" w:rsidRDefault="00435887" w:rsidP="0043588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34167">
              <w:rPr>
                <w:rFonts w:ascii="Arial Narrow" w:hAnsi="Arial Narrow" w:cs="Arial"/>
                <w:sz w:val="20"/>
                <w:szCs w:val="20"/>
              </w:rPr>
              <w:t xml:space="preserve">Student potrafi </w:t>
            </w:r>
            <w:r w:rsidRPr="00134167">
              <w:rPr>
                <w:rFonts w:ascii="Arial Narrow" w:hAnsi="Arial Narrow" w:cs="Arial"/>
                <w:bCs/>
                <w:sz w:val="20"/>
                <w:szCs w:val="20"/>
              </w:rPr>
              <w:t>stosować metody rachunku prawdopodobieństwa i statystyki matematycznej</w:t>
            </w:r>
            <w:r w:rsidRPr="00134167">
              <w:rPr>
                <w:rFonts w:ascii="Arial Narrow" w:hAnsi="Arial Narrow" w:cs="Arial"/>
                <w:sz w:val="20"/>
                <w:szCs w:val="20"/>
              </w:rPr>
              <w:t xml:space="preserve"> w statystycznym sterowaniu procesami (SPC), w tym analizować </w:t>
            </w:r>
            <w:r w:rsidRPr="00134167">
              <w:rPr>
                <w:rFonts w:ascii="Arial Narrow" w:hAnsi="Arial Narrow" w:cs="Arial"/>
                <w:bCs/>
                <w:sz w:val="20"/>
                <w:szCs w:val="20"/>
              </w:rPr>
              <w:t>stabilność i zdolność procesów</w:t>
            </w:r>
            <w:r w:rsidRPr="00134167">
              <w:rPr>
                <w:rFonts w:ascii="Arial Narrow" w:hAnsi="Arial Narrow" w:cs="Arial"/>
                <w:sz w:val="20"/>
                <w:szCs w:val="20"/>
              </w:rPr>
              <w:t>.</w:t>
            </w:r>
            <w: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9E1B" w14:textId="5C4447B0" w:rsidR="005C6D33" w:rsidRPr="00D230E0" w:rsidRDefault="00134167" w:rsidP="006C2D3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</w:rPr>
              <w:t>rozwiązywanie zadań</w:t>
            </w:r>
          </w:p>
        </w:tc>
      </w:tr>
      <w:tr w:rsidR="00435887" w:rsidRPr="009E57CC" w14:paraId="208F18D0" w14:textId="77777777" w:rsidTr="005C6D33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F760" w14:textId="3921A901" w:rsidR="00435887" w:rsidRDefault="00435887" w:rsidP="00134167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134167">
              <w:rPr>
                <w:rFonts w:ascii="Arial Narrow" w:hAnsi="Arial Narrow" w:cs="Arial"/>
                <w:sz w:val="20"/>
                <w:szCs w:val="20"/>
              </w:rPr>
              <w:t>K_U04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08F4" w14:textId="5A2D6623" w:rsidR="00435887" w:rsidRPr="009E57CC" w:rsidRDefault="00435887" w:rsidP="00134167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134167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1B68" w14:textId="53C3546E" w:rsidR="00435887" w:rsidRPr="00134167" w:rsidRDefault="00435887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</w:rPr>
            </w:pPr>
            <w:r w:rsidRPr="00134167">
              <w:rPr>
                <w:rFonts w:ascii="Arial Narrow" w:hAnsi="Arial Narrow" w:cs="Arial"/>
                <w:sz w:val="20"/>
                <w:szCs w:val="20"/>
              </w:rPr>
              <w:t xml:space="preserve">Student potrafi </w:t>
            </w:r>
            <w:r w:rsidRPr="00134167">
              <w:rPr>
                <w:rFonts w:ascii="Arial Narrow" w:hAnsi="Arial Narrow" w:cs="Arial"/>
                <w:bCs/>
                <w:sz w:val="20"/>
                <w:szCs w:val="20"/>
              </w:rPr>
              <w:t>wykorzystywać narzędzia SPC, CAQ oraz elementy metodyki SIX SIGMA</w:t>
            </w:r>
            <w:r w:rsidRPr="00134167">
              <w:rPr>
                <w:rFonts w:ascii="Arial Narrow" w:hAnsi="Arial Narrow" w:cs="Arial"/>
                <w:sz w:val="20"/>
                <w:szCs w:val="20"/>
              </w:rPr>
              <w:t xml:space="preserve"> do monitorowania, analizy i doskonalenia procesów jakościowych</w:t>
            </w:r>
            <w:r w:rsidR="0013416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4968" w14:textId="427F23A6" w:rsidR="00435887" w:rsidRDefault="00134167" w:rsidP="006C2D3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rozwiązywanie zadań</w:t>
            </w:r>
          </w:p>
        </w:tc>
      </w:tr>
      <w:tr w:rsidR="00F80F45" w:rsidRPr="009E57CC" w14:paraId="08BCB00D" w14:textId="77777777" w:rsidTr="005C6D33">
        <w:trPr>
          <w:trHeight w:val="288"/>
        </w:trPr>
        <w:tc>
          <w:tcPr>
            <w:tcW w:w="9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345565" w14:textId="4057843D" w:rsidR="00F80F45" w:rsidRPr="00A37C3F" w:rsidRDefault="005C6D33" w:rsidP="001341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34167">
              <w:rPr>
                <w:rFonts w:ascii="Arial Narrow" w:hAnsi="Arial Narrow"/>
                <w:b/>
                <w:color w:val="000000"/>
                <w:sz w:val="20"/>
                <w:szCs w:val="20"/>
              </w:rPr>
              <w:t>KOMPETENCJE SPOŁECZNE</w:t>
            </w:r>
          </w:p>
        </w:tc>
      </w:tr>
      <w:tr w:rsidR="005C6D33" w:rsidRPr="009E57CC" w14:paraId="6BA04D3C" w14:textId="77777777" w:rsidTr="005C6D33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AA94" w14:textId="7D2CEC17" w:rsidR="005C6D33" w:rsidRPr="00134167" w:rsidRDefault="005C6D33" w:rsidP="005C6D33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K_K0</w:t>
            </w:r>
            <w:r w:rsidR="0043588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7DFA" w14:textId="77777777" w:rsidR="00435887" w:rsidRPr="00134167" w:rsidRDefault="00435887" w:rsidP="00134167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134167">
              <w:rPr>
                <w:rFonts w:ascii="Arial Narrow" w:hAnsi="Arial Narrow" w:cs="Arial"/>
                <w:sz w:val="20"/>
                <w:szCs w:val="20"/>
              </w:rPr>
              <w:t>P6S_KK</w:t>
            </w:r>
          </w:p>
          <w:p w14:paraId="192ED106" w14:textId="4132FACC" w:rsidR="005C6D33" w:rsidRPr="009E57CC" w:rsidRDefault="005C6D33" w:rsidP="005C6D3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47B4" w14:textId="46EFCF76" w:rsidR="005C6D33" w:rsidRPr="002A1FD4" w:rsidRDefault="005C6D33" w:rsidP="00435887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Studenci </w:t>
            </w:r>
            <w:r w:rsidR="00435887">
              <w:rPr>
                <w:rFonts w:ascii="Arial Narrow" w:hAnsi="Arial Narrow"/>
                <w:bCs/>
                <w:sz w:val="20"/>
              </w:rPr>
              <w:t xml:space="preserve"> jest gotów do uznawania roli wiedzy z zakresu metod statystycznych w inżynierii zarządzania</w:t>
            </w:r>
            <w:r w:rsidR="00134167">
              <w:rPr>
                <w:rFonts w:ascii="Arial Narrow" w:hAnsi="Arial Narrow"/>
                <w:bCs/>
                <w:sz w:val="20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8CC6" w14:textId="2FC5125A" w:rsidR="005C6D33" w:rsidRPr="00D230E0" w:rsidRDefault="005C6D33" w:rsidP="005C6D3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</w:rPr>
              <w:t>dyskusja, ocena, optymalizacja, decyzja</w:t>
            </w:r>
          </w:p>
        </w:tc>
      </w:tr>
      <w:tr w:rsidR="001A17A8" w:rsidRPr="009E57CC" w14:paraId="066234F8" w14:textId="77777777" w:rsidTr="005C6D33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26" w:type="dxa"/>
            <w:gridSpan w:val="11"/>
          </w:tcPr>
          <w:p w14:paraId="028D6B83" w14:textId="13CF4F82" w:rsidR="001A17A8" w:rsidRPr="009E57CC" w:rsidRDefault="001A17A8" w:rsidP="00CE0B2F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 (w godzinach dydaktycznych 1h dyd.=45 minut)** </w:t>
            </w:r>
          </w:p>
        </w:tc>
      </w:tr>
      <w:tr w:rsidR="00C35055" w:rsidRPr="009E57CC" w14:paraId="135D54B9" w14:textId="77777777" w:rsidTr="005C6D33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05" w:type="dxa"/>
            <w:gridSpan w:val="6"/>
          </w:tcPr>
          <w:p w14:paraId="16AD114D" w14:textId="77777777" w:rsidR="005C6D33" w:rsidRDefault="005C6D33" w:rsidP="005C6D3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087D64AF" w14:textId="77777777" w:rsidR="005C6D33" w:rsidRDefault="005C6D33" w:rsidP="005C6D3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wykładach =</w:t>
            </w:r>
          </w:p>
          <w:p w14:paraId="4D8C3968" w14:textId="77777777" w:rsidR="005C6D33" w:rsidRDefault="005C6D33" w:rsidP="005C6D3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ćwiczeniach =</w:t>
            </w:r>
          </w:p>
          <w:p w14:paraId="17832E97" w14:textId="77777777" w:rsidR="005C6D33" w:rsidRDefault="005C6D33" w:rsidP="005C6D3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przygotowanie do ćwiczeń / e-learningu = </w:t>
            </w:r>
          </w:p>
          <w:p w14:paraId="1E9F083C" w14:textId="77777777" w:rsidR="005C6D33" w:rsidRDefault="005C6D33" w:rsidP="005C6D3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560BB42C" w14:textId="77777777" w:rsidR="005C6D33" w:rsidRDefault="005C6D33" w:rsidP="005C6D3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przygotowanie do zaliczenia/egzaminu = </w:t>
            </w:r>
          </w:p>
          <w:p w14:paraId="1A0BD5AD" w14:textId="77777777" w:rsidR="005C6D33" w:rsidRDefault="005C6D33" w:rsidP="005C6D3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realizacja zadań projektowych = </w:t>
            </w:r>
          </w:p>
          <w:p w14:paraId="53111195" w14:textId="77777777" w:rsidR="005C6D33" w:rsidRDefault="005C6D33" w:rsidP="005C6D3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</w:p>
          <w:p w14:paraId="50DC62C3" w14:textId="77777777" w:rsidR="005C6D33" w:rsidRDefault="005C6D33" w:rsidP="005C6D3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e-learning = </w:t>
            </w:r>
          </w:p>
          <w:p w14:paraId="31C5A051" w14:textId="77777777" w:rsidR="005C6D33" w:rsidRDefault="005C6D33" w:rsidP="005C6D3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zaliczenie/egzamin = </w:t>
            </w:r>
          </w:p>
          <w:p w14:paraId="05A4163A" w14:textId="77777777" w:rsidR="005C6D33" w:rsidRDefault="005C6D33" w:rsidP="005C6D3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inne  praca własna = </w:t>
            </w:r>
          </w:p>
          <w:p w14:paraId="02F55789" w14:textId="3035E83C" w:rsidR="005C6D33" w:rsidRDefault="005C6D33" w:rsidP="005C6D3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RAZEM:  </w:t>
            </w:r>
          </w:p>
          <w:p w14:paraId="192BD98B" w14:textId="01C791E1" w:rsidR="005C6D33" w:rsidRDefault="005C6D33" w:rsidP="005C6D3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</w:p>
          <w:p w14:paraId="0665AB48" w14:textId="7E879187" w:rsidR="00C35055" w:rsidRPr="009E57CC" w:rsidRDefault="005C6D33" w:rsidP="005C6D3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w tym w ramach zajęć praktycznych: </w:t>
            </w:r>
          </w:p>
        </w:tc>
        <w:tc>
          <w:tcPr>
            <w:tcW w:w="4821" w:type="dxa"/>
            <w:gridSpan w:val="5"/>
          </w:tcPr>
          <w:p w14:paraId="43D1C400" w14:textId="77777777" w:rsidR="005C6D33" w:rsidRDefault="005C6D33" w:rsidP="005C6D3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Niestacjonarne</w:t>
            </w:r>
          </w:p>
          <w:p w14:paraId="61591A5A" w14:textId="77777777" w:rsidR="005C6D33" w:rsidRDefault="005C6D33" w:rsidP="005C6D3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3254CD2E" w14:textId="77777777" w:rsidR="005C6D33" w:rsidRDefault="005C6D33" w:rsidP="005C6D3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ćwiczeniach = 12h</w:t>
            </w:r>
          </w:p>
          <w:p w14:paraId="7A50396C" w14:textId="77777777" w:rsidR="005C6D33" w:rsidRDefault="005C6D33" w:rsidP="005C6D3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przygotowanie do ćwiczeń / e-learningu = 14 h</w:t>
            </w:r>
          </w:p>
          <w:p w14:paraId="72B7CAA9" w14:textId="77777777" w:rsidR="005C6D33" w:rsidRDefault="005C6D33" w:rsidP="005C6D3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0FE69AED" w14:textId="77777777" w:rsidR="005C6D33" w:rsidRDefault="005C6D33" w:rsidP="005C6D3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przygotowanie do zaliczenia/egzaminu = 20 h</w:t>
            </w:r>
          </w:p>
          <w:p w14:paraId="1CD22E5F" w14:textId="77777777" w:rsidR="005C6D33" w:rsidRDefault="005C6D33" w:rsidP="005C6D3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4649B5CC" w14:textId="77777777" w:rsidR="005C6D33" w:rsidRDefault="005C6D33" w:rsidP="005C6D3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konsultacje =2h</w:t>
            </w:r>
          </w:p>
          <w:p w14:paraId="14D0314C" w14:textId="77777777" w:rsidR="005C6D33" w:rsidRDefault="005C6D33" w:rsidP="005C6D3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e-learning = </w:t>
            </w:r>
          </w:p>
          <w:p w14:paraId="11FFF074" w14:textId="77777777" w:rsidR="005C6D33" w:rsidRDefault="005C6D33" w:rsidP="005C6D3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zaliczenie/egzamin = 2h</w:t>
            </w:r>
          </w:p>
          <w:p w14:paraId="22B83C54" w14:textId="77777777" w:rsidR="005C6D33" w:rsidRDefault="005C6D33" w:rsidP="005C6D3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inne  praca własna </w:t>
            </w:r>
          </w:p>
          <w:p w14:paraId="10EF201C" w14:textId="77777777" w:rsidR="005C6D33" w:rsidRDefault="005C6D33" w:rsidP="005C6D3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RAZEM: 50 h</w:t>
            </w:r>
          </w:p>
          <w:p w14:paraId="40AF917D" w14:textId="77777777" w:rsidR="005C6D33" w:rsidRDefault="005C6D33" w:rsidP="005C6D3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Liczba punktów  ECTS: 2</w:t>
            </w:r>
          </w:p>
          <w:p w14:paraId="5D9AB6A2" w14:textId="399F64EF" w:rsidR="00C35055" w:rsidRPr="009E57CC" w:rsidRDefault="005C6D33" w:rsidP="005C6D3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 2</w:t>
            </w:r>
          </w:p>
        </w:tc>
      </w:tr>
      <w:tr w:rsidR="001A17A8" w:rsidRPr="009E57CC" w14:paraId="5707EA8E" w14:textId="77777777" w:rsidTr="005C6D33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F7F3" w14:textId="77777777" w:rsidR="001A17A8" w:rsidRPr="009E57CC" w:rsidRDefault="001A17A8" w:rsidP="001A17A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WARUNKI WSTĘPNE</w:t>
            </w:r>
          </w:p>
          <w:p w14:paraId="41400EB4" w14:textId="77777777" w:rsidR="001A17A8" w:rsidRPr="009E57CC" w:rsidRDefault="001A17A8" w:rsidP="001A17A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D8BF" w14:textId="77777777" w:rsidR="001A17A8" w:rsidRPr="004A3D0F" w:rsidRDefault="001A17A8" w:rsidP="001A17A8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Studenci powinni posiadać wiadomości z przedmiotów Matematyka, Fizyka, Statystyka, Zarządzanie jakością</w:t>
            </w:r>
          </w:p>
        </w:tc>
      </w:tr>
      <w:tr w:rsidR="001A17A8" w:rsidRPr="009E57CC" w14:paraId="23F27FD7" w14:textId="77777777" w:rsidTr="005C6D33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3B40" w14:textId="77777777" w:rsidR="001A17A8" w:rsidRPr="009E57CC" w:rsidRDefault="001A17A8" w:rsidP="001A17A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TREŚCI PRZEDMIOTU</w:t>
            </w:r>
          </w:p>
          <w:p w14:paraId="4DF3F525" w14:textId="77777777" w:rsidR="001A17A8" w:rsidRPr="009E57CC" w:rsidRDefault="001A17A8" w:rsidP="001A17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E57CC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Pr="009E57CC"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14:paraId="23105FB0" w14:textId="77777777" w:rsidR="001A17A8" w:rsidRPr="009E57CC" w:rsidRDefault="001A17A8" w:rsidP="001A17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E57CC"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  <w:p w14:paraId="4633B535" w14:textId="77777777" w:rsidR="001A17A8" w:rsidRPr="009E57CC" w:rsidRDefault="001A17A8" w:rsidP="001A17A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8BB9D07" w14:textId="77777777" w:rsidR="001A17A8" w:rsidRPr="009E57CC" w:rsidRDefault="001A17A8" w:rsidP="001A17A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E929" w14:textId="77777777" w:rsidR="001A17A8" w:rsidRDefault="001A17A8" w:rsidP="001A17A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Treści realizowane w formie bezpośredniej:</w:t>
            </w:r>
          </w:p>
          <w:p w14:paraId="3F94BF02" w14:textId="77777777" w:rsidR="001A17A8" w:rsidRPr="00CC6F42" w:rsidRDefault="001A17A8" w:rsidP="001A17A8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C6F42">
              <w:rPr>
                <w:rFonts w:ascii="Arial Narrow" w:hAnsi="Arial Narrow"/>
                <w:sz w:val="20"/>
                <w:szCs w:val="20"/>
              </w:rPr>
              <w:t>Rachunek prawdopodobieństwa i statystyka matematyczna w zastosowaniach SPC.</w:t>
            </w:r>
          </w:p>
          <w:p w14:paraId="487085E5" w14:textId="77777777" w:rsidR="001A17A8" w:rsidRPr="00CC6F42" w:rsidRDefault="001A17A8" w:rsidP="001A17A8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C6F42">
              <w:rPr>
                <w:rFonts w:ascii="Arial Narrow" w:hAnsi="Arial Narrow"/>
                <w:sz w:val="20"/>
                <w:szCs w:val="20"/>
              </w:rPr>
              <w:t>SPC w inżynierii jakości.  CAQ.</w:t>
            </w:r>
          </w:p>
          <w:p w14:paraId="1FCD77B0" w14:textId="77777777" w:rsidR="001A17A8" w:rsidRPr="00CC6F42" w:rsidRDefault="001A17A8" w:rsidP="001A17A8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sz w:val="20"/>
                <w:szCs w:val="24"/>
              </w:rPr>
            </w:pPr>
            <w:r w:rsidRPr="00CC6F42">
              <w:rPr>
                <w:rFonts w:ascii="Arial Narrow" w:hAnsi="Arial Narrow"/>
                <w:sz w:val="20"/>
                <w:szCs w:val="20"/>
              </w:rPr>
              <w:t>Analiza stabilności i zdolności systemów i procesów.</w:t>
            </w:r>
          </w:p>
          <w:p w14:paraId="28755815" w14:textId="77777777" w:rsidR="001A17A8" w:rsidRDefault="001A17A8" w:rsidP="001A17A8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sz w:val="20"/>
                <w:szCs w:val="24"/>
              </w:rPr>
            </w:pPr>
            <w:r w:rsidRPr="00CC6F42">
              <w:rPr>
                <w:rFonts w:ascii="Arial Narrow" w:hAnsi="Arial Narrow"/>
                <w:sz w:val="20"/>
                <w:szCs w:val="20"/>
              </w:rPr>
              <w:t xml:space="preserve">Metodyka SIX SIGMA. </w:t>
            </w:r>
          </w:p>
          <w:p w14:paraId="38C0D97F" w14:textId="77777777" w:rsidR="001A17A8" w:rsidRPr="00CC6F42" w:rsidRDefault="001A17A8" w:rsidP="001A17A8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sz w:val="20"/>
                <w:szCs w:val="24"/>
              </w:rPr>
            </w:pPr>
            <w:r w:rsidRPr="00CC6F42">
              <w:rPr>
                <w:rFonts w:ascii="Arial Narrow" w:hAnsi="Arial Narrow"/>
                <w:sz w:val="20"/>
                <w:szCs w:val="20"/>
              </w:rPr>
              <w:t>Narzędzia i techniki wspomagające SPC.</w:t>
            </w:r>
          </w:p>
          <w:p w14:paraId="088CFDD5" w14:textId="489EAED3" w:rsidR="001A17A8" w:rsidRPr="00CC6F42" w:rsidRDefault="001A17A8" w:rsidP="001A17A8">
            <w:pPr>
              <w:spacing w:after="0" w:line="240" w:lineRule="auto"/>
              <w:rPr>
                <w:rFonts w:ascii="Arial Narrow" w:hAnsi="Arial Narrow"/>
                <w:sz w:val="20"/>
                <w:szCs w:val="24"/>
              </w:rPr>
            </w:pPr>
            <w:r>
              <w:rPr>
                <w:rFonts w:ascii="Arial Narrow" w:hAnsi="Arial Narrow"/>
                <w:sz w:val="20"/>
                <w:szCs w:val="20"/>
              </w:rPr>
              <w:t>Treści realizowane w formie e-learning: nie dotyczy</w:t>
            </w:r>
          </w:p>
        </w:tc>
      </w:tr>
      <w:tr w:rsidR="001A17A8" w:rsidRPr="009E57CC" w14:paraId="3D87B087" w14:textId="77777777" w:rsidTr="005C6D33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1C12" w14:textId="77777777" w:rsidR="001A17A8" w:rsidRPr="009E57CC" w:rsidRDefault="001A17A8" w:rsidP="00CE0B2F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LITERATURA </w:t>
            </w:r>
          </w:p>
          <w:p w14:paraId="60A8752E" w14:textId="78A09C7C" w:rsidR="001A17A8" w:rsidRPr="009E57CC" w:rsidRDefault="001A17A8" w:rsidP="00CE0B2F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OBOWIĄZKOWA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C5AD" w14:textId="77777777" w:rsidR="00134167" w:rsidRPr="007E6BF7" w:rsidRDefault="00134167" w:rsidP="00134167">
            <w:pPr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E6BF7">
              <w:rPr>
                <w:rFonts w:ascii="Arial Narrow" w:hAnsi="Arial Narrow"/>
                <w:sz w:val="20"/>
                <w:szCs w:val="20"/>
              </w:rPr>
              <w:t>Sałaciński</w:t>
            </w:r>
            <w:proofErr w:type="spellEnd"/>
            <w:r w:rsidRPr="007E6BF7">
              <w:rPr>
                <w:rFonts w:ascii="Arial Narrow" w:hAnsi="Arial Narrow"/>
                <w:sz w:val="20"/>
                <w:szCs w:val="20"/>
              </w:rPr>
              <w:t xml:space="preserve"> T., SPC Statystyczne sterowanie procesami produkcji, Oficyna Wydawnicza Politechniki Warszawskiej </w:t>
            </w:r>
            <w:r>
              <w:rPr>
                <w:rFonts w:ascii="Arial Narrow" w:hAnsi="Arial Narrow"/>
                <w:sz w:val="20"/>
                <w:szCs w:val="20"/>
              </w:rPr>
              <w:t>2022.</w:t>
            </w:r>
          </w:p>
          <w:p w14:paraId="45B4A0C0" w14:textId="6989AAED" w:rsidR="001A17A8" w:rsidRPr="00CE0B2F" w:rsidRDefault="001A17A8" w:rsidP="0013416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35A67">
              <w:rPr>
                <w:rFonts w:ascii="Arial Narrow" w:hAnsi="Arial Narrow"/>
                <w:sz w:val="20"/>
                <w:szCs w:val="20"/>
              </w:rPr>
              <w:t>Aczel</w:t>
            </w:r>
            <w:proofErr w:type="spellEnd"/>
            <w:r w:rsidRPr="00F35A67">
              <w:rPr>
                <w:rFonts w:ascii="Arial Narrow" w:hAnsi="Arial Narrow"/>
                <w:sz w:val="20"/>
                <w:szCs w:val="20"/>
              </w:rPr>
              <w:t xml:space="preserve"> A.D., Statystyka w zarządzaniu, PWN </w:t>
            </w:r>
            <w:r w:rsidR="00F20DF1">
              <w:rPr>
                <w:rFonts w:ascii="Arial Narrow" w:hAnsi="Arial Narrow"/>
                <w:sz w:val="20"/>
                <w:szCs w:val="20"/>
              </w:rPr>
              <w:t xml:space="preserve"> najnowsze wydanie  </w:t>
            </w:r>
            <w:r w:rsidRPr="00F35A6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1A17A8" w:rsidRPr="009E57CC" w14:paraId="33ED4EB0" w14:textId="77777777" w:rsidTr="005C6D33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0F86" w14:textId="77777777" w:rsidR="001A17A8" w:rsidRPr="009E57CC" w:rsidRDefault="001A17A8" w:rsidP="001A17A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LITERATURA </w:t>
            </w:r>
          </w:p>
          <w:p w14:paraId="2D3C5169" w14:textId="77777777" w:rsidR="001A17A8" w:rsidRPr="009E57CC" w:rsidRDefault="001A17A8" w:rsidP="001A17A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UZUPEŁNIAJĄCA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AFC1" w14:textId="2EA0A0C1" w:rsidR="001A17A8" w:rsidRPr="00085F29" w:rsidRDefault="00CE0B2F" w:rsidP="00085F29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E6BF7">
              <w:rPr>
                <w:rFonts w:ascii="Arial Narrow" w:hAnsi="Arial Narrow"/>
                <w:sz w:val="20"/>
                <w:szCs w:val="20"/>
              </w:rPr>
              <w:t>Koronacki J., Mielniczuk J., Statystyka dla studentów kierunków technicznych i przyrodniczych, WNT 20</w:t>
            </w:r>
            <w:r w:rsidR="00085F29">
              <w:rPr>
                <w:rFonts w:ascii="Arial Narrow" w:hAnsi="Arial Narrow"/>
                <w:sz w:val="20"/>
                <w:szCs w:val="20"/>
              </w:rPr>
              <w:t>18</w:t>
            </w:r>
            <w:r w:rsidRPr="007E6BF7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5C6D33" w:rsidRPr="00435887" w14:paraId="0F4117E0" w14:textId="77777777" w:rsidTr="005C6D33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A5E4" w14:textId="77777777" w:rsidR="005C6D33" w:rsidRDefault="005C6D33" w:rsidP="005C6D33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PUBLIKACJE NAUKOWE</w:t>
            </w:r>
          </w:p>
          <w:p w14:paraId="200E010F" w14:textId="77777777" w:rsidR="005C6D33" w:rsidRDefault="005C6D33" w:rsidP="005C6D33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NAUCZYCIELI</w:t>
            </w:r>
          </w:p>
          <w:p w14:paraId="544B5F36" w14:textId="77777777" w:rsidR="005C6D33" w:rsidRDefault="005C6D33" w:rsidP="005C6D33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AKADEMICKICH</w:t>
            </w:r>
          </w:p>
          <w:p w14:paraId="6A906E62" w14:textId="77777777" w:rsidR="005C6D33" w:rsidRDefault="005C6D33" w:rsidP="005C6D33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ZWIĄZANE</w:t>
            </w:r>
          </w:p>
          <w:p w14:paraId="51F1E2E7" w14:textId="41E7A8A7" w:rsidR="005C6D33" w:rsidRPr="009E57CC" w:rsidRDefault="005C6D33" w:rsidP="005C6D3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 TEMATYKĄ MODUŁU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5943" w14:textId="77777777" w:rsidR="005C6D33" w:rsidRPr="00134167" w:rsidRDefault="00085F29" w:rsidP="00085F29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134167">
              <w:rPr>
                <w:rFonts w:ascii="Arial Narrow" w:hAnsi="Arial Narrow"/>
                <w:sz w:val="20"/>
                <w:szCs w:val="20"/>
                <w:lang w:val="en-US"/>
              </w:rPr>
              <w:t>Kourti</w:t>
            </w:r>
            <w:proofErr w:type="spellEnd"/>
            <w:r w:rsidRPr="00134167">
              <w:rPr>
                <w:rFonts w:ascii="Arial Narrow" w:hAnsi="Arial Narrow"/>
                <w:sz w:val="20"/>
                <w:szCs w:val="20"/>
                <w:lang w:val="en-US"/>
              </w:rPr>
              <w:t>, T. (2005). Application of latent variable methods to process control and multivariate statistical process control in industry. International Journal of adaptive control and signal processing, 19(4), 213-246.</w:t>
            </w:r>
          </w:p>
          <w:p w14:paraId="479A8DDC" w14:textId="5028A6EA" w:rsidR="00085F29" w:rsidRPr="00134167" w:rsidRDefault="00085F29" w:rsidP="00085F29">
            <w:pPr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134167">
              <w:rPr>
                <w:rFonts w:ascii="Arial Narrow" w:hAnsi="Arial Narrow"/>
                <w:sz w:val="20"/>
                <w:szCs w:val="20"/>
                <w:lang w:val="en-US"/>
              </w:rPr>
              <w:t>Stapenhurst</w:t>
            </w:r>
            <w:proofErr w:type="spellEnd"/>
            <w:r w:rsidRPr="00134167">
              <w:rPr>
                <w:rFonts w:ascii="Arial Narrow" w:hAnsi="Arial Narrow"/>
                <w:sz w:val="20"/>
                <w:szCs w:val="20"/>
                <w:lang w:val="en-US"/>
              </w:rPr>
              <w:t>, T. (2013). Mastering statistical process control. Routledge.</w:t>
            </w:r>
          </w:p>
        </w:tc>
      </w:tr>
      <w:tr w:rsidR="001A17A8" w:rsidRPr="009E57CC" w14:paraId="2BA846BA" w14:textId="77777777" w:rsidTr="005C6D33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8C08" w14:textId="77777777" w:rsidR="001A17A8" w:rsidRPr="009E57CC" w:rsidRDefault="001A17A8" w:rsidP="001A17A8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>METODY NAUCZANIA</w:t>
            </w:r>
          </w:p>
          <w:p w14:paraId="7438DD6E" w14:textId="77777777" w:rsidR="001A17A8" w:rsidRPr="009E57CC" w:rsidRDefault="001A17A8" w:rsidP="001A17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E57CC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Pr="009E57CC"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14:paraId="4493AC96" w14:textId="77777777" w:rsidR="001A17A8" w:rsidRPr="00A20787" w:rsidRDefault="001A17A8" w:rsidP="001A17A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E57CC">
              <w:rPr>
                <w:rFonts w:ascii="Arial Narrow" w:hAnsi="Arial Narrow"/>
                <w:sz w:val="20"/>
                <w:szCs w:val="20"/>
              </w:rPr>
              <w:t>zajęcia w for</w:t>
            </w:r>
            <w:r>
              <w:rPr>
                <w:rFonts w:ascii="Arial Narrow" w:hAnsi="Arial Narrow"/>
                <w:sz w:val="20"/>
                <w:szCs w:val="20"/>
              </w:rPr>
              <w:t>mie bezpośredniej i e-learning)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D86C" w14:textId="77777777" w:rsidR="001A17A8" w:rsidRDefault="001A17A8" w:rsidP="001A17A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formie bezpośredniej:</w:t>
            </w:r>
          </w:p>
          <w:p w14:paraId="688B9095" w14:textId="77777777" w:rsidR="001A17A8" w:rsidRDefault="001A17A8" w:rsidP="001A17A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Wykład z zastosowaniem tablicy, rzutnika multimedialnego</w:t>
            </w:r>
          </w:p>
          <w:p w14:paraId="4D368CF4" w14:textId="77777777" w:rsidR="001A17A8" w:rsidRDefault="001A17A8" w:rsidP="001A17A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14:paraId="40CA4AE7" w14:textId="77777777" w:rsidR="001A17A8" w:rsidRPr="0037223B" w:rsidRDefault="001A17A8" w:rsidP="001A17A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formie e-learning: nie dotyczy</w:t>
            </w:r>
          </w:p>
        </w:tc>
      </w:tr>
      <w:tr w:rsidR="001A17A8" w:rsidRPr="009E57CC" w14:paraId="03C4F8F7" w14:textId="77777777" w:rsidTr="005C6D33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19FF" w14:textId="77777777" w:rsidR="001A17A8" w:rsidRPr="009E57CC" w:rsidRDefault="001A17A8" w:rsidP="001A17A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POMOCE NAUKOWE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2FF7" w14:textId="77777777" w:rsidR="001A17A8" w:rsidRPr="00CC6F42" w:rsidRDefault="001A17A8" w:rsidP="001A17A8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CC6F42">
              <w:rPr>
                <w:rFonts w:ascii="Arial Narrow" w:hAnsi="Arial Narrow"/>
                <w:sz w:val="20"/>
              </w:rPr>
              <w:t>Tablica, rzutnik komputerowy</w:t>
            </w:r>
          </w:p>
        </w:tc>
      </w:tr>
      <w:tr w:rsidR="001A17A8" w:rsidRPr="009E57CC" w14:paraId="6285AD38" w14:textId="77777777" w:rsidTr="005C6D33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D43A" w14:textId="77777777" w:rsidR="001A17A8" w:rsidRPr="009E57CC" w:rsidRDefault="001A17A8" w:rsidP="001A17A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PROJEKT</w:t>
            </w:r>
          </w:p>
          <w:p w14:paraId="46CD8D43" w14:textId="77777777" w:rsidR="001A17A8" w:rsidRPr="009E57CC" w:rsidRDefault="001A17A8" w:rsidP="001A17A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(o ile jest realizowany w ramach modułu zajęć)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1529" w14:textId="77777777" w:rsidR="001A17A8" w:rsidRPr="004A3D0F" w:rsidRDefault="001A17A8" w:rsidP="001A17A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Nie dotyczy</w:t>
            </w:r>
          </w:p>
        </w:tc>
      </w:tr>
      <w:tr w:rsidR="001A17A8" w:rsidRPr="009E57CC" w14:paraId="7147C999" w14:textId="77777777" w:rsidTr="005C6D33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37CE" w14:textId="5424B84A" w:rsidR="001A17A8" w:rsidRPr="009E57CC" w:rsidRDefault="001A17A8" w:rsidP="001A17A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SPOSÓB ZALICZENIA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9EC4" w14:textId="45E6B28A" w:rsidR="001A17A8" w:rsidRPr="0037223B" w:rsidRDefault="00C35055" w:rsidP="001A17A8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Ćwiczenia - </w:t>
            </w:r>
            <w:r w:rsidR="001A17A8">
              <w:rPr>
                <w:rFonts w:ascii="Arial Narrow" w:hAnsi="Arial Narrow"/>
                <w:color w:val="000000"/>
                <w:sz w:val="20"/>
                <w:szCs w:val="20"/>
              </w:rPr>
              <w:t>Zaliczenie z oceną</w:t>
            </w:r>
          </w:p>
        </w:tc>
      </w:tr>
      <w:tr w:rsidR="001A17A8" w:rsidRPr="009E57CC" w14:paraId="021B275E" w14:textId="77777777" w:rsidTr="005C6D33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F149" w14:textId="77777777" w:rsidR="001A17A8" w:rsidRPr="009E57CC" w:rsidRDefault="001A17A8" w:rsidP="001A17A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FORMA  I WARUNKI ZALICZENIA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5D5B" w14:textId="686D41F6" w:rsidR="001A17A8" w:rsidRPr="00F35A67" w:rsidRDefault="001A17A8" w:rsidP="001A17A8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35A67">
              <w:rPr>
                <w:rFonts w:ascii="Arial Narrow" w:hAnsi="Arial Narrow"/>
                <w:color w:val="000000"/>
                <w:sz w:val="20"/>
                <w:szCs w:val="20"/>
              </w:rPr>
              <w:t>Kolokwium zaliczeniowe</w:t>
            </w:r>
            <w:r w:rsidR="00644947">
              <w:rPr>
                <w:rFonts w:ascii="Arial Narrow" w:hAnsi="Arial Narrow"/>
                <w:color w:val="000000"/>
                <w:sz w:val="20"/>
                <w:szCs w:val="20"/>
              </w:rPr>
              <w:t xml:space="preserve"> w formie ustnej</w:t>
            </w:r>
          </w:p>
          <w:p w14:paraId="5A802BBF" w14:textId="3931F548" w:rsidR="001A17A8" w:rsidRPr="00F35A67" w:rsidRDefault="001A17A8" w:rsidP="001A17A8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35A67">
              <w:rPr>
                <w:rFonts w:ascii="Arial Narrow" w:eastAsia="Calibri" w:hAnsi="Arial Narrow" w:cs="Arial Narrow"/>
                <w:sz w:val="20"/>
                <w:szCs w:val="20"/>
              </w:rPr>
              <w:t xml:space="preserve">Warunkiem uzyskania zaliczenia jest zdobycie pozytywnej oceny ze wszystkich form zaliczenia przewidzianych w programie zajęć z uwzględnieniem kryteriów ilościowych oceniania określonych w Ramowym Systemie Ocen Studentów w </w:t>
            </w:r>
            <w:r>
              <w:rPr>
                <w:rFonts w:ascii="Arial Narrow" w:eastAsia="Calibri" w:hAnsi="Arial Narrow" w:cs="Arial Narrow"/>
                <w:sz w:val="20"/>
                <w:szCs w:val="20"/>
              </w:rPr>
              <w:t>Akademii WSB</w:t>
            </w:r>
          </w:p>
        </w:tc>
      </w:tr>
    </w:tbl>
    <w:p w14:paraId="25414193" w14:textId="77777777" w:rsidR="004F301B" w:rsidRPr="00E1471F" w:rsidRDefault="004F301B" w:rsidP="004F301B">
      <w:pPr>
        <w:pStyle w:val="Stopka"/>
        <w:rPr>
          <w:rFonts w:ascii="Arial Narrow" w:hAnsi="Arial Narrow"/>
          <w:i/>
        </w:rPr>
      </w:pPr>
      <w:r w:rsidRPr="00E1471F">
        <w:rPr>
          <w:rFonts w:ascii="Arial Narrow" w:hAnsi="Arial Narrow" w:cs="Calibri"/>
          <w:i/>
        </w:rPr>
        <w:t>*</w:t>
      </w:r>
      <w:r w:rsidRPr="00E1471F">
        <w:rPr>
          <w:rFonts w:ascii="Arial Narrow" w:hAnsi="Arial Narrow"/>
          <w:i/>
        </w:rPr>
        <w:t xml:space="preserve"> W-wykład, </w:t>
      </w:r>
      <w:proofErr w:type="spellStart"/>
      <w:r w:rsidRPr="00E1471F">
        <w:rPr>
          <w:rFonts w:ascii="Arial Narrow" w:hAnsi="Arial Narrow"/>
          <w:i/>
        </w:rPr>
        <w:t>ćw</w:t>
      </w:r>
      <w:proofErr w:type="spellEnd"/>
      <w:r w:rsidRPr="00E1471F">
        <w:rPr>
          <w:rFonts w:ascii="Arial Narrow" w:hAnsi="Arial Narrow"/>
          <w:i/>
        </w:rPr>
        <w:t>- ćwiczenia, lab- laboratorium, pro- projekt, e- e-learning</w:t>
      </w:r>
    </w:p>
    <w:p w14:paraId="537D6FDB" w14:textId="77777777" w:rsidR="004F301B" w:rsidRPr="00E1471F" w:rsidRDefault="004F301B" w:rsidP="004F301B">
      <w:pPr>
        <w:rPr>
          <w:rFonts w:ascii="Arial Narrow" w:hAnsi="Arial Narrow"/>
          <w:sz w:val="20"/>
          <w:szCs w:val="20"/>
        </w:rPr>
      </w:pPr>
    </w:p>
    <w:p w14:paraId="66C1E09E" w14:textId="77777777" w:rsidR="00AC6170" w:rsidRPr="009E57CC" w:rsidRDefault="00AC6170" w:rsidP="00F80F45"/>
    <w:sectPr w:rsidR="00AC6170" w:rsidRPr="009E57CC" w:rsidSect="006C2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948AB"/>
    <w:multiLevelType w:val="hybridMultilevel"/>
    <w:tmpl w:val="1E306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735DE"/>
    <w:multiLevelType w:val="hybridMultilevel"/>
    <w:tmpl w:val="7696F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76CDC"/>
    <w:multiLevelType w:val="hybridMultilevel"/>
    <w:tmpl w:val="059EC740"/>
    <w:lvl w:ilvl="0" w:tplc="E11EF49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1A5F6777"/>
    <w:multiLevelType w:val="hybridMultilevel"/>
    <w:tmpl w:val="259647A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320FED"/>
    <w:multiLevelType w:val="hybridMultilevel"/>
    <w:tmpl w:val="7256EDE2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4BC08FB"/>
    <w:multiLevelType w:val="hybridMultilevel"/>
    <w:tmpl w:val="68BC8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53D1B"/>
    <w:multiLevelType w:val="hybridMultilevel"/>
    <w:tmpl w:val="D2581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3497C"/>
    <w:multiLevelType w:val="hybridMultilevel"/>
    <w:tmpl w:val="849E0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018B3"/>
    <w:multiLevelType w:val="hybridMultilevel"/>
    <w:tmpl w:val="7352982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174B54"/>
    <w:multiLevelType w:val="hybridMultilevel"/>
    <w:tmpl w:val="36D88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C4458"/>
    <w:multiLevelType w:val="hybridMultilevel"/>
    <w:tmpl w:val="5FD26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F37C8"/>
    <w:multiLevelType w:val="hybridMultilevel"/>
    <w:tmpl w:val="D848D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73D9B"/>
    <w:multiLevelType w:val="hybridMultilevel"/>
    <w:tmpl w:val="53E01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918"/>
    <w:multiLevelType w:val="hybridMultilevel"/>
    <w:tmpl w:val="B18A8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557AE5"/>
    <w:multiLevelType w:val="hybridMultilevel"/>
    <w:tmpl w:val="F6DCE3D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93F08F9"/>
    <w:multiLevelType w:val="hybridMultilevel"/>
    <w:tmpl w:val="F72CDC36"/>
    <w:lvl w:ilvl="0" w:tplc="7FA68E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600D09"/>
    <w:multiLevelType w:val="hybridMultilevel"/>
    <w:tmpl w:val="FA0A18F6"/>
    <w:lvl w:ilvl="0" w:tplc="7FA68E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422727"/>
    <w:multiLevelType w:val="hybridMultilevel"/>
    <w:tmpl w:val="9812685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C324E67"/>
    <w:multiLevelType w:val="hybridMultilevel"/>
    <w:tmpl w:val="0AE09412"/>
    <w:lvl w:ilvl="0" w:tplc="7FA68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2682B"/>
    <w:multiLevelType w:val="hybridMultilevel"/>
    <w:tmpl w:val="DCFC2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71095"/>
    <w:multiLevelType w:val="hybridMultilevel"/>
    <w:tmpl w:val="0E8A2BF6"/>
    <w:lvl w:ilvl="0" w:tplc="8D2A1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6"/>
  </w:num>
  <w:num w:numId="5">
    <w:abstractNumId w:val="18"/>
  </w:num>
  <w:num w:numId="6">
    <w:abstractNumId w:val="11"/>
  </w:num>
  <w:num w:numId="7">
    <w:abstractNumId w:val="20"/>
  </w:num>
  <w:num w:numId="8">
    <w:abstractNumId w:val="1"/>
  </w:num>
  <w:num w:numId="9">
    <w:abstractNumId w:val="8"/>
  </w:num>
  <w:num w:numId="10">
    <w:abstractNumId w:val="13"/>
  </w:num>
  <w:num w:numId="11">
    <w:abstractNumId w:val="14"/>
  </w:num>
  <w:num w:numId="12">
    <w:abstractNumId w:val="17"/>
  </w:num>
  <w:num w:numId="13">
    <w:abstractNumId w:val="3"/>
  </w:num>
  <w:num w:numId="14">
    <w:abstractNumId w:val="12"/>
  </w:num>
  <w:num w:numId="15">
    <w:abstractNumId w:val="7"/>
  </w:num>
  <w:num w:numId="16">
    <w:abstractNumId w:val="9"/>
  </w:num>
  <w:num w:numId="17">
    <w:abstractNumId w:val="10"/>
  </w:num>
  <w:num w:numId="18">
    <w:abstractNumId w:val="2"/>
  </w:num>
  <w:num w:numId="19">
    <w:abstractNumId w:val="0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1D"/>
    <w:rsid w:val="00006A20"/>
    <w:rsid w:val="000779CC"/>
    <w:rsid w:val="00085F29"/>
    <w:rsid w:val="000D3E57"/>
    <w:rsid w:val="001060A2"/>
    <w:rsid w:val="0012441D"/>
    <w:rsid w:val="00134167"/>
    <w:rsid w:val="0013685B"/>
    <w:rsid w:val="001A17A8"/>
    <w:rsid w:val="001D2454"/>
    <w:rsid w:val="001F77DA"/>
    <w:rsid w:val="002000FE"/>
    <w:rsid w:val="002844A9"/>
    <w:rsid w:val="002B1622"/>
    <w:rsid w:val="00305FCA"/>
    <w:rsid w:val="00344099"/>
    <w:rsid w:val="003714CC"/>
    <w:rsid w:val="00390CEB"/>
    <w:rsid w:val="003A7EEB"/>
    <w:rsid w:val="003D393F"/>
    <w:rsid w:val="00435887"/>
    <w:rsid w:val="00435E9A"/>
    <w:rsid w:val="0047169B"/>
    <w:rsid w:val="004F301B"/>
    <w:rsid w:val="00532A84"/>
    <w:rsid w:val="00535909"/>
    <w:rsid w:val="00536BD1"/>
    <w:rsid w:val="00565D3A"/>
    <w:rsid w:val="005C6D33"/>
    <w:rsid w:val="005E6031"/>
    <w:rsid w:val="00611D4C"/>
    <w:rsid w:val="00644947"/>
    <w:rsid w:val="0067002A"/>
    <w:rsid w:val="006A13B2"/>
    <w:rsid w:val="006A2CB9"/>
    <w:rsid w:val="006B7886"/>
    <w:rsid w:val="006C2D3E"/>
    <w:rsid w:val="00711DE5"/>
    <w:rsid w:val="007B63AB"/>
    <w:rsid w:val="007C5651"/>
    <w:rsid w:val="007E6BF7"/>
    <w:rsid w:val="00815476"/>
    <w:rsid w:val="0083306B"/>
    <w:rsid w:val="0088742A"/>
    <w:rsid w:val="008B278A"/>
    <w:rsid w:val="008F6D09"/>
    <w:rsid w:val="00951624"/>
    <w:rsid w:val="00975BBE"/>
    <w:rsid w:val="009E12C5"/>
    <w:rsid w:val="009E57CC"/>
    <w:rsid w:val="00A20787"/>
    <w:rsid w:val="00A37C3F"/>
    <w:rsid w:val="00AB4FAC"/>
    <w:rsid w:val="00AC6170"/>
    <w:rsid w:val="00B32825"/>
    <w:rsid w:val="00BA08B2"/>
    <w:rsid w:val="00BD58B9"/>
    <w:rsid w:val="00C130FC"/>
    <w:rsid w:val="00C35055"/>
    <w:rsid w:val="00CC6F42"/>
    <w:rsid w:val="00CE0B2F"/>
    <w:rsid w:val="00D230E0"/>
    <w:rsid w:val="00D675F4"/>
    <w:rsid w:val="00D76A02"/>
    <w:rsid w:val="00E05B23"/>
    <w:rsid w:val="00E74B36"/>
    <w:rsid w:val="00EC30B4"/>
    <w:rsid w:val="00F20DF1"/>
    <w:rsid w:val="00F275C3"/>
    <w:rsid w:val="00F35A67"/>
    <w:rsid w:val="00F8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64B2"/>
  <w15:docId w15:val="{1ECF6EB1-BE9F-4147-8109-19A8318A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3714CC"/>
    <w:pPr>
      <w:keepNext/>
      <w:spacing w:after="0" w:line="240" w:lineRule="auto"/>
      <w:jc w:val="center"/>
      <w:outlineLvl w:val="0"/>
    </w:pPr>
    <w:rPr>
      <w:rFonts w:ascii="Arial Narrow" w:hAnsi="Arial Narrow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4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230E0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rsid w:val="00D230E0"/>
    <w:rPr>
      <w:rFonts w:ascii="Times New Roman" w:eastAsia="Times New Roman" w:hAnsi="Times New Roman"/>
    </w:rPr>
  </w:style>
  <w:style w:type="character" w:customStyle="1" w:styleId="Nagwek2Znak">
    <w:name w:val="Nagłówek 2 Znak"/>
    <w:link w:val="Nagwek2"/>
    <w:uiPriority w:val="9"/>
    <w:semiHidden/>
    <w:rsid w:val="003714C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1Znak">
    <w:name w:val="Nagłówek 1 Znak"/>
    <w:link w:val="Nagwek1"/>
    <w:rsid w:val="003714CC"/>
    <w:rPr>
      <w:rFonts w:ascii="Arial Narrow" w:eastAsia="Times New Roman" w:hAnsi="Arial Narrow"/>
      <w:b/>
      <w:bCs/>
      <w:sz w:val="24"/>
      <w:szCs w:val="24"/>
    </w:rPr>
  </w:style>
  <w:style w:type="paragraph" w:customStyle="1" w:styleId="Standard">
    <w:name w:val="Standard"/>
    <w:rsid w:val="00CC6F42"/>
    <w:pPr>
      <w:widowControl w:val="0"/>
    </w:pPr>
    <w:rPr>
      <w:rFonts w:ascii="Times New Roman" w:eastAsia="Times New Roman" w:hAnsi="Times New Roman"/>
      <w:snapToGrid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887"/>
    <w:rPr>
      <w:rFonts w:ascii="Segoe UI" w:eastAsia="Times New Roman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358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3588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0D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0D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0DF1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0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0DF1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Ratajczak</dc:creator>
  <cp:lastModifiedBy>Bożena Garbocz</cp:lastModifiedBy>
  <cp:revision>3</cp:revision>
  <cp:lastPrinted>2015-01-15T07:46:00Z</cp:lastPrinted>
  <dcterms:created xsi:type="dcterms:W3CDTF">2026-01-21T22:17:00Z</dcterms:created>
  <dcterms:modified xsi:type="dcterms:W3CDTF">2026-02-02T21:40:00Z</dcterms:modified>
</cp:coreProperties>
</file>