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72" w:rsidRPr="00FE5A91" w:rsidRDefault="00F01972" w:rsidP="00F01972">
      <w:pPr>
        <w:jc w:val="center"/>
        <w:rPr>
          <w:b/>
          <w:color w:val="2E74B5" w:themeColor="accent1" w:themeShade="BF"/>
        </w:rPr>
      </w:pPr>
      <w:r w:rsidRPr="00FE5A91">
        <w:rPr>
          <w:b/>
          <w:color w:val="2E74B5" w:themeColor="accent1" w:themeShade="BF"/>
        </w:rPr>
        <w:t xml:space="preserve">EFEKTY UCZENIA SIĘ DLA KIERUNKU </w:t>
      </w:r>
      <w:r>
        <w:rPr>
          <w:b/>
          <w:color w:val="2E74B5" w:themeColor="accent1" w:themeShade="BF"/>
        </w:rPr>
        <w:t>INŻYNIERIA ZARZĄDZANIA</w:t>
      </w:r>
    </w:p>
    <w:p w:rsidR="00F01972" w:rsidRPr="00FE5A91" w:rsidRDefault="00F01972" w:rsidP="00F01972"/>
    <w:p w:rsidR="00F01972" w:rsidRDefault="00F01972" w:rsidP="00F01972">
      <w:pPr>
        <w:pStyle w:val="Akapitzlist"/>
        <w:spacing w:line="276" w:lineRule="auto"/>
        <w:ind w:left="0"/>
        <w:rPr>
          <w:b/>
          <w:sz w:val="24"/>
          <w:szCs w:val="24"/>
        </w:rPr>
      </w:pPr>
      <w:r w:rsidRPr="00FE5A91">
        <w:rPr>
          <w:b/>
          <w:sz w:val="24"/>
          <w:szCs w:val="24"/>
        </w:rPr>
        <w:t>Akademia WSB Wydział Zamiejscowy w Krakowie</w:t>
      </w:r>
    </w:p>
    <w:p w:rsidR="00F01972" w:rsidRPr="00FE5A91" w:rsidRDefault="00F01972" w:rsidP="00F01972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:rsidR="00F01972" w:rsidRDefault="00F01972" w:rsidP="00F01972">
      <w:pPr>
        <w:rPr>
          <w:b/>
        </w:rPr>
      </w:pPr>
      <w:r w:rsidRPr="00FE5A91">
        <w:t>Nazwa kierunku:</w:t>
      </w:r>
      <w:r w:rsidRPr="00FE5A91">
        <w:rPr>
          <w:b/>
        </w:rPr>
        <w:t xml:space="preserve"> </w:t>
      </w:r>
      <w:r>
        <w:rPr>
          <w:b/>
        </w:rPr>
        <w:t>INŻYNIERIA ZARZĄDZANIA</w:t>
      </w:r>
    </w:p>
    <w:p w:rsidR="00F01972" w:rsidRPr="00FE5A91" w:rsidRDefault="00F01972" w:rsidP="00F01972">
      <w:pPr>
        <w:rPr>
          <w:b/>
        </w:rPr>
      </w:pPr>
      <w:r w:rsidRPr="00FE5A91">
        <w:t>Tytuł zawodowy uzyskiwany przez absolwenta</w:t>
      </w:r>
      <w:r>
        <w:rPr>
          <w:b/>
        </w:rPr>
        <w:t>: inżynier</w:t>
      </w:r>
    </w:p>
    <w:p w:rsidR="00F01972" w:rsidRPr="00FE5A91" w:rsidRDefault="00F01972" w:rsidP="00F01972">
      <w:pPr>
        <w:rPr>
          <w:b/>
        </w:rPr>
      </w:pPr>
      <w:r w:rsidRPr="00FE5A91">
        <w:t>Poziom kształcenia</w:t>
      </w:r>
      <w:r w:rsidRPr="00FE5A91">
        <w:rPr>
          <w:b/>
        </w:rPr>
        <w:t xml:space="preserve">: studia I stopnia </w:t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</w:p>
    <w:p w:rsidR="00F01972" w:rsidRPr="00FE5A91" w:rsidRDefault="00F01972" w:rsidP="00F01972">
      <w:r w:rsidRPr="00FE5A91">
        <w:t xml:space="preserve">Liczba semestrów: </w:t>
      </w:r>
      <w:r>
        <w:rPr>
          <w:b/>
        </w:rPr>
        <w:t>7</w:t>
      </w:r>
    </w:p>
    <w:p w:rsidR="00F01972" w:rsidRPr="00FE5A91" w:rsidRDefault="00F01972" w:rsidP="00F01972">
      <w:pPr>
        <w:rPr>
          <w:b/>
        </w:rPr>
      </w:pPr>
      <w:r w:rsidRPr="00FE5A91">
        <w:t>Profil kształcenia:</w:t>
      </w:r>
      <w:r w:rsidRPr="00FE5A91">
        <w:rPr>
          <w:b/>
        </w:rPr>
        <w:t xml:space="preserve"> praktyczny </w:t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</w:p>
    <w:p w:rsidR="00F01972" w:rsidRPr="00FE5A91" w:rsidRDefault="00F01972" w:rsidP="00F01972">
      <w:pPr>
        <w:rPr>
          <w:b/>
        </w:rPr>
      </w:pPr>
      <w:r w:rsidRPr="00FE5A91">
        <w:t xml:space="preserve">Liczba ECTS: </w:t>
      </w:r>
      <w:r>
        <w:rPr>
          <w:b/>
        </w:rPr>
        <w:t>210</w:t>
      </w:r>
    </w:p>
    <w:p w:rsidR="00F01972" w:rsidRPr="00FE5A91" w:rsidRDefault="00F01972" w:rsidP="00F01972">
      <w:pPr>
        <w:rPr>
          <w:b/>
        </w:rPr>
      </w:pPr>
      <w:r w:rsidRPr="00FE5A91">
        <w:t>Forma kształcenia:</w:t>
      </w:r>
      <w:r w:rsidRPr="00FE5A91">
        <w:rPr>
          <w:b/>
        </w:rPr>
        <w:t xml:space="preserve"> studia stacjonarne i niestacjonarne </w:t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  <w:r w:rsidRPr="00FE5A91">
        <w:rPr>
          <w:b/>
        </w:rPr>
        <w:tab/>
      </w:r>
    </w:p>
    <w:p w:rsidR="00F01972" w:rsidRPr="00FE5A91" w:rsidRDefault="00F01972" w:rsidP="00F01972">
      <w:r w:rsidRPr="00FE5A91">
        <w:t xml:space="preserve">Dziedzina: </w:t>
      </w:r>
      <w:r w:rsidRPr="00FE5A91">
        <w:rPr>
          <w:b/>
        </w:rPr>
        <w:t xml:space="preserve">nauki społeczne  </w:t>
      </w:r>
      <w:r w:rsidRPr="00FE5A91">
        <w:rPr>
          <w:b/>
        </w:rPr>
        <w:tab/>
      </w:r>
      <w:r w:rsidRPr="00FE5A91">
        <w:tab/>
      </w:r>
      <w:r w:rsidRPr="00FE5A91">
        <w:tab/>
      </w:r>
      <w:r w:rsidRPr="00FE5A91">
        <w:tab/>
      </w:r>
      <w:r w:rsidRPr="00FE5A91">
        <w:tab/>
      </w:r>
      <w:r w:rsidRPr="00FE5A91">
        <w:tab/>
      </w:r>
      <w:r w:rsidRPr="00FE5A91">
        <w:tab/>
      </w:r>
      <w:r w:rsidRPr="00FE5A91">
        <w:tab/>
      </w:r>
    </w:p>
    <w:p w:rsidR="00F01972" w:rsidRPr="00FE5A91" w:rsidRDefault="00F01972" w:rsidP="00F01972">
      <w:pPr>
        <w:rPr>
          <w:b/>
        </w:rPr>
      </w:pPr>
      <w:r w:rsidRPr="00FE5A91">
        <w:t xml:space="preserve">Dyscyplina wiodąca: </w:t>
      </w:r>
      <w:r w:rsidRPr="00FE5A91">
        <w:rPr>
          <w:b/>
        </w:rPr>
        <w:t xml:space="preserve">nauki o </w:t>
      </w:r>
      <w:r>
        <w:rPr>
          <w:b/>
        </w:rPr>
        <w:t>zarządzaniu i jakości</w:t>
      </w:r>
    </w:p>
    <w:p w:rsidR="00F01972" w:rsidRDefault="00F01972" w:rsidP="00F66DC9">
      <w:pPr>
        <w:pStyle w:val="Default"/>
        <w:spacing w:line="360" w:lineRule="auto"/>
        <w:ind w:firstLine="709"/>
        <w:jc w:val="both"/>
        <w:rPr>
          <w:b/>
          <w:color w:val="auto"/>
        </w:rPr>
      </w:pPr>
    </w:p>
    <w:p w:rsidR="00F01972" w:rsidRDefault="00F01972" w:rsidP="00F66DC9">
      <w:pPr>
        <w:pStyle w:val="Default"/>
        <w:spacing w:line="360" w:lineRule="auto"/>
        <w:ind w:firstLine="709"/>
        <w:jc w:val="both"/>
        <w:rPr>
          <w:b/>
          <w:color w:val="auto"/>
        </w:rPr>
      </w:pPr>
    </w:p>
    <w:p w:rsidR="00F66DC9" w:rsidRDefault="00F66DC9" w:rsidP="00F66DC9">
      <w:pPr>
        <w:pStyle w:val="Default"/>
        <w:spacing w:line="360" w:lineRule="auto"/>
        <w:ind w:firstLine="709"/>
        <w:jc w:val="both"/>
        <w:rPr>
          <w:color w:val="auto"/>
        </w:rPr>
      </w:pPr>
      <w:r w:rsidRPr="00201E22">
        <w:rPr>
          <w:b/>
          <w:color w:val="auto"/>
        </w:rPr>
        <w:t xml:space="preserve">Kierunkowe efekty uczenia się  </w:t>
      </w:r>
      <w:r w:rsidR="0006247F">
        <w:rPr>
          <w:color w:val="auto"/>
        </w:rPr>
        <w:t xml:space="preserve"> dla </w:t>
      </w:r>
      <w:r w:rsidRPr="00201E22">
        <w:rPr>
          <w:color w:val="auto"/>
        </w:rPr>
        <w:t xml:space="preserve">kierunku </w:t>
      </w:r>
      <w:r w:rsidRPr="00201E22">
        <w:rPr>
          <w:i/>
          <w:color w:val="auto"/>
        </w:rPr>
        <w:t xml:space="preserve">Inżynieria zarządzania </w:t>
      </w:r>
      <w:r w:rsidR="0006247F">
        <w:rPr>
          <w:i/>
          <w:color w:val="auto"/>
        </w:rPr>
        <w:t>(</w:t>
      </w:r>
      <w:r w:rsidR="0006247F" w:rsidRPr="0006247F">
        <w:rPr>
          <w:color w:val="auto"/>
        </w:rPr>
        <w:t>studia I stopnia  o profilu praktycznym</w:t>
      </w:r>
      <w:r w:rsidR="0006247F">
        <w:rPr>
          <w:color w:val="auto"/>
        </w:rPr>
        <w:t xml:space="preserve"> prowadzące do uzyskania tytułu zawodowego inżyniera) </w:t>
      </w:r>
      <w:r w:rsidR="0006247F">
        <w:rPr>
          <w:i/>
          <w:color w:val="auto"/>
        </w:rPr>
        <w:t xml:space="preserve"> </w:t>
      </w:r>
      <w:r w:rsidRPr="00201E22">
        <w:rPr>
          <w:color w:val="auto"/>
        </w:rPr>
        <w:t>i ich odniesienie  do charakterystyk drugiego stopnia Polskiej Ramy Kwalifik</w:t>
      </w:r>
      <w:r>
        <w:rPr>
          <w:color w:val="auto"/>
        </w:rPr>
        <w:t xml:space="preserve">acji określone dla poziomu  6 </w:t>
      </w:r>
    </w:p>
    <w:p w:rsidR="00F66DC9" w:rsidRPr="00F66DC9" w:rsidRDefault="00F66DC9" w:rsidP="00F66DC9">
      <w:pPr>
        <w:pStyle w:val="Default"/>
        <w:spacing w:line="360" w:lineRule="auto"/>
        <w:ind w:firstLine="709"/>
        <w:jc w:val="both"/>
        <w:rPr>
          <w:color w:val="auto"/>
        </w:rPr>
      </w:pPr>
    </w:p>
    <w:tbl>
      <w:tblPr>
        <w:tblW w:w="5267" w:type="pct"/>
        <w:tblInd w:w="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4011"/>
        <w:gridCol w:w="2074"/>
        <w:gridCol w:w="2212"/>
      </w:tblGrid>
      <w:tr w:rsidR="00F66DC9" w:rsidRPr="00B0746D" w:rsidTr="00570C7A">
        <w:trPr>
          <w:trHeight w:val="1678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SYMBOL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right w:val="single" w:sz="4" w:space="0" w:color="auto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Efekty  uczenia się dla kierunku studiów: </w:t>
            </w:r>
          </w:p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B0746D">
              <w:rPr>
                <w:b/>
                <w:i/>
                <w:sz w:val="22"/>
                <w:szCs w:val="22"/>
              </w:rPr>
              <w:t>inżynieria zarządzania;</w:t>
            </w:r>
          </w:p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Po ukończeniu studiów pierwszego stopnia na kierunku </w:t>
            </w:r>
            <w:r w:rsidRPr="00B0746D">
              <w:rPr>
                <w:b/>
                <w:i/>
                <w:sz w:val="22"/>
                <w:szCs w:val="22"/>
              </w:rPr>
              <w:t>inżynieria zarządzania</w:t>
            </w:r>
            <w:r w:rsidRPr="00B0746D">
              <w:rPr>
                <w:b/>
                <w:sz w:val="22"/>
                <w:szCs w:val="22"/>
              </w:rPr>
              <w:t>, absolwent: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Odniesienie do  charakterystyk drugiego stopnia zgodnie z Polską Ramą Kwalifikacji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  <w:lang w:val="x-none"/>
              </w:rPr>
            </w:pPr>
            <w:r>
              <w:rPr>
                <w:b/>
                <w:sz w:val="22"/>
                <w:szCs w:val="22"/>
              </w:rPr>
              <w:t xml:space="preserve">Odniesienie do  charakterystyk drugiego stopnia </w:t>
            </w:r>
            <w:r w:rsidRPr="00B0746D">
              <w:rPr>
                <w:b/>
                <w:sz w:val="22"/>
                <w:szCs w:val="22"/>
              </w:rPr>
              <w:t xml:space="preserve">prowadzących do osiągnięcia kompetencji inżynierskich </w:t>
            </w:r>
          </w:p>
        </w:tc>
      </w:tr>
      <w:tr w:rsidR="00F66DC9" w:rsidRPr="00510D20" w:rsidTr="00570C7A">
        <w:trPr>
          <w:trHeight w:val="282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510D20" w:rsidRDefault="00F66DC9" w:rsidP="00570C7A">
            <w:pPr>
              <w:spacing w:line="360" w:lineRule="auto"/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  <w:hideMark/>
          </w:tcPr>
          <w:p w:rsidR="00F66DC9" w:rsidRPr="00510D20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510D20">
              <w:rPr>
                <w:b/>
                <w:sz w:val="22"/>
                <w:szCs w:val="22"/>
              </w:rPr>
              <w:t>WIEDZA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510D20" w:rsidRDefault="00F66DC9" w:rsidP="00570C7A">
            <w:pPr>
              <w:spacing w:line="360" w:lineRule="auto"/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84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K_W01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A50951" w:rsidP="00732B3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w zaawansowanym, stopniu  miejsce </w:t>
            </w:r>
            <w:r w:rsidR="00F66DC9" w:rsidRPr="00B0746D">
              <w:rPr>
                <w:sz w:val="22"/>
                <w:szCs w:val="22"/>
              </w:rPr>
              <w:t>dyscypliny nauki o zarządzaniu i jakości</w:t>
            </w:r>
            <w:r>
              <w:rPr>
                <w:sz w:val="22"/>
                <w:szCs w:val="22"/>
              </w:rPr>
              <w:t xml:space="preserve"> w dziedzinie nauk społecznych </w:t>
            </w:r>
            <w:r w:rsidR="00F66DC9">
              <w:rPr>
                <w:sz w:val="22"/>
                <w:szCs w:val="22"/>
              </w:rPr>
              <w:t>,</w:t>
            </w:r>
            <w:r w:rsidR="00F66DC9" w:rsidRPr="00B0746D">
              <w:rPr>
                <w:sz w:val="22"/>
                <w:szCs w:val="22"/>
              </w:rPr>
              <w:t xml:space="preserve"> oraz </w:t>
            </w:r>
            <w:r w:rsidR="00411EDE">
              <w:rPr>
                <w:sz w:val="22"/>
                <w:szCs w:val="22"/>
              </w:rPr>
              <w:t xml:space="preserve"> </w:t>
            </w:r>
            <w:r w:rsidR="00F66DC9" w:rsidRPr="00B0746D">
              <w:rPr>
                <w:sz w:val="22"/>
                <w:szCs w:val="22"/>
              </w:rPr>
              <w:t>dyscypliny inżynieria me</w:t>
            </w:r>
            <w:r w:rsidR="00F66DC9">
              <w:rPr>
                <w:sz w:val="22"/>
                <w:szCs w:val="22"/>
              </w:rPr>
              <w:t>chaniczna</w:t>
            </w:r>
            <w:r w:rsidR="00411E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11EDE">
              <w:rPr>
                <w:sz w:val="22"/>
                <w:szCs w:val="22"/>
              </w:rPr>
              <w:t xml:space="preserve"> w  </w:t>
            </w:r>
            <w:r w:rsidR="00F66DC9">
              <w:rPr>
                <w:sz w:val="22"/>
                <w:szCs w:val="22"/>
              </w:rPr>
              <w:t>nauk</w:t>
            </w:r>
            <w:r w:rsidR="00411EDE">
              <w:rPr>
                <w:sz w:val="22"/>
                <w:szCs w:val="22"/>
              </w:rPr>
              <w:t>ach</w:t>
            </w:r>
            <w:r w:rsidR="00F66DC9">
              <w:rPr>
                <w:sz w:val="22"/>
                <w:szCs w:val="22"/>
              </w:rPr>
              <w:t xml:space="preserve"> inżynieryjno- technicznych</w:t>
            </w:r>
            <w:r w:rsidR="00F66DC9" w:rsidRPr="00B0746D">
              <w:rPr>
                <w:sz w:val="22"/>
                <w:szCs w:val="22"/>
              </w:rPr>
              <w:t xml:space="preserve">; </w:t>
            </w:r>
            <w:r w:rsidR="00722F86">
              <w:rPr>
                <w:sz w:val="22"/>
                <w:szCs w:val="22"/>
              </w:rPr>
              <w:t xml:space="preserve">zna  i </w:t>
            </w:r>
            <w:r w:rsidR="00F66DC9" w:rsidRPr="00B0746D">
              <w:rPr>
                <w:sz w:val="22"/>
                <w:szCs w:val="22"/>
              </w:rPr>
              <w:t xml:space="preserve">rozumie </w:t>
            </w:r>
            <w:r w:rsidR="00961B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wpływ tych dyscyplin </w:t>
            </w:r>
            <w:r w:rsidR="00961B64">
              <w:rPr>
                <w:sz w:val="22"/>
                <w:szCs w:val="22"/>
              </w:rPr>
              <w:t xml:space="preserve">na zakres przedmiotowy </w:t>
            </w:r>
            <w:r>
              <w:rPr>
                <w:sz w:val="22"/>
                <w:szCs w:val="22"/>
              </w:rPr>
              <w:t xml:space="preserve"> </w:t>
            </w:r>
            <w:r w:rsidR="001F0A8A">
              <w:rPr>
                <w:sz w:val="22"/>
                <w:szCs w:val="22"/>
              </w:rPr>
              <w:t>inżynierii zarządzania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84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K_W02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8E3028" w:rsidRPr="00B0746D" w:rsidRDefault="00F66DC9" w:rsidP="008E302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</w:t>
            </w:r>
            <w:r w:rsidR="00A20FC4">
              <w:rPr>
                <w:sz w:val="22"/>
                <w:szCs w:val="22"/>
              </w:rPr>
              <w:t xml:space="preserve"> w zaawansowanym, stopniu </w:t>
            </w:r>
            <w:r w:rsidRPr="00B0746D">
              <w:rPr>
                <w:sz w:val="22"/>
                <w:szCs w:val="22"/>
              </w:rPr>
              <w:t xml:space="preserve">i rozumie istotę oraz mechanizmy funkcjonowania gospodarki w wymiarze regionalnym, krajowym i globalnym oraz </w:t>
            </w:r>
            <w:r w:rsidR="001F0A8A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lastRenderedPageBreak/>
              <w:t>gospodarowania w warunkach ograniczonych zasobów</w:t>
            </w:r>
            <w:r w:rsidR="001F0A8A">
              <w:rPr>
                <w:sz w:val="22"/>
                <w:szCs w:val="22"/>
              </w:rPr>
              <w:t xml:space="preserve"> i </w:t>
            </w:r>
            <w:r w:rsidR="006029A4">
              <w:rPr>
                <w:sz w:val="22"/>
                <w:szCs w:val="22"/>
              </w:rPr>
              <w:t xml:space="preserve">związane z tym </w:t>
            </w:r>
            <w:r w:rsidR="001F0A8A">
              <w:rPr>
                <w:sz w:val="22"/>
                <w:szCs w:val="22"/>
              </w:rPr>
              <w:t>dylematy współczesnej  cywilizacji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01AFE" w:rsidRDefault="00701AFE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1F0A8A" w:rsidRPr="00B0746D" w:rsidRDefault="001F0A8A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406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K_W03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146F8D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w zaawansowanym stopniu i rozumie kluczowe koncepcje teorii przedsiębiorstwa dotyczące powstawania, funkcjonowania, przekształcania i rozwoju organizacji oraz  zna konstytutywne atrybuty przedsiębiorstwa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  <w:p w:rsidR="00F66DC9" w:rsidRPr="00B0746D" w:rsidRDefault="00F66DC9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704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K_W04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60589C">
            <w:pPr>
              <w:spacing w:line="36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</w:t>
            </w:r>
            <w:r w:rsidR="00A20FC4" w:rsidRPr="00B0746D">
              <w:rPr>
                <w:sz w:val="22"/>
                <w:szCs w:val="22"/>
              </w:rPr>
              <w:t xml:space="preserve">w </w:t>
            </w:r>
            <w:r w:rsidR="00A20FC4">
              <w:rPr>
                <w:sz w:val="22"/>
                <w:szCs w:val="22"/>
              </w:rPr>
              <w:t xml:space="preserve">zaawansowanym  </w:t>
            </w:r>
            <w:r>
              <w:rPr>
                <w:sz w:val="22"/>
                <w:szCs w:val="22"/>
              </w:rPr>
              <w:t xml:space="preserve">stopniu </w:t>
            </w:r>
            <w:r w:rsidRPr="00B0746D">
              <w:rPr>
                <w:sz w:val="22"/>
                <w:szCs w:val="22"/>
              </w:rPr>
              <w:t xml:space="preserve">rolę i funkcje różnorodnych organizacji, w tym </w:t>
            </w:r>
            <w:r w:rsidR="0060589C">
              <w:rPr>
                <w:sz w:val="22"/>
                <w:szCs w:val="22"/>
              </w:rPr>
              <w:t xml:space="preserve"> w </w:t>
            </w:r>
            <w:r w:rsidRPr="00B0746D">
              <w:rPr>
                <w:sz w:val="22"/>
                <w:szCs w:val="22"/>
              </w:rPr>
              <w:t>szczególn</w:t>
            </w:r>
            <w:r w:rsidR="0060589C">
              <w:rPr>
                <w:sz w:val="22"/>
                <w:szCs w:val="22"/>
              </w:rPr>
              <w:t>ości</w:t>
            </w:r>
            <w:r w:rsidRPr="00B0746D">
              <w:rPr>
                <w:sz w:val="22"/>
                <w:szCs w:val="22"/>
              </w:rPr>
              <w:t xml:space="preserve"> organiza</w:t>
            </w:r>
            <w:r>
              <w:rPr>
                <w:sz w:val="22"/>
                <w:szCs w:val="22"/>
              </w:rPr>
              <w:t>cji przemysłowych, ich struktur</w:t>
            </w:r>
            <w:r w:rsidR="0060589C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, relacj</w:t>
            </w:r>
            <w:r w:rsidR="0060589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pomiędzy strukturami</w:t>
            </w:r>
            <w:r w:rsidRPr="00B0746D">
              <w:rPr>
                <w:sz w:val="22"/>
                <w:szCs w:val="22"/>
              </w:rPr>
              <w:t xml:space="preserve"> i o</w:t>
            </w:r>
            <w:r>
              <w:rPr>
                <w:sz w:val="22"/>
                <w:szCs w:val="22"/>
              </w:rPr>
              <w:t xml:space="preserve">rganizacjami przemysłowymi </w:t>
            </w:r>
            <w:r w:rsidR="0060589C">
              <w:rPr>
                <w:sz w:val="22"/>
                <w:szCs w:val="22"/>
              </w:rPr>
              <w:t xml:space="preserve"> w odniesieniu do   </w:t>
            </w:r>
            <w:r w:rsidRPr="00B0746D">
              <w:rPr>
                <w:sz w:val="22"/>
                <w:szCs w:val="22"/>
              </w:rPr>
              <w:t xml:space="preserve">zarządzania zasobami </w:t>
            </w:r>
            <w:r w:rsidR="0060589C">
              <w:rPr>
                <w:sz w:val="22"/>
                <w:szCs w:val="22"/>
              </w:rPr>
              <w:t xml:space="preserve"> organizacji oraz </w:t>
            </w:r>
            <w:r w:rsidRPr="00B0746D">
              <w:rPr>
                <w:sz w:val="22"/>
                <w:szCs w:val="22"/>
              </w:rPr>
              <w:t xml:space="preserve"> </w:t>
            </w:r>
            <w:r w:rsidR="001D39A0">
              <w:rPr>
                <w:sz w:val="22"/>
                <w:szCs w:val="22"/>
              </w:rPr>
              <w:t xml:space="preserve"> zna </w:t>
            </w:r>
            <w:r w:rsidRPr="00B0746D">
              <w:rPr>
                <w:sz w:val="22"/>
                <w:szCs w:val="22"/>
              </w:rPr>
              <w:t>ich wykorzystanie w praktyce zarządczej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84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K_W05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8E3028" w:rsidRPr="00B0746D" w:rsidRDefault="00F66DC9" w:rsidP="006029A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</w:t>
            </w:r>
            <w:r w:rsidR="00A20FC4" w:rsidRPr="00B0746D">
              <w:rPr>
                <w:sz w:val="22"/>
                <w:szCs w:val="22"/>
              </w:rPr>
              <w:t xml:space="preserve">w </w:t>
            </w:r>
            <w:r w:rsidR="00A20FC4">
              <w:rPr>
                <w:sz w:val="22"/>
                <w:szCs w:val="22"/>
              </w:rPr>
              <w:t xml:space="preserve">zaawansowanym </w:t>
            </w:r>
            <w:r w:rsidR="00A20FC4" w:rsidRPr="00B0746D">
              <w:rPr>
                <w:sz w:val="22"/>
                <w:szCs w:val="22"/>
              </w:rPr>
              <w:t>stopniu</w:t>
            </w:r>
            <w:r w:rsidR="001F0A8A">
              <w:rPr>
                <w:sz w:val="22"/>
                <w:szCs w:val="22"/>
              </w:rPr>
              <w:t xml:space="preserve"> i</w:t>
            </w:r>
            <w:r w:rsidRPr="00B0746D">
              <w:rPr>
                <w:sz w:val="22"/>
                <w:szCs w:val="22"/>
              </w:rPr>
              <w:t xml:space="preserve"> rozumie oddziaływanie otoczenia zewnętrznego na działalność przedsiębiorstwa; relacje między podmiotami gospodarczymi</w:t>
            </w:r>
            <w:r w:rsidR="00732B38">
              <w:rPr>
                <w:sz w:val="22"/>
                <w:szCs w:val="22"/>
              </w:rPr>
              <w:t xml:space="preserve">, </w:t>
            </w:r>
            <w:r w:rsidRPr="00B0746D">
              <w:rPr>
                <w:sz w:val="22"/>
                <w:szCs w:val="22"/>
              </w:rPr>
              <w:t>a innymi instytucjami społecznymi tworzącymi ich otoczenie w skali krajowej i międzynarodowej</w:t>
            </w:r>
            <w:r w:rsidR="005656FA">
              <w:rPr>
                <w:sz w:val="22"/>
                <w:szCs w:val="22"/>
              </w:rPr>
              <w:t xml:space="preserve">; </w:t>
            </w:r>
            <w:r w:rsidR="00302B09">
              <w:rPr>
                <w:sz w:val="22"/>
                <w:szCs w:val="22"/>
              </w:rPr>
              <w:t xml:space="preserve">zna i rozumie </w:t>
            </w:r>
            <w:r w:rsidRPr="00B0746D">
              <w:rPr>
                <w:sz w:val="22"/>
                <w:szCs w:val="22"/>
              </w:rPr>
              <w:t>ich</w:t>
            </w:r>
            <w:r w:rsidR="00146F8D">
              <w:rPr>
                <w:sz w:val="22"/>
                <w:szCs w:val="22"/>
              </w:rPr>
              <w:t xml:space="preserve"> wpływ na procesy zarządzania</w:t>
            </w:r>
            <w:bookmarkStart w:id="0" w:name="_GoBack"/>
            <w:bookmarkEnd w:id="0"/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P6S_WK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461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K_W06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8E3028" w:rsidRPr="00B0746D" w:rsidRDefault="00F66DC9" w:rsidP="004575F9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w </w:t>
            </w:r>
            <w:r w:rsidR="00A20FC4">
              <w:rPr>
                <w:sz w:val="22"/>
                <w:szCs w:val="22"/>
              </w:rPr>
              <w:t xml:space="preserve">zaawansowanym  </w:t>
            </w:r>
            <w:r w:rsidRPr="00B0746D">
              <w:rPr>
                <w:sz w:val="22"/>
                <w:szCs w:val="22"/>
              </w:rPr>
              <w:t xml:space="preserve">stopniu rodzaje i przedmiot więzi organizacyjnych i społecznych; oraz role  i  funkcje organizacyjne </w:t>
            </w:r>
            <w:r w:rsidR="005656FA">
              <w:rPr>
                <w:sz w:val="22"/>
                <w:szCs w:val="22"/>
              </w:rPr>
              <w:t xml:space="preserve">, </w:t>
            </w:r>
            <w:r w:rsidR="00F63C6C">
              <w:rPr>
                <w:sz w:val="22"/>
                <w:szCs w:val="22"/>
              </w:rPr>
              <w:t xml:space="preserve">a także </w:t>
            </w:r>
            <w:r w:rsidRPr="00B0746D">
              <w:rPr>
                <w:sz w:val="22"/>
                <w:szCs w:val="22"/>
              </w:rPr>
              <w:t>ich zastos</w:t>
            </w:r>
            <w:r>
              <w:rPr>
                <w:sz w:val="22"/>
                <w:szCs w:val="22"/>
              </w:rPr>
              <w:t xml:space="preserve">owanie w </w:t>
            </w:r>
            <w:r w:rsidR="00475B36">
              <w:rPr>
                <w:sz w:val="22"/>
                <w:szCs w:val="22"/>
              </w:rPr>
              <w:t xml:space="preserve"> </w:t>
            </w:r>
            <w:r w:rsidR="004575F9">
              <w:rPr>
                <w:sz w:val="22"/>
                <w:szCs w:val="22"/>
              </w:rPr>
              <w:t xml:space="preserve"> </w:t>
            </w:r>
            <w:r w:rsidR="004575F9" w:rsidRPr="00F91003">
              <w:rPr>
                <w:sz w:val="22"/>
                <w:szCs w:val="22"/>
              </w:rPr>
              <w:t>zarządzaniu</w:t>
            </w:r>
            <w:r w:rsidR="005656FA">
              <w:rPr>
                <w:sz w:val="22"/>
                <w:szCs w:val="22"/>
              </w:rPr>
              <w:t xml:space="preserve"> </w:t>
            </w:r>
            <w:r w:rsidR="00475B36" w:rsidRPr="00F91003">
              <w:rPr>
                <w:sz w:val="22"/>
                <w:szCs w:val="22"/>
              </w:rPr>
              <w:t xml:space="preserve">projektami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  K_W7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4575F9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w </w:t>
            </w:r>
            <w:r w:rsidR="00A20FC4" w:rsidRPr="00B0746D">
              <w:rPr>
                <w:sz w:val="22"/>
                <w:szCs w:val="22"/>
              </w:rPr>
              <w:t xml:space="preserve"> </w:t>
            </w:r>
            <w:r w:rsidR="00A20FC4">
              <w:rPr>
                <w:sz w:val="22"/>
                <w:szCs w:val="22"/>
              </w:rPr>
              <w:t xml:space="preserve">zaawansowanym  </w:t>
            </w:r>
            <w:r w:rsidR="00A20FC4" w:rsidRPr="00B0746D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>stopniu procesy zmian organizacji przemysłowych</w:t>
            </w:r>
            <w:r w:rsidR="005656FA">
              <w:rPr>
                <w:sz w:val="22"/>
                <w:szCs w:val="22"/>
              </w:rPr>
              <w:t xml:space="preserve">, </w:t>
            </w:r>
            <w:r w:rsidR="00371A6B">
              <w:rPr>
                <w:sz w:val="22"/>
                <w:szCs w:val="22"/>
              </w:rPr>
              <w:t xml:space="preserve">a także </w:t>
            </w:r>
            <w:r w:rsidR="004575F9">
              <w:rPr>
                <w:sz w:val="22"/>
                <w:szCs w:val="22"/>
              </w:rPr>
              <w:t xml:space="preserve">procesy produkcyjne </w:t>
            </w:r>
            <w:r w:rsidR="001F0A8A">
              <w:rPr>
                <w:sz w:val="22"/>
                <w:szCs w:val="22"/>
              </w:rPr>
              <w:t xml:space="preserve">w odniesieniu do </w:t>
            </w:r>
            <w:r w:rsidRPr="00B0746D">
              <w:rPr>
                <w:sz w:val="22"/>
                <w:szCs w:val="22"/>
              </w:rPr>
              <w:t xml:space="preserve">postępu </w:t>
            </w:r>
            <w:r w:rsidR="00F63C6C">
              <w:rPr>
                <w:sz w:val="22"/>
                <w:szCs w:val="22"/>
              </w:rPr>
              <w:t xml:space="preserve"> technologicznego</w:t>
            </w:r>
            <w:r w:rsidR="005656FA">
              <w:rPr>
                <w:sz w:val="22"/>
                <w:szCs w:val="22"/>
              </w:rPr>
              <w:t xml:space="preserve"> </w:t>
            </w:r>
            <w:r w:rsidR="004575F9">
              <w:rPr>
                <w:sz w:val="22"/>
                <w:szCs w:val="22"/>
              </w:rPr>
              <w:t xml:space="preserve">i zarządzania inżynierskiego 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F91003" w:rsidRDefault="00F91003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 xml:space="preserve">  K_W8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9E7E35" w:rsidRPr="00B0746D" w:rsidRDefault="00F66DC9" w:rsidP="005656FA">
            <w:pPr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zna </w:t>
            </w:r>
            <w:r w:rsidR="00A20FC4" w:rsidRPr="00B0746D">
              <w:rPr>
                <w:sz w:val="22"/>
                <w:szCs w:val="22"/>
              </w:rPr>
              <w:t xml:space="preserve">w </w:t>
            </w:r>
            <w:r w:rsidR="00A20FC4">
              <w:rPr>
                <w:sz w:val="22"/>
                <w:szCs w:val="22"/>
              </w:rPr>
              <w:t xml:space="preserve">zaawansowanym  </w:t>
            </w:r>
            <w:r w:rsidR="00A20FC4" w:rsidRPr="00B0746D">
              <w:rPr>
                <w:sz w:val="22"/>
                <w:szCs w:val="22"/>
              </w:rPr>
              <w:t xml:space="preserve">stopniu </w:t>
            </w:r>
            <w:r w:rsidRPr="00B0746D">
              <w:rPr>
                <w:sz w:val="22"/>
                <w:szCs w:val="22"/>
              </w:rPr>
              <w:t xml:space="preserve">wybrane metody, techniki, narzędzia diagnostyczne i prognostyczne </w:t>
            </w:r>
            <w:r w:rsidR="00F63253">
              <w:rPr>
                <w:sz w:val="22"/>
                <w:szCs w:val="22"/>
              </w:rPr>
              <w:t xml:space="preserve">, </w:t>
            </w:r>
            <w:r w:rsidR="00F63253" w:rsidRPr="008E3028">
              <w:rPr>
                <w:sz w:val="22"/>
                <w:szCs w:val="22"/>
              </w:rPr>
              <w:t xml:space="preserve">narzędzia informatyczne </w:t>
            </w:r>
            <w:r w:rsidRPr="00B0746D">
              <w:rPr>
                <w:sz w:val="22"/>
                <w:szCs w:val="22"/>
              </w:rPr>
              <w:t>i materiały stosowane w rozwiązywaniu</w:t>
            </w:r>
            <w:r>
              <w:rPr>
                <w:sz w:val="22"/>
                <w:szCs w:val="22"/>
              </w:rPr>
              <w:t xml:space="preserve"> prostych i złożonych</w:t>
            </w:r>
            <w:r w:rsidRPr="00B0746D">
              <w:rPr>
                <w:sz w:val="22"/>
                <w:szCs w:val="22"/>
              </w:rPr>
              <w:t xml:space="preserve"> zadań inżynierskich w tym dotyczących modelowania </w:t>
            </w:r>
            <w:r w:rsidR="004326B0">
              <w:rPr>
                <w:sz w:val="22"/>
                <w:szCs w:val="22"/>
              </w:rPr>
              <w:t xml:space="preserve"> i projektowania  </w:t>
            </w:r>
            <w:r w:rsidRPr="00B0746D">
              <w:rPr>
                <w:sz w:val="22"/>
                <w:szCs w:val="22"/>
              </w:rPr>
              <w:t>procesów</w:t>
            </w:r>
            <w:r w:rsidR="004326B0">
              <w:rPr>
                <w:sz w:val="22"/>
                <w:szCs w:val="22"/>
              </w:rPr>
              <w:t xml:space="preserve"> i systemów  </w:t>
            </w:r>
            <w:r w:rsidRPr="00B0746D">
              <w:rPr>
                <w:sz w:val="22"/>
                <w:szCs w:val="22"/>
              </w:rPr>
              <w:t xml:space="preserve"> </w:t>
            </w:r>
            <w:r w:rsidR="009E7E35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>zarządzania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P6S_WG 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F91003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K_W9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A20FC4" w:rsidP="00A20FC4">
            <w:pPr>
              <w:spacing w:line="36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 </w:t>
            </w:r>
            <w:r w:rsidR="00F66DC9" w:rsidRPr="00B0746D">
              <w:rPr>
                <w:sz w:val="22"/>
                <w:szCs w:val="22"/>
              </w:rPr>
              <w:t>podstawow</w:t>
            </w:r>
            <w:r>
              <w:rPr>
                <w:sz w:val="22"/>
                <w:szCs w:val="22"/>
              </w:rPr>
              <w:t>e</w:t>
            </w:r>
            <w:r w:rsidR="00F66DC9" w:rsidRPr="00B0746D">
              <w:rPr>
                <w:sz w:val="22"/>
                <w:szCs w:val="22"/>
              </w:rPr>
              <w:t xml:space="preserve"> </w:t>
            </w:r>
            <w:r w:rsidR="005656FA" w:rsidRPr="00B0746D">
              <w:rPr>
                <w:sz w:val="22"/>
                <w:szCs w:val="22"/>
              </w:rPr>
              <w:t>pojęc</w:t>
            </w:r>
            <w:r w:rsidR="005656FA">
              <w:rPr>
                <w:sz w:val="22"/>
                <w:szCs w:val="22"/>
              </w:rPr>
              <w:t>ia</w:t>
            </w:r>
            <w:r w:rsidR="00F66DC9" w:rsidRPr="00B07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i zasady z zakresu </w:t>
            </w:r>
            <w:r w:rsidR="00F66DC9" w:rsidRPr="00B0746D">
              <w:rPr>
                <w:sz w:val="22"/>
                <w:szCs w:val="22"/>
              </w:rPr>
              <w:t>zarządzania własnością intelektualną, przemysłową oraz praw</w:t>
            </w:r>
            <w:r w:rsidR="001F0A8A">
              <w:rPr>
                <w:sz w:val="22"/>
                <w:szCs w:val="22"/>
              </w:rPr>
              <w:t>ami</w:t>
            </w:r>
            <w:r w:rsidR="00F66DC9" w:rsidRPr="00B0746D">
              <w:rPr>
                <w:sz w:val="22"/>
                <w:szCs w:val="22"/>
              </w:rPr>
              <w:t xml:space="preserve"> autorski</w:t>
            </w:r>
            <w:r w:rsidR="001F0A8A">
              <w:rPr>
                <w:sz w:val="22"/>
                <w:szCs w:val="22"/>
              </w:rPr>
              <w:t>mi</w:t>
            </w:r>
            <w:r w:rsidR="00F66DC9" w:rsidRPr="00B0746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 także zna zasady korzystania </w:t>
            </w:r>
            <w:r w:rsidR="00F66DC9" w:rsidRPr="00B0746D">
              <w:rPr>
                <w:sz w:val="22"/>
                <w:szCs w:val="22"/>
              </w:rPr>
              <w:t xml:space="preserve">z zasobów informacji </w:t>
            </w:r>
            <w:r w:rsidR="00F66DC9">
              <w:rPr>
                <w:sz w:val="22"/>
                <w:szCs w:val="22"/>
              </w:rPr>
              <w:t>p</w:t>
            </w:r>
            <w:r w:rsidR="00F66DC9" w:rsidRPr="00B0746D">
              <w:rPr>
                <w:sz w:val="22"/>
                <w:szCs w:val="22"/>
              </w:rPr>
              <w:t>atentowej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P6S_WK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K_W10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4326B0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zna ogólne zasady tworzenia i rozwoju form indywidualnej przedsiębiorczości oraz pozwalając</w:t>
            </w:r>
            <w:r w:rsidR="001D39A0">
              <w:rPr>
                <w:sz w:val="22"/>
                <w:szCs w:val="22"/>
              </w:rPr>
              <w:t>e</w:t>
            </w:r>
            <w:r w:rsidRPr="00B0746D">
              <w:rPr>
                <w:sz w:val="22"/>
                <w:szCs w:val="22"/>
              </w:rPr>
              <w:t xml:space="preserve"> na prowadzenie własnej działalności gospodarczej; zna istotę i uwarunkowania przedsiębiorczości jednostek ludzkich i zespołów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P6S_WK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K_W11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A50951" w:rsidP="00F63253">
            <w:pPr>
              <w:spacing w:line="36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w zaawansowanym stopniu </w:t>
            </w:r>
            <w:r w:rsidR="00F66DC9" w:rsidRPr="00B0746D">
              <w:rPr>
                <w:sz w:val="22"/>
                <w:szCs w:val="22"/>
              </w:rPr>
              <w:t>wybran</w:t>
            </w:r>
            <w:r>
              <w:rPr>
                <w:sz w:val="22"/>
                <w:szCs w:val="22"/>
              </w:rPr>
              <w:t>e</w:t>
            </w:r>
            <w:r w:rsidR="00F66DC9" w:rsidRPr="00B0746D">
              <w:rPr>
                <w:sz w:val="22"/>
                <w:szCs w:val="22"/>
              </w:rPr>
              <w:t xml:space="preserve"> </w:t>
            </w:r>
            <w:r w:rsidR="005656FA" w:rsidRPr="00B0746D">
              <w:rPr>
                <w:sz w:val="22"/>
                <w:szCs w:val="22"/>
              </w:rPr>
              <w:t>zagadnien</w:t>
            </w:r>
            <w:r w:rsidR="005656FA">
              <w:rPr>
                <w:sz w:val="22"/>
                <w:szCs w:val="22"/>
              </w:rPr>
              <w:t xml:space="preserve">ia </w:t>
            </w:r>
            <w:r w:rsidR="00F66DC9" w:rsidRPr="00B0746D">
              <w:rPr>
                <w:sz w:val="22"/>
                <w:szCs w:val="22"/>
              </w:rPr>
              <w:t>z matematyki i statystyki przydatn</w:t>
            </w:r>
            <w:r>
              <w:rPr>
                <w:sz w:val="22"/>
                <w:szCs w:val="22"/>
              </w:rPr>
              <w:t>e</w:t>
            </w:r>
            <w:r w:rsidR="005656FA">
              <w:rPr>
                <w:sz w:val="22"/>
                <w:szCs w:val="22"/>
              </w:rPr>
              <w:t xml:space="preserve"> </w:t>
            </w:r>
            <w:r w:rsidR="00F66DC9" w:rsidRPr="00B0746D">
              <w:rPr>
                <w:sz w:val="22"/>
                <w:szCs w:val="22"/>
              </w:rPr>
              <w:t>do formułowania i rozwiązywania zadań związanych z inżynierią zarządzania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P6S_WG 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K_W12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ma wiedzę o budowie i cyklu życia maszyn, urządzeń i systemów związanych z inżynierią zarządzania</w:t>
            </w:r>
            <w:r w:rsidR="005656FA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>oraz w zakresie ich utrzymania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6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P6S_WG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6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0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K_W13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1D39A0" w:rsidP="00146F8D">
            <w:pPr>
              <w:spacing w:line="36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</w:t>
            </w:r>
            <w:r w:rsidR="00F66DC9">
              <w:rPr>
                <w:sz w:val="22"/>
                <w:szCs w:val="22"/>
              </w:rPr>
              <w:t>techniczn</w:t>
            </w:r>
            <w:r>
              <w:rPr>
                <w:sz w:val="22"/>
                <w:szCs w:val="22"/>
              </w:rPr>
              <w:t>e</w:t>
            </w:r>
            <w:r w:rsidR="005656FA">
              <w:rPr>
                <w:sz w:val="22"/>
                <w:szCs w:val="22"/>
              </w:rPr>
              <w:t xml:space="preserve">, </w:t>
            </w:r>
            <w:r w:rsidR="00F66DC9" w:rsidRPr="00B0746D">
              <w:rPr>
                <w:sz w:val="22"/>
                <w:szCs w:val="22"/>
              </w:rPr>
              <w:t>a także społeczn</w:t>
            </w:r>
            <w:r>
              <w:rPr>
                <w:sz w:val="22"/>
                <w:szCs w:val="22"/>
              </w:rPr>
              <w:t>e</w:t>
            </w:r>
            <w:r w:rsidR="00F66DC9" w:rsidRPr="00B0746D">
              <w:rPr>
                <w:sz w:val="22"/>
                <w:szCs w:val="22"/>
              </w:rPr>
              <w:t>, prawn</w:t>
            </w:r>
            <w:r>
              <w:rPr>
                <w:sz w:val="22"/>
                <w:szCs w:val="22"/>
              </w:rPr>
              <w:t>e i etyczne</w:t>
            </w:r>
            <w:r w:rsidR="005656FA">
              <w:rPr>
                <w:sz w:val="22"/>
                <w:szCs w:val="22"/>
              </w:rPr>
              <w:t xml:space="preserve"> </w:t>
            </w:r>
            <w:r w:rsidR="005656FA" w:rsidRPr="00B0746D">
              <w:rPr>
                <w:sz w:val="22"/>
                <w:szCs w:val="22"/>
              </w:rPr>
              <w:t>uwarunkowan</w:t>
            </w:r>
            <w:r w:rsidR="005656FA">
              <w:rPr>
                <w:sz w:val="22"/>
                <w:szCs w:val="22"/>
              </w:rPr>
              <w:t>ia</w:t>
            </w:r>
            <w:r w:rsidR="00F66DC9" w:rsidRPr="00B0746D">
              <w:rPr>
                <w:sz w:val="22"/>
                <w:szCs w:val="22"/>
              </w:rPr>
              <w:t xml:space="preserve"> zawodowej działalności inżynierskiej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P6S_WK 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611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K_W14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1D39A0" w:rsidP="00F63253">
            <w:pPr>
              <w:spacing w:line="36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 w zaawansowanym stopniu </w:t>
            </w:r>
            <w:r w:rsidR="00411EDE">
              <w:rPr>
                <w:sz w:val="22"/>
                <w:szCs w:val="22"/>
              </w:rPr>
              <w:t xml:space="preserve"> metody, </w:t>
            </w:r>
            <w:r w:rsidR="00F66DC9" w:rsidRPr="00B0746D">
              <w:rPr>
                <w:sz w:val="22"/>
                <w:szCs w:val="22"/>
              </w:rPr>
              <w:t>zasad</w:t>
            </w:r>
            <w:r>
              <w:rPr>
                <w:sz w:val="22"/>
                <w:szCs w:val="22"/>
              </w:rPr>
              <w:t>y</w:t>
            </w:r>
            <w:r w:rsidR="00F66DC9" w:rsidRPr="00B0746D">
              <w:rPr>
                <w:sz w:val="22"/>
                <w:szCs w:val="22"/>
              </w:rPr>
              <w:t xml:space="preserve"> zarządzania i organizowania, oraz standard</w:t>
            </w:r>
            <w:r>
              <w:rPr>
                <w:sz w:val="22"/>
                <w:szCs w:val="22"/>
              </w:rPr>
              <w:t>y</w:t>
            </w:r>
            <w:r w:rsidR="00F66DC9" w:rsidRPr="00B0746D">
              <w:rPr>
                <w:sz w:val="22"/>
                <w:szCs w:val="22"/>
              </w:rPr>
              <w:t xml:space="preserve"> i norm</w:t>
            </w:r>
            <w:r>
              <w:rPr>
                <w:sz w:val="22"/>
                <w:szCs w:val="22"/>
              </w:rPr>
              <w:t>y</w:t>
            </w:r>
            <w:r w:rsidR="00F66DC9" w:rsidRPr="00B0746D">
              <w:rPr>
                <w:sz w:val="22"/>
                <w:szCs w:val="22"/>
              </w:rPr>
              <w:t xml:space="preserve"> techniczn</w:t>
            </w:r>
            <w:r>
              <w:rPr>
                <w:sz w:val="22"/>
                <w:szCs w:val="22"/>
              </w:rPr>
              <w:t>e</w:t>
            </w:r>
            <w:r w:rsidR="004326B0">
              <w:rPr>
                <w:sz w:val="22"/>
                <w:szCs w:val="22"/>
              </w:rPr>
              <w:t xml:space="preserve"> i </w:t>
            </w:r>
            <w:r w:rsidR="005656FA">
              <w:rPr>
                <w:sz w:val="22"/>
                <w:szCs w:val="22"/>
              </w:rPr>
              <w:t xml:space="preserve"> </w:t>
            </w:r>
            <w:r w:rsidR="00F66DC9" w:rsidRPr="00B0746D">
              <w:rPr>
                <w:sz w:val="22"/>
                <w:szCs w:val="22"/>
              </w:rPr>
              <w:t>prawn</w:t>
            </w:r>
            <w:r w:rsidR="00482E6F">
              <w:rPr>
                <w:sz w:val="22"/>
                <w:szCs w:val="22"/>
              </w:rPr>
              <w:t>e</w:t>
            </w:r>
            <w:r w:rsidR="005656FA">
              <w:rPr>
                <w:sz w:val="22"/>
                <w:szCs w:val="22"/>
              </w:rPr>
              <w:t xml:space="preserve">, </w:t>
            </w:r>
            <w:r w:rsidR="00F66DC9" w:rsidRPr="00B0746D">
              <w:rPr>
                <w:sz w:val="22"/>
                <w:szCs w:val="22"/>
              </w:rPr>
              <w:t xml:space="preserve"> ich źród</w:t>
            </w:r>
            <w:r w:rsidR="00482E6F">
              <w:rPr>
                <w:sz w:val="22"/>
                <w:szCs w:val="22"/>
              </w:rPr>
              <w:t>ła oraz normy jakości</w:t>
            </w:r>
            <w:r w:rsidR="005656FA">
              <w:rPr>
                <w:sz w:val="22"/>
                <w:szCs w:val="22"/>
              </w:rPr>
              <w:t xml:space="preserve">, </w:t>
            </w:r>
            <w:r w:rsidR="00F66DC9" w:rsidRPr="00B0746D">
              <w:rPr>
                <w:sz w:val="22"/>
                <w:szCs w:val="22"/>
              </w:rPr>
              <w:t>a także</w:t>
            </w:r>
            <w:r w:rsidR="005656FA">
              <w:rPr>
                <w:sz w:val="22"/>
                <w:szCs w:val="22"/>
              </w:rPr>
              <w:t xml:space="preserve"> </w:t>
            </w:r>
            <w:r w:rsidR="00482E6F">
              <w:rPr>
                <w:sz w:val="22"/>
                <w:szCs w:val="22"/>
              </w:rPr>
              <w:t xml:space="preserve">zna </w:t>
            </w:r>
            <w:r w:rsidR="00F66DC9" w:rsidRPr="00B0746D">
              <w:rPr>
                <w:sz w:val="22"/>
                <w:szCs w:val="22"/>
              </w:rPr>
              <w:t>sposob</w:t>
            </w:r>
            <w:r>
              <w:rPr>
                <w:sz w:val="22"/>
                <w:szCs w:val="22"/>
              </w:rPr>
              <w:t>y</w:t>
            </w:r>
            <w:r w:rsidR="00F66DC9" w:rsidRPr="00B0746D">
              <w:rPr>
                <w:sz w:val="22"/>
                <w:szCs w:val="22"/>
              </w:rPr>
              <w:t xml:space="preserve"> ich </w:t>
            </w:r>
            <w:r w:rsidR="00482E6F">
              <w:rPr>
                <w:sz w:val="22"/>
                <w:szCs w:val="22"/>
              </w:rPr>
              <w:t xml:space="preserve"> wykorzystania </w:t>
            </w:r>
            <w:r w:rsidR="00F66DC9" w:rsidRPr="00B0746D">
              <w:rPr>
                <w:sz w:val="22"/>
                <w:szCs w:val="22"/>
              </w:rPr>
              <w:t xml:space="preserve">do </w:t>
            </w:r>
            <w:r w:rsidR="00F66DC9" w:rsidRPr="00B0746D">
              <w:rPr>
                <w:sz w:val="22"/>
                <w:szCs w:val="22"/>
              </w:rPr>
              <w:lastRenderedPageBreak/>
              <w:t xml:space="preserve">efektywnego zarządzania w praktyce </w:t>
            </w:r>
            <w:r w:rsidR="004575F9">
              <w:rPr>
                <w:sz w:val="22"/>
                <w:szCs w:val="22"/>
              </w:rPr>
              <w:t xml:space="preserve"> zarz</w:t>
            </w:r>
            <w:r w:rsidR="00AA0DAD">
              <w:rPr>
                <w:sz w:val="22"/>
                <w:szCs w:val="22"/>
              </w:rPr>
              <w:t>ą</w:t>
            </w:r>
            <w:r w:rsidR="004575F9">
              <w:rPr>
                <w:sz w:val="22"/>
                <w:szCs w:val="22"/>
              </w:rPr>
              <w:t xml:space="preserve">dzania </w:t>
            </w:r>
            <w:r w:rsidR="00F66DC9" w:rsidRPr="00B0746D">
              <w:rPr>
                <w:sz w:val="22"/>
                <w:szCs w:val="22"/>
              </w:rPr>
              <w:t>inżynierskie</w:t>
            </w:r>
            <w:r w:rsidR="004575F9">
              <w:rPr>
                <w:sz w:val="22"/>
                <w:szCs w:val="22"/>
              </w:rPr>
              <w:t>go</w:t>
            </w:r>
            <w:r w:rsidR="00F66DC9" w:rsidRPr="00B074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tabs>
                <w:tab w:val="center" w:pos="557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>P6S_WG</w:t>
            </w:r>
          </w:p>
          <w:p w:rsidR="00F66DC9" w:rsidRPr="00B0746D" w:rsidRDefault="00F66DC9" w:rsidP="00570C7A">
            <w:pPr>
              <w:tabs>
                <w:tab w:val="center" w:pos="557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tabs>
                <w:tab w:val="center" w:pos="557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252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  <w:hideMark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B0746D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12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K_U01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3F74A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potrafi </w:t>
            </w:r>
            <w:r w:rsidR="002E27EF">
              <w:rPr>
                <w:sz w:val="22"/>
                <w:szCs w:val="22"/>
              </w:rPr>
              <w:t xml:space="preserve">wykorzystując wiedzę z </w:t>
            </w:r>
            <w:r w:rsidR="002E27EF">
              <w:rPr>
                <w:sz w:val="22"/>
                <w:szCs w:val="22"/>
                <w:lang w:eastAsia="en-US"/>
              </w:rPr>
              <w:t>zakresu dyscypliny nauki o zarządzania</w:t>
            </w:r>
            <w:r w:rsidR="005656FA">
              <w:rPr>
                <w:sz w:val="22"/>
                <w:szCs w:val="22"/>
                <w:lang w:eastAsia="en-US"/>
              </w:rPr>
              <w:t xml:space="preserve"> </w:t>
            </w:r>
            <w:r w:rsidR="002E27EF">
              <w:rPr>
                <w:sz w:val="22"/>
                <w:szCs w:val="22"/>
                <w:lang w:eastAsia="en-US"/>
              </w:rPr>
              <w:t>i jakości oraz</w:t>
            </w:r>
            <w:r w:rsidR="005656FA">
              <w:rPr>
                <w:sz w:val="22"/>
                <w:szCs w:val="22"/>
                <w:lang w:eastAsia="en-US"/>
              </w:rPr>
              <w:t xml:space="preserve"> </w:t>
            </w:r>
            <w:r w:rsidR="002E27EF">
              <w:rPr>
                <w:sz w:val="22"/>
                <w:szCs w:val="22"/>
                <w:lang w:eastAsia="en-US"/>
              </w:rPr>
              <w:t>inżynierii mechanicznej</w:t>
            </w:r>
            <w:r w:rsidR="002E27EF">
              <w:rPr>
                <w:sz w:val="22"/>
                <w:szCs w:val="22"/>
              </w:rPr>
              <w:t xml:space="preserve"> </w:t>
            </w:r>
            <w:r w:rsidR="003F74A1">
              <w:rPr>
                <w:sz w:val="22"/>
                <w:szCs w:val="22"/>
              </w:rPr>
              <w:t xml:space="preserve">formułować i  rozwiązywać złożone i nietypowe problemy  dotyczące procesów zarządzania </w:t>
            </w:r>
            <w:r w:rsidRPr="00B0746D">
              <w:rPr>
                <w:sz w:val="22"/>
                <w:szCs w:val="22"/>
              </w:rPr>
              <w:t>w organizacji</w:t>
            </w:r>
            <w:r w:rsidR="004219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40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K_U02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3F74A1" w:rsidRDefault="00F66DC9" w:rsidP="002E27EF">
            <w:pPr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potrafi  </w:t>
            </w:r>
            <w:r w:rsidR="002E27EF">
              <w:rPr>
                <w:sz w:val="22"/>
                <w:szCs w:val="22"/>
              </w:rPr>
              <w:t xml:space="preserve">współdziałać </w:t>
            </w:r>
            <w:r w:rsidRPr="00B0746D">
              <w:rPr>
                <w:sz w:val="22"/>
                <w:szCs w:val="22"/>
              </w:rPr>
              <w:t xml:space="preserve">z innymi </w:t>
            </w:r>
            <w:r w:rsidR="002E27EF">
              <w:rPr>
                <w:sz w:val="22"/>
                <w:szCs w:val="22"/>
              </w:rPr>
              <w:t>osobami z  różnych</w:t>
            </w:r>
            <w:r w:rsidR="005656FA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>obszar</w:t>
            </w:r>
            <w:r w:rsidR="002E27EF">
              <w:rPr>
                <w:sz w:val="22"/>
                <w:szCs w:val="22"/>
              </w:rPr>
              <w:t>ów</w:t>
            </w:r>
            <w:r w:rsidRPr="00B0746D">
              <w:rPr>
                <w:sz w:val="22"/>
                <w:szCs w:val="22"/>
              </w:rPr>
              <w:t xml:space="preserve"> funkcjonalny</w:t>
            </w:r>
            <w:r w:rsidR="002E27EF">
              <w:rPr>
                <w:sz w:val="22"/>
                <w:szCs w:val="22"/>
              </w:rPr>
              <w:t>ch</w:t>
            </w:r>
            <w:r w:rsidRPr="00B0746D">
              <w:rPr>
                <w:sz w:val="22"/>
                <w:szCs w:val="22"/>
              </w:rPr>
              <w:t xml:space="preserve"> organizacji</w:t>
            </w:r>
            <w:r w:rsidR="002E27EF">
              <w:rPr>
                <w:sz w:val="22"/>
                <w:szCs w:val="22"/>
              </w:rPr>
              <w:t xml:space="preserve"> w ramach</w:t>
            </w:r>
            <w:r w:rsidR="005656FA">
              <w:rPr>
                <w:sz w:val="22"/>
                <w:szCs w:val="22"/>
              </w:rPr>
              <w:t xml:space="preserve"> </w:t>
            </w:r>
            <w:r w:rsidR="002E27EF">
              <w:rPr>
                <w:sz w:val="22"/>
                <w:szCs w:val="22"/>
              </w:rPr>
              <w:t>interdyscyplinarnych  prac zespołowych</w:t>
            </w:r>
            <w:r w:rsidR="005656FA">
              <w:rPr>
                <w:sz w:val="22"/>
                <w:szCs w:val="22"/>
              </w:rPr>
              <w:t>,</w:t>
            </w:r>
            <w:r w:rsidR="002E27EF">
              <w:rPr>
                <w:sz w:val="22"/>
                <w:szCs w:val="22"/>
              </w:rPr>
              <w:t xml:space="preserve">  </w:t>
            </w:r>
          </w:p>
          <w:p w:rsidR="00F66DC9" w:rsidRPr="00B0746D" w:rsidRDefault="003F74A1" w:rsidP="00F9100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32B38">
              <w:rPr>
                <w:sz w:val="22"/>
                <w:szCs w:val="22"/>
              </w:rPr>
              <w:t>a także</w:t>
            </w:r>
            <w:r w:rsidR="005656FA">
              <w:rPr>
                <w:sz w:val="22"/>
                <w:szCs w:val="22"/>
              </w:rPr>
              <w:t xml:space="preserve"> </w:t>
            </w:r>
            <w:r w:rsidRPr="00732B38">
              <w:rPr>
                <w:sz w:val="22"/>
                <w:szCs w:val="22"/>
              </w:rPr>
              <w:t>planować i</w:t>
            </w:r>
            <w:r w:rsidR="005656FA">
              <w:rPr>
                <w:sz w:val="22"/>
                <w:szCs w:val="22"/>
              </w:rPr>
              <w:t xml:space="preserve"> </w:t>
            </w:r>
            <w:r w:rsidRPr="00732B38">
              <w:rPr>
                <w:sz w:val="22"/>
                <w:szCs w:val="22"/>
              </w:rPr>
              <w:t>organizować prace indywid</w:t>
            </w:r>
            <w:r w:rsidR="00F91003" w:rsidRPr="00732B38">
              <w:rPr>
                <w:sz w:val="22"/>
                <w:szCs w:val="22"/>
              </w:rPr>
              <w:t>ualną</w:t>
            </w:r>
            <w:r w:rsidR="00CF3AA4">
              <w:rPr>
                <w:sz w:val="22"/>
                <w:szCs w:val="22"/>
              </w:rPr>
              <w:t xml:space="preserve"> </w:t>
            </w:r>
            <w:r w:rsidRPr="00732B38">
              <w:rPr>
                <w:sz w:val="22"/>
                <w:szCs w:val="22"/>
              </w:rPr>
              <w:t>i</w:t>
            </w:r>
            <w:r w:rsidR="00CF3AA4">
              <w:rPr>
                <w:sz w:val="22"/>
                <w:szCs w:val="22"/>
              </w:rPr>
              <w:t xml:space="preserve"> </w:t>
            </w:r>
            <w:r w:rsidRPr="00732B38">
              <w:rPr>
                <w:sz w:val="22"/>
                <w:szCs w:val="22"/>
              </w:rPr>
              <w:t>zespołową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  <w:p w:rsidR="00F66DC9" w:rsidRPr="00B0746D" w:rsidRDefault="002E27EF" w:rsidP="00732B38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98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K_U03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C944E5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w celu analizy problemów działalności przedsiębiorstwa</w:t>
            </w:r>
            <w:r w:rsidR="00C944E5">
              <w:rPr>
                <w:sz w:val="22"/>
                <w:szCs w:val="22"/>
              </w:rPr>
              <w:t xml:space="preserve">/organizacji </w:t>
            </w:r>
            <w:r w:rsidRPr="00B0746D">
              <w:rPr>
                <w:sz w:val="22"/>
                <w:szCs w:val="22"/>
              </w:rPr>
              <w:t xml:space="preserve"> oraz opisu i analizy </w:t>
            </w:r>
            <w:r w:rsidR="00C944E5">
              <w:rPr>
                <w:sz w:val="22"/>
                <w:szCs w:val="22"/>
              </w:rPr>
              <w:t xml:space="preserve"> ich </w:t>
            </w:r>
            <w:r w:rsidRPr="00B0746D">
              <w:rPr>
                <w:sz w:val="22"/>
                <w:szCs w:val="22"/>
              </w:rPr>
              <w:t xml:space="preserve">otoczenia pozyskać z właściwych źródeł informacje,   dokonywać </w:t>
            </w:r>
            <w:r w:rsidR="00421960">
              <w:rPr>
                <w:sz w:val="22"/>
                <w:szCs w:val="22"/>
              </w:rPr>
              <w:t xml:space="preserve"> ich </w:t>
            </w:r>
            <w:r w:rsidRPr="00B0746D">
              <w:rPr>
                <w:sz w:val="22"/>
                <w:szCs w:val="22"/>
              </w:rPr>
              <w:t>oceny, krytycznej anal</w:t>
            </w:r>
            <w:r>
              <w:rPr>
                <w:sz w:val="22"/>
                <w:szCs w:val="22"/>
              </w:rPr>
              <w:t>izy i syntezy tych informacji</w:t>
            </w:r>
            <w:r w:rsidRPr="00B0746D">
              <w:rPr>
                <w:sz w:val="22"/>
                <w:szCs w:val="22"/>
              </w:rPr>
              <w:t xml:space="preserve"> </w:t>
            </w:r>
            <w:r w:rsidR="00A72188">
              <w:rPr>
                <w:sz w:val="22"/>
                <w:szCs w:val="22"/>
              </w:rPr>
              <w:t xml:space="preserve"> wykorzystując </w:t>
            </w:r>
            <w:r w:rsidR="00421960">
              <w:rPr>
                <w:sz w:val="22"/>
                <w:szCs w:val="22"/>
              </w:rPr>
              <w:t xml:space="preserve"> odpowiednie </w:t>
            </w:r>
            <w:r w:rsidRPr="00B0746D">
              <w:rPr>
                <w:sz w:val="22"/>
                <w:szCs w:val="22"/>
              </w:rPr>
              <w:t>metody i narzędzia, w tym zaaw</w:t>
            </w:r>
            <w:r>
              <w:rPr>
                <w:sz w:val="22"/>
                <w:szCs w:val="22"/>
              </w:rPr>
              <w:t>ansowane techniki informacyjno</w:t>
            </w:r>
            <w:r w:rsidRPr="00B0746D">
              <w:rPr>
                <w:sz w:val="22"/>
                <w:szCs w:val="22"/>
              </w:rPr>
              <w:t>-komunikacyjnych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2E27EF" w:rsidRDefault="00F66DC9" w:rsidP="00570C7A">
            <w:pPr>
              <w:spacing w:line="360" w:lineRule="auto"/>
              <w:ind w:left="37"/>
              <w:jc w:val="center"/>
            </w:pPr>
            <w:r w:rsidRPr="002E27EF"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66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K_U04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72188" w:rsidRPr="00B0746D" w:rsidRDefault="00F66DC9" w:rsidP="00C944E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B0746D">
              <w:rPr>
                <w:sz w:val="22"/>
                <w:szCs w:val="22"/>
                <w:lang w:eastAsia="en-US"/>
              </w:rPr>
              <w:t xml:space="preserve">potrafi </w:t>
            </w:r>
            <w:r w:rsidR="003F74A1">
              <w:rPr>
                <w:sz w:val="22"/>
                <w:szCs w:val="22"/>
                <w:lang w:eastAsia="en-US"/>
              </w:rPr>
              <w:t xml:space="preserve">w celu przeprowadzenia </w:t>
            </w:r>
            <w:r w:rsidRPr="00B0746D">
              <w:rPr>
                <w:sz w:val="22"/>
                <w:szCs w:val="22"/>
                <w:lang w:eastAsia="en-US"/>
              </w:rPr>
              <w:t>analizy i prognozowania poziomu oraz dynamiki wybranych wielkości i mierników osiągnięć przedsiębiorstwa/</w:t>
            </w:r>
            <w:r w:rsidR="00C944E5">
              <w:rPr>
                <w:sz w:val="22"/>
                <w:szCs w:val="22"/>
                <w:lang w:eastAsia="en-US"/>
              </w:rPr>
              <w:t xml:space="preserve">organizacji </w:t>
            </w:r>
            <w:r w:rsidR="003F74A1">
              <w:rPr>
                <w:sz w:val="22"/>
                <w:szCs w:val="22"/>
                <w:lang w:eastAsia="en-US"/>
              </w:rPr>
              <w:t xml:space="preserve"> </w:t>
            </w:r>
            <w:r w:rsidR="005F6CAC">
              <w:rPr>
                <w:sz w:val="22"/>
                <w:szCs w:val="22"/>
                <w:lang w:eastAsia="en-US"/>
              </w:rPr>
              <w:t>zastosować</w:t>
            </w:r>
            <w:r w:rsidR="003F74A1">
              <w:rPr>
                <w:sz w:val="22"/>
                <w:szCs w:val="22"/>
                <w:lang w:eastAsia="en-US"/>
              </w:rPr>
              <w:t xml:space="preserve"> odpowiednie metody i </w:t>
            </w:r>
            <w:r w:rsidR="005F6CAC">
              <w:rPr>
                <w:sz w:val="22"/>
                <w:szCs w:val="22"/>
                <w:lang w:eastAsia="en-US"/>
              </w:rPr>
              <w:t>narzędzia</w:t>
            </w:r>
            <w:r w:rsidR="003F74A1">
              <w:rPr>
                <w:sz w:val="22"/>
                <w:szCs w:val="22"/>
                <w:lang w:eastAsia="en-US"/>
              </w:rPr>
              <w:t xml:space="preserve"> analityczne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96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K_U05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A7218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potrafi posługiwać się </w:t>
            </w:r>
            <w:r>
              <w:rPr>
                <w:sz w:val="22"/>
                <w:szCs w:val="22"/>
              </w:rPr>
              <w:t>normami społecznymi i etycznymi</w:t>
            </w:r>
            <w:r w:rsidRPr="00B0746D">
              <w:rPr>
                <w:sz w:val="22"/>
                <w:szCs w:val="22"/>
              </w:rPr>
              <w:t xml:space="preserve">, standardami technicznymi oraz przepisami prawa w procesach planowania, organizowania, motywowania i kontroli przedsiębiorstwa </w:t>
            </w:r>
            <w:r w:rsidRPr="00B0746D">
              <w:rPr>
                <w:sz w:val="22"/>
                <w:szCs w:val="22"/>
              </w:rPr>
              <w:lastRenderedPageBreak/>
              <w:t>(controllingu, prawa pracy, jakości</w:t>
            </w:r>
            <w:r w:rsidR="00A72188">
              <w:rPr>
                <w:sz w:val="22"/>
                <w:szCs w:val="22"/>
              </w:rPr>
              <w:t xml:space="preserve"> zarządzania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258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K_U06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dokonać oceny przydatności typowych metod, procedur i dobrych praktyk oraz proponowanych rozwiązań</w:t>
            </w:r>
            <w:r w:rsidR="00421960">
              <w:rPr>
                <w:sz w:val="22"/>
                <w:szCs w:val="22"/>
              </w:rPr>
              <w:t xml:space="preserve"> w zarządzaniu </w:t>
            </w:r>
            <w:r w:rsidRPr="00B0746D">
              <w:rPr>
                <w:sz w:val="22"/>
                <w:szCs w:val="22"/>
              </w:rPr>
              <w:t xml:space="preserve"> i uczestnicz</w:t>
            </w:r>
            <w:r w:rsidR="00A72188">
              <w:rPr>
                <w:sz w:val="22"/>
                <w:szCs w:val="22"/>
              </w:rPr>
              <w:t>yć</w:t>
            </w:r>
            <w:r w:rsidRPr="00B0746D">
              <w:rPr>
                <w:sz w:val="22"/>
                <w:szCs w:val="22"/>
              </w:rPr>
              <w:t xml:space="preserve"> w procesach podejmowania decyzji, głównie poziomu operacyjnego i taktycznego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66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firstLine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K_U07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posiada umiejętność samodzielnego proponowania rozwiązań praktycznego problemu z zakresu inżynierii zarządzania i przeprowadzenia </w:t>
            </w:r>
            <w:r w:rsidR="005F6CAC">
              <w:rPr>
                <w:sz w:val="22"/>
                <w:szCs w:val="22"/>
              </w:rPr>
              <w:t xml:space="preserve">w warunkach nie w pełni przewidywalnych  </w:t>
            </w:r>
            <w:r w:rsidRPr="00B0746D">
              <w:rPr>
                <w:sz w:val="22"/>
                <w:szCs w:val="22"/>
              </w:rPr>
              <w:t>procedury podjęcia rozstrzygnięć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469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K_U08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B0746D">
              <w:rPr>
                <w:sz w:val="22"/>
                <w:szCs w:val="22"/>
                <w:lang w:eastAsia="en-US"/>
              </w:rPr>
              <w:t xml:space="preserve">potrafi w sposób precyzyjny i spójny wypowiedzieć się ustnie na temat wybranych problemów inżynierii zarządzania z wykorzystaniem różnych ujęć teoretycznych oraz własnych obserwacji i poglądów; przygotować prezentację z wykorzystaniem współczesnych technik i narzędzi informatyczno-komunikacyjnych </w:t>
            </w:r>
            <w:r w:rsidR="002E27EF">
              <w:rPr>
                <w:sz w:val="22"/>
                <w:szCs w:val="22"/>
                <w:lang w:eastAsia="en-US"/>
              </w:rPr>
              <w:t>,</w:t>
            </w:r>
            <w:r w:rsidRPr="00B0746D">
              <w:rPr>
                <w:sz w:val="22"/>
                <w:szCs w:val="22"/>
                <w:lang w:eastAsia="en-US"/>
              </w:rPr>
              <w:t>brać udział w debacie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0746D">
              <w:rPr>
                <w:sz w:val="22"/>
                <w:szCs w:val="22"/>
                <w:lang w:eastAsia="en-US"/>
              </w:rPr>
              <w:t>oceniać różne opinie i dyskutować o nich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P6S_UK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469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K_U9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421960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ma umiejętności językowe zgodne z wymaganiami dla poziomu B2 Europejskiego Systemu Opisu Kształcenia Językowego; posługuje się słownictwem specjalistycznym z zakresu </w:t>
            </w:r>
            <w:r w:rsidR="00421960">
              <w:rPr>
                <w:sz w:val="22"/>
                <w:szCs w:val="22"/>
              </w:rPr>
              <w:t xml:space="preserve"> inżynierii zarządzania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P6S_UK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5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K_U10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planować i przeprowadzać eksperymenty z zakresu  inżyn</w:t>
            </w:r>
            <w:r>
              <w:rPr>
                <w:sz w:val="22"/>
                <w:szCs w:val="22"/>
              </w:rPr>
              <w:t>ierskich problemów zarządczych</w:t>
            </w:r>
            <w:r w:rsidRPr="00B0746D">
              <w:rPr>
                <w:sz w:val="22"/>
                <w:szCs w:val="22"/>
              </w:rPr>
              <w:t xml:space="preserve">, z wykorzystaniem właściwych narzędzi, </w:t>
            </w:r>
            <w:r w:rsidRPr="00B0746D">
              <w:rPr>
                <w:sz w:val="22"/>
                <w:szCs w:val="22"/>
              </w:rPr>
              <w:lastRenderedPageBreak/>
              <w:t>materiałów i systemów (w tym metod  symulacyjnych</w:t>
            </w:r>
            <w:r>
              <w:rPr>
                <w:sz w:val="22"/>
                <w:szCs w:val="22"/>
              </w:rPr>
              <w:t xml:space="preserve">, </w:t>
            </w:r>
            <w:r w:rsidRPr="00B0746D">
              <w:rPr>
                <w:sz w:val="22"/>
                <w:szCs w:val="22"/>
              </w:rPr>
              <w:t>komputerowych)a także interpretować uzyskane wyniki i właściwie wnioskować na ich podstawie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68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K_U11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wykorzystać do formułowania i rozwiązywania zadań inżynierskich metody analityczne i matematyczne, symulacyjne  i eksperymentalne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768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K_U12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potrafi przy rozwiązywaniu problemów technicznych integrować wiedzę z różnych dziedzin i dyscyplin </w:t>
            </w:r>
            <w:r w:rsidR="005366A8">
              <w:rPr>
                <w:sz w:val="22"/>
                <w:szCs w:val="22"/>
              </w:rPr>
              <w:t xml:space="preserve">naukowych </w:t>
            </w:r>
            <w:r w:rsidRPr="00B0746D">
              <w:rPr>
                <w:sz w:val="22"/>
                <w:szCs w:val="22"/>
              </w:rPr>
              <w:t>uwzględniając także aspekty systemowe i pozatechniczne</w:t>
            </w:r>
            <w:r w:rsidR="00762D3A">
              <w:rPr>
                <w:sz w:val="22"/>
                <w:szCs w:val="22"/>
              </w:rPr>
              <w:t xml:space="preserve"> w tym etyczne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1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K_U13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sporządza wstępną ocenę ekonomiczną podejmowanych przedsięwzięć inżynierskich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1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K_U14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447EF">
              <w:rPr>
                <w:sz w:val="22"/>
                <w:szCs w:val="22"/>
              </w:rPr>
              <w:t>potrafi dokonać krytycznej analizy procesów technicznych, technologicznych oraz organizacyjnych, w tym wykorzystywanych w tych procesach maszyn, urządzeń i systemów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1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K_U15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F6CAC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dokonać identyfikacji, zaplanować oraz zrealizować indywidualnie lub w zespole proste i złożone  zadania projektowe z zakresu inżynierii zarządzania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P6S_U0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13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K_U16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366A8" w:rsidRPr="00B0746D" w:rsidRDefault="00F66DC9" w:rsidP="00CF3AA4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732B38">
              <w:rPr>
                <w:sz w:val="22"/>
                <w:szCs w:val="22"/>
              </w:rPr>
              <w:t xml:space="preserve">potrafi analizować i dokonać </w:t>
            </w:r>
            <w:r w:rsidR="005F6CAC" w:rsidRPr="00732B38">
              <w:rPr>
                <w:sz w:val="22"/>
                <w:szCs w:val="22"/>
              </w:rPr>
              <w:t xml:space="preserve">krytycznej </w:t>
            </w:r>
            <w:r w:rsidRPr="00732B38">
              <w:rPr>
                <w:sz w:val="22"/>
                <w:szCs w:val="22"/>
              </w:rPr>
              <w:t xml:space="preserve">oceny </w:t>
            </w:r>
            <w:r w:rsidR="005F6CAC" w:rsidRPr="00732B38">
              <w:rPr>
                <w:sz w:val="22"/>
                <w:szCs w:val="22"/>
              </w:rPr>
              <w:t xml:space="preserve"> </w:t>
            </w:r>
            <w:r w:rsidRPr="00732B38">
              <w:rPr>
                <w:sz w:val="22"/>
                <w:szCs w:val="22"/>
              </w:rPr>
              <w:t>przydatności istniejących metod, narzędzi i materiałów wspomagających realizację zadań inżynier</w:t>
            </w:r>
            <w:r w:rsidR="005F6CAC" w:rsidRPr="00732B38">
              <w:rPr>
                <w:sz w:val="22"/>
                <w:szCs w:val="22"/>
              </w:rPr>
              <w:t>ii zarządzania</w:t>
            </w:r>
            <w:r w:rsidR="005F6CAC"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459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K_U17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ma umiejętność projektowania na podstawie specyfikacji technicznej (z uwzględnieniem aspektów pozatechnicznych) konstrukcji i technologii prostych i złożonych </w:t>
            </w:r>
            <w:r w:rsidRPr="00732B38">
              <w:rPr>
                <w:sz w:val="22"/>
                <w:szCs w:val="22"/>
              </w:rPr>
              <w:t>maszyn, urządzeń</w:t>
            </w:r>
            <w:r w:rsidRPr="00B0746D">
              <w:rPr>
                <w:sz w:val="22"/>
                <w:szCs w:val="22"/>
              </w:rPr>
              <w:t xml:space="preserve">, systemów i procesów z </w:t>
            </w:r>
            <w:r w:rsidRPr="00B0746D">
              <w:rPr>
                <w:sz w:val="22"/>
                <w:szCs w:val="22"/>
              </w:rPr>
              <w:lastRenderedPageBreak/>
              <w:t>wykorzystaniem poznanych metod, technik i narzędzi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414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K_U18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podjąć praktyczne działania  inżynierskie związane z utrzymaniem maszyn, obiektów i systemów  wykorzystując  doświadczenie specjalistów zdobyte w środowisku zajmującym się zawodowo działalnością inżynierską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529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K_U19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potrafi rozwiązać praktyczne zadania z zakresu inżynierii zarządzania   wykorzystując  odpowiednie  normy i standardy oraz technologie zarządzania inżynierskiego (w szczególności certyfikaty z zakresu zarządzania jakością oraz zarządzania z </w:t>
            </w:r>
            <w:r w:rsidRPr="006B48F7">
              <w:rPr>
                <w:sz w:val="22"/>
                <w:szCs w:val="22"/>
              </w:rPr>
              <w:t>zakresu bezpieczeństwa i higieny pracy) oraz   doświadczenie specjalistów zdobyte w środowisku zawodowym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P6S_UW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  <w:tr w:rsidR="00F66DC9" w:rsidRPr="00B0746D" w:rsidTr="00570C7A">
        <w:trPr>
          <w:trHeight w:val="412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K_U20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potrafi samodzielnie zaplanować swój rozwój, u</w:t>
            </w:r>
            <w:r>
              <w:rPr>
                <w:sz w:val="22"/>
                <w:szCs w:val="22"/>
              </w:rPr>
              <w:t>zupełniać wiedzę i umiejętności</w:t>
            </w:r>
            <w:r w:rsidRPr="00B0746D">
              <w:rPr>
                <w:sz w:val="22"/>
                <w:szCs w:val="22"/>
              </w:rPr>
              <w:t>, realizować</w:t>
            </w:r>
            <w:r>
              <w:rPr>
                <w:sz w:val="22"/>
                <w:szCs w:val="22"/>
              </w:rPr>
              <w:t xml:space="preserve">  uczenie się przez całe życie</w:t>
            </w:r>
            <w:r w:rsidRPr="00B0746D">
              <w:rPr>
                <w:sz w:val="22"/>
                <w:szCs w:val="22"/>
              </w:rPr>
              <w:t xml:space="preserve">, podnosząc </w:t>
            </w:r>
            <w:r>
              <w:rPr>
                <w:sz w:val="22"/>
                <w:szCs w:val="22"/>
              </w:rPr>
              <w:t>kompetencje zawodowe i osobiste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P6S_UU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258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  <w:hideMark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F66DC9" w:rsidRPr="00B0746D" w:rsidRDefault="00F66DC9" w:rsidP="00570C7A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680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K_K01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jest  gotów do krytycznej oceny posiadanej wiedzy i odbieranych treści dotyczących problemów </w:t>
            </w:r>
            <w:r>
              <w:rPr>
                <w:sz w:val="22"/>
                <w:szCs w:val="22"/>
              </w:rPr>
              <w:t>zarządczych i inżynierskich</w:t>
            </w:r>
            <w:r w:rsidRPr="00B07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0746D">
              <w:rPr>
                <w:sz w:val="22"/>
                <w:szCs w:val="22"/>
              </w:rPr>
              <w:t xml:space="preserve">uznawania znaczenia wiedzy w rozwiązywaniu problemów praktycznych oraz zasięgania opinii ekspertów w przypadku trudności z samodzielnym rozwiązaniem problemu  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P6S_KK</w:t>
            </w:r>
          </w:p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517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K_K02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484AAE" w:rsidRPr="00B0746D" w:rsidRDefault="00484AAE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6902A7">
              <w:rPr>
                <w:sz w:val="22"/>
                <w:szCs w:val="22"/>
              </w:rPr>
              <w:t xml:space="preserve">jest gotów do  profesjonalnego działania, dbałości o dorobek i tradycje zawodu  oraz rozstrzygania dylematów </w:t>
            </w:r>
            <w:r w:rsidRPr="006902A7">
              <w:rPr>
                <w:sz w:val="22"/>
                <w:szCs w:val="22"/>
              </w:rPr>
              <w:lastRenderedPageBreak/>
              <w:t>zawodowych, w tym etycznych, przestrzegania zasad etyki zawodowej i wymagania tego od innych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lastRenderedPageBreak/>
              <w:t>P6S_KR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1014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746D">
              <w:rPr>
                <w:b/>
                <w:sz w:val="22"/>
                <w:szCs w:val="22"/>
                <w:lang w:eastAsia="en-US"/>
              </w:rPr>
              <w:t>K_K03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>jest przygotowany do uczestniczenia w budowaniu i realizacji projektów społecznych rozmaitej natury, uwzględniających aspekty ekonomiczne, techniczne, zarządcze, prawne i etyczne przedsięwzięć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P6S_KO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670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K_K04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F90F54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B0746D">
              <w:rPr>
                <w:sz w:val="22"/>
                <w:szCs w:val="22"/>
              </w:rPr>
              <w:t xml:space="preserve">jest otwarty na prowadzenie własnej działalności gospodarczej; </w:t>
            </w:r>
            <w:r w:rsidR="00F90F54">
              <w:rPr>
                <w:sz w:val="22"/>
                <w:szCs w:val="22"/>
              </w:rPr>
              <w:t xml:space="preserve">jest gotów </w:t>
            </w:r>
            <w:r w:rsidRPr="00B0746D">
              <w:rPr>
                <w:sz w:val="22"/>
                <w:szCs w:val="22"/>
              </w:rPr>
              <w:t>myśleć i działać w sposób  kreatywny i przedsiębiorczy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P6S_KO</w:t>
            </w:r>
          </w:p>
          <w:p w:rsidR="00F66DC9" w:rsidRPr="00B0746D" w:rsidRDefault="00F66DC9" w:rsidP="00570C7A">
            <w:pPr>
              <w:spacing w:line="360" w:lineRule="auto"/>
              <w:ind w:left="3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DC9" w:rsidRPr="00B0746D" w:rsidTr="00570C7A">
        <w:trPr>
          <w:trHeight w:val="258"/>
        </w:trPr>
        <w:tc>
          <w:tcPr>
            <w:tcW w:w="65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K_K05</w:t>
            </w:r>
          </w:p>
        </w:tc>
        <w:tc>
          <w:tcPr>
            <w:tcW w:w="21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484AAE" w:rsidRPr="00B0746D" w:rsidRDefault="00484AAE" w:rsidP="00570C7A">
            <w:pPr>
              <w:spacing w:line="360" w:lineRule="auto"/>
              <w:ind w:left="34"/>
              <w:rPr>
                <w:sz w:val="22"/>
                <w:szCs w:val="22"/>
              </w:rPr>
            </w:pPr>
            <w:r w:rsidRPr="00484AAE">
              <w:rPr>
                <w:sz w:val="22"/>
                <w:szCs w:val="22"/>
              </w:rPr>
              <w:t>jest gotów do podejmowania i inicjowania działań na rzecz interesu publicznego, wykazując zrozumienie znaczenia pozatechnicznych aspektów działalności inżynierskiej oraz jej wpływu na środowisko a także  odpowiedzialności związanej z konsekwencjami podejmowanych decyzji inżynierskich</w:t>
            </w:r>
          </w:p>
        </w:tc>
        <w:tc>
          <w:tcPr>
            <w:tcW w:w="108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0746D">
              <w:rPr>
                <w:b/>
                <w:sz w:val="22"/>
                <w:szCs w:val="22"/>
              </w:rPr>
              <w:t>P6S_KO</w:t>
            </w:r>
          </w:p>
          <w:p w:rsidR="00F66DC9" w:rsidRPr="00B0746D" w:rsidRDefault="00F66DC9" w:rsidP="00570C7A">
            <w:pPr>
              <w:spacing w:line="360" w:lineRule="auto"/>
              <w:ind w:left="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F66DC9" w:rsidRPr="00B0746D" w:rsidRDefault="00F66DC9" w:rsidP="00570C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0746D">
              <w:rPr>
                <w:b/>
                <w:sz w:val="22"/>
                <w:szCs w:val="22"/>
              </w:rPr>
              <w:t>inż</w:t>
            </w:r>
            <w:proofErr w:type="spellEnd"/>
          </w:p>
        </w:tc>
      </w:tr>
    </w:tbl>
    <w:p w:rsidR="00F66DC9" w:rsidRPr="00201E22" w:rsidRDefault="00F66DC9" w:rsidP="00F66DC9">
      <w:pPr>
        <w:autoSpaceDE w:val="0"/>
        <w:autoSpaceDN w:val="0"/>
        <w:adjustRightInd w:val="0"/>
        <w:spacing w:line="360" w:lineRule="auto"/>
        <w:jc w:val="both"/>
      </w:pPr>
    </w:p>
    <w:p w:rsidR="00F66DC9" w:rsidRDefault="00F66DC9" w:rsidP="00F66DC9">
      <w:pPr>
        <w:autoSpaceDE w:val="0"/>
        <w:autoSpaceDN w:val="0"/>
        <w:adjustRightInd w:val="0"/>
        <w:spacing w:line="360" w:lineRule="auto"/>
      </w:pPr>
      <w:r>
        <w:t xml:space="preserve">Objaśnienie oznaczeń w symbolach: </w:t>
      </w:r>
    </w:p>
    <w:p w:rsidR="00F66DC9" w:rsidRDefault="00F66DC9" w:rsidP="00F66DC9">
      <w:pPr>
        <w:outlineLvl w:val="0"/>
        <w:rPr>
          <w:rFonts w:eastAsia="Times New Roman"/>
          <w:szCs w:val="20"/>
        </w:rPr>
      </w:pPr>
      <w:r>
        <w:t>P6S- poziom PRK 6, charakterystyka typowa dla kwalifikacji uzyskiwanych w ramach szkolnictwa wyższego,</w:t>
      </w:r>
    </w:p>
    <w:p w:rsidR="00F66DC9" w:rsidRDefault="00F66DC9" w:rsidP="00F66DC9">
      <w:r>
        <w:t>WG - kategoria wiedzy, zakres i głębia</w:t>
      </w:r>
    </w:p>
    <w:p w:rsidR="00F66DC9" w:rsidRDefault="00F66DC9" w:rsidP="00F66DC9">
      <w:r>
        <w:t>WK – kategoria wiedzy, kontekst</w:t>
      </w:r>
    </w:p>
    <w:p w:rsidR="00F66DC9" w:rsidRDefault="00F66DC9" w:rsidP="00F66DC9">
      <w:r>
        <w:t>UW- kategoria umiejętności, wykorzystanie wiedzy</w:t>
      </w:r>
    </w:p>
    <w:p w:rsidR="00F66DC9" w:rsidRDefault="00F66DC9" w:rsidP="00F66DC9">
      <w:r>
        <w:t>UO – kategoria umiejętności, organizacja pracy</w:t>
      </w:r>
    </w:p>
    <w:p w:rsidR="00F66DC9" w:rsidRDefault="00F66DC9" w:rsidP="00F66DC9">
      <w:r>
        <w:t>UK – kategoria umiejętności, komunikowanie się</w:t>
      </w:r>
    </w:p>
    <w:p w:rsidR="00F66DC9" w:rsidRDefault="00F66DC9" w:rsidP="00F66DC9">
      <w:r>
        <w:t>UU – kategoria umiejętności, uczenie się</w:t>
      </w:r>
    </w:p>
    <w:p w:rsidR="00F66DC9" w:rsidRDefault="00F66DC9" w:rsidP="00F66DC9">
      <w:r>
        <w:t>KK - kategoria kompetencji społecznych, ocena (krytyczna)</w:t>
      </w:r>
    </w:p>
    <w:p w:rsidR="00F66DC9" w:rsidRDefault="00F66DC9" w:rsidP="00F66DC9">
      <w:r>
        <w:t>KO – kategoria kompetencji społecznych, odpowiedzialność</w:t>
      </w:r>
    </w:p>
    <w:p w:rsidR="00F66DC9" w:rsidRDefault="00F66DC9" w:rsidP="00F66DC9">
      <w:r>
        <w:t>KR – kategoria kompetencji społecznych, rola zawodowa</w:t>
      </w:r>
    </w:p>
    <w:p w:rsidR="008A7167" w:rsidRDefault="008A7167"/>
    <w:sectPr w:rsidR="008A7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E9" w:rsidRDefault="00AE44E9" w:rsidP="00475B36">
      <w:r>
        <w:separator/>
      </w:r>
    </w:p>
  </w:endnote>
  <w:endnote w:type="continuationSeparator" w:id="0">
    <w:p w:rsidR="00AE44E9" w:rsidRDefault="00AE44E9" w:rsidP="004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E9" w:rsidRDefault="00AE44E9" w:rsidP="00475B36">
      <w:r>
        <w:separator/>
      </w:r>
    </w:p>
  </w:footnote>
  <w:footnote w:type="continuationSeparator" w:id="0">
    <w:p w:rsidR="00AE44E9" w:rsidRDefault="00AE44E9" w:rsidP="00475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C9"/>
    <w:rsid w:val="0001154C"/>
    <w:rsid w:val="00027024"/>
    <w:rsid w:val="0006247F"/>
    <w:rsid w:val="00146F8D"/>
    <w:rsid w:val="00174545"/>
    <w:rsid w:val="0018433C"/>
    <w:rsid w:val="001B6097"/>
    <w:rsid w:val="001D39A0"/>
    <w:rsid w:val="001F0A8A"/>
    <w:rsid w:val="002B3088"/>
    <w:rsid w:val="002B5251"/>
    <w:rsid w:val="002E27EF"/>
    <w:rsid w:val="00302B09"/>
    <w:rsid w:val="003419D6"/>
    <w:rsid w:val="00371A6B"/>
    <w:rsid w:val="003F74A1"/>
    <w:rsid w:val="00411EDE"/>
    <w:rsid w:val="00421960"/>
    <w:rsid w:val="004326B0"/>
    <w:rsid w:val="004575F9"/>
    <w:rsid w:val="00462B0D"/>
    <w:rsid w:val="00475B36"/>
    <w:rsid w:val="00482E6F"/>
    <w:rsid w:val="00484AAE"/>
    <w:rsid w:val="005366A8"/>
    <w:rsid w:val="005432BA"/>
    <w:rsid w:val="005656FA"/>
    <w:rsid w:val="005F6CAC"/>
    <w:rsid w:val="006029A4"/>
    <w:rsid w:val="0060589C"/>
    <w:rsid w:val="006902A7"/>
    <w:rsid w:val="006E33C4"/>
    <w:rsid w:val="00701AFE"/>
    <w:rsid w:val="00722F86"/>
    <w:rsid w:val="00732B38"/>
    <w:rsid w:val="007349B4"/>
    <w:rsid w:val="00762D3A"/>
    <w:rsid w:val="007A4928"/>
    <w:rsid w:val="007F6039"/>
    <w:rsid w:val="00841B7F"/>
    <w:rsid w:val="008A7167"/>
    <w:rsid w:val="008E3028"/>
    <w:rsid w:val="00961B64"/>
    <w:rsid w:val="009E1D08"/>
    <w:rsid w:val="009E7E35"/>
    <w:rsid w:val="00A20FC4"/>
    <w:rsid w:val="00A50951"/>
    <w:rsid w:val="00A72188"/>
    <w:rsid w:val="00AA0DAD"/>
    <w:rsid w:val="00AA2D91"/>
    <w:rsid w:val="00AE44E9"/>
    <w:rsid w:val="00AE5B8F"/>
    <w:rsid w:val="00B447EF"/>
    <w:rsid w:val="00BC7F72"/>
    <w:rsid w:val="00C944E5"/>
    <w:rsid w:val="00CF3AA4"/>
    <w:rsid w:val="00EA2DA2"/>
    <w:rsid w:val="00EF1F80"/>
    <w:rsid w:val="00F01972"/>
    <w:rsid w:val="00F610B0"/>
    <w:rsid w:val="00F63253"/>
    <w:rsid w:val="00F63C6C"/>
    <w:rsid w:val="00F64FA0"/>
    <w:rsid w:val="00F66DC9"/>
    <w:rsid w:val="00F90F54"/>
    <w:rsid w:val="00F91003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7D97"/>
  <w15:chartTrackingRefBased/>
  <w15:docId w15:val="{980AE9F9-976E-4CC6-B6CD-85F24C9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6D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6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54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1972"/>
    <w:pPr>
      <w:ind w:left="720"/>
      <w:contextualSpacing/>
    </w:pPr>
    <w:rPr>
      <w:rFonts w:eastAsia="Times New Roman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F0197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B3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B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F8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F86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0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03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337ce4d-d434-4882-b908-05dba829285a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9DB4FB879684693C530B9AD42B56E" ma:contentTypeVersion="21" ma:contentTypeDescription="Utwórz nowy dokument." ma:contentTypeScope="" ma:versionID="9b01ffa1eb9363d9a082cf4a67c32899">
  <xsd:schema xmlns:xsd="http://www.w3.org/2001/XMLSchema" xmlns:xs="http://www.w3.org/2001/XMLSchema" xmlns:p="http://schemas.microsoft.com/office/2006/metadata/properties" xmlns:ns1="http://schemas.microsoft.com/sharepoint/v3" xmlns:ns3="2e9c7fab-3575-456a-a878-4f7e3bad0228" xmlns:ns4="3337ce4d-d434-4882-b908-05dba829285a" targetNamespace="http://schemas.microsoft.com/office/2006/metadata/properties" ma:root="true" ma:fieldsID="ba6a3c23b8675b91cee25937d2f11c52" ns1:_="" ns3:_="" ns4:_="">
    <xsd:import namespace="http://schemas.microsoft.com/sharepoint/v3"/>
    <xsd:import namespace="2e9c7fab-3575-456a-a878-4f7e3bad0228"/>
    <xsd:import namespace="3337ce4d-d434-4882-b908-05dba8292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7fab-3575-456a-a878-4f7e3bad02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ce4d-d434-4882-b908-05dba8292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543E-A6A4-48BE-B90C-CC96557313A2}">
  <ds:schemaRefs>
    <ds:schemaRef ds:uri="http://schemas.microsoft.com/office/2006/documentManagement/types"/>
    <ds:schemaRef ds:uri="3337ce4d-d434-4882-b908-05dba829285a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2e9c7fab-3575-456a-a878-4f7e3bad022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ED1F78-D4B8-4B67-978C-659CBC304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9c7fab-3575-456a-a878-4f7e3bad0228"/>
    <ds:schemaRef ds:uri="3337ce4d-d434-4882-b908-05dba829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2A591-EA52-47EB-AC4F-12586A2DA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Szostak</dc:creator>
  <cp:keywords/>
  <dc:description/>
  <cp:lastModifiedBy>Bożena Garbocz</cp:lastModifiedBy>
  <cp:revision>3</cp:revision>
  <dcterms:created xsi:type="dcterms:W3CDTF">2026-01-07T13:06:00Z</dcterms:created>
  <dcterms:modified xsi:type="dcterms:W3CDTF">2026-01-09T11:18:00Z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0x0101000159DB4FB879684693C530B9AD42B56E</vt:lpwstr>
  </property>
</Properties>
</file>