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E45E12" w:rsidRPr="00DF46A6" w:rsidTr="005B4C07">
        <w:trPr>
          <w:trHeight w:val="1104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E45E12" w:rsidRPr="00DF46A6" w:rsidRDefault="00E45E12" w:rsidP="005B4C07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E12" w:rsidRPr="00DF46A6" w:rsidRDefault="00E45E12" w:rsidP="005B4C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ZARZĄDZANIE</w:t>
            </w:r>
          </w:p>
          <w:p w:rsidR="00E45E12" w:rsidRPr="00DF46A6" w:rsidRDefault="00E45E12" w:rsidP="005B4C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5D6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2 -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tok trzysemestraln</w:t>
            </w:r>
            <w:r w:rsidR="005D6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 i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czterosemestralny</w:t>
            </w:r>
            <w:r w:rsidR="005D6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 3 - tok czterosemestralny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E45E12" w:rsidRPr="00DF46A6" w:rsidRDefault="00E45E12" w:rsidP="005B4C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="009D5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2-</w:t>
            </w:r>
            <w:r w:rsidR="005D6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E45E12" w:rsidRPr="00DF46A6" w:rsidRDefault="00E45E12" w:rsidP="005B4C07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E45E12" w:rsidRPr="00DF46A6" w:rsidTr="005B4C07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12" w:rsidRPr="00DF46A6" w:rsidTr="005B4C0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12" w:rsidRPr="00DF46A6" w:rsidTr="005B4C0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12" w:rsidRPr="00DF46A6" w:rsidTr="005B4C07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E12" w:rsidRPr="00DF46A6" w:rsidTr="005B4C0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5E12" w:rsidRPr="00DF46A6" w:rsidRDefault="00E45E12" w:rsidP="005B4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A014A7" w:rsidRDefault="00A014A7" w:rsidP="00E4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bookmarkStart w:id="0" w:name="_Hlk124928588"/>
    </w:p>
    <w:p w:rsidR="005D6676" w:rsidRDefault="005D6676" w:rsidP="000B00EC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Zajęcia w kontakcie przewidziane są na soboty (z wyjątkiem sobót zaznaczonych </w:t>
      </w:r>
      <w:r w:rsidRPr="00CC420B">
        <w:rPr>
          <w:b/>
          <w:color w:val="00B050"/>
          <w:sz w:val="20"/>
          <w:szCs w:val="20"/>
        </w:rPr>
        <w:t xml:space="preserve">na zielono, </w:t>
      </w:r>
      <w:r>
        <w:rPr>
          <w:b/>
          <w:color w:val="FF0000"/>
          <w:sz w:val="20"/>
          <w:szCs w:val="20"/>
        </w:rPr>
        <w:t>które będą online z powodu łączeń międzywydziałowych), zajęcia online na niedziele.</w:t>
      </w:r>
    </w:p>
    <w:p w:rsidR="00CC420B" w:rsidRPr="00AA07AB" w:rsidRDefault="00CC420B" w:rsidP="00CC420B">
      <w:pPr>
        <w:jc w:val="center"/>
        <w:rPr>
          <w:b/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 xml:space="preserve">ali znajduje się komputer z dostępem do </w:t>
      </w:r>
      <w:proofErr w:type="spellStart"/>
      <w:r w:rsidRPr="00A3565C">
        <w:rPr>
          <w:color w:val="FF0000"/>
          <w:sz w:val="20"/>
          <w:szCs w:val="20"/>
        </w:rPr>
        <w:t>internetu</w:t>
      </w:r>
      <w:proofErr w:type="spellEnd"/>
      <w:r w:rsidRPr="00A3565C">
        <w:rPr>
          <w:color w:val="FF0000"/>
          <w:sz w:val="20"/>
          <w:szCs w:val="20"/>
        </w:rPr>
        <w:t>, podłączony do telewizora</w:t>
      </w:r>
      <w:r>
        <w:rPr>
          <w:color w:val="FF0000"/>
          <w:sz w:val="20"/>
          <w:szCs w:val="20"/>
        </w:rPr>
        <w:t xml:space="preserve">, </w:t>
      </w:r>
      <w:r w:rsidRPr="00A3565C">
        <w:rPr>
          <w:color w:val="FF0000"/>
          <w:sz w:val="20"/>
          <w:szCs w:val="20"/>
        </w:rPr>
        <w:t>projektora</w:t>
      </w:r>
      <w:r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r>
        <w:rPr>
          <w:color w:val="FF0000"/>
          <w:sz w:val="20"/>
          <w:szCs w:val="20"/>
        </w:rPr>
        <w:t xml:space="preserve"> należy </w:t>
      </w:r>
      <w:r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E45E12" w:rsidRPr="00DF46A6" w:rsidTr="005B4C07">
        <w:trPr>
          <w:trHeight w:val="748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bookmarkEnd w:id="0"/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PROSIMY O WYBRANIE I ZAZNACZENIE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TERMINÓW </w:t>
            </w:r>
          </w:p>
        </w:tc>
      </w:tr>
      <w:tr w:rsidR="00E45E12" w:rsidRPr="00DF46A6" w:rsidTr="005B4C07">
        <w:trPr>
          <w:trHeight w:val="454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45E12" w:rsidRPr="00CE4895" w:rsidTr="005B4C07">
        <w:trPr>
          <w:trHeight w:val="274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4536" w:type="dxa"/>
            <w:shd w:val="clear" w:color="auto" w:fill="auto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24.02 (sobota)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CE4895" w:rsidTr="005B4C07">
        <w:trPr>
          <w:trHeight w:val="249"/>
        </w:trPr>
        <w:tc>
          <w:tcPr>
            <w:tcW w:w="1970" w:type="dxa"/>
            <w:vMerge/>
            <w:shd w:val="clear" w:color="auto" w:fill="auto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25.02 (niedziela)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DF46A6" w:rsidTr="005B4C07">
        <w:trPr>
          <w:trHeight w:val="213"/>
        </w:trPr>
        <w:tc>
          <w:tcPr>
            <w:tcW w:w="1970" w:type="dxa"/>
            <w:vMerge w:val="restart"/>
            <w:vAlign w:val="center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4536" w:type="dxa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20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2.03 (sobota)</w:t>
            </w:r>
            <w:r w:rsidR="00CC420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45E12" w:rsidRPr="00DF46A6" w:rsidTr="005B4C07">
        <w:trPr>
          <w:trHeight w:val="203"/>
        </w:trPr>
        <w:tc>
          <w:tcPr>
            <w:tcW w:w="1970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3.03 (niedziela)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DF46A6" w:rsidTr="005B4C07">
        <w:trPr>
          <w:trHeight w:val="193"/>
        </w:trPr>
        <w:tc>
          <w:tcPr>
            <w:tcW w:w="1970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16.03 (sobota)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DF46A6" w:rsidTr="005B4C07">
        <w:trPr>
          <w:trHeight w:val="192"/>
        </w:trPr>
        <w:tc>
          <w:tcPr>
            <w:tcW w:w="1970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17.03 (niedziela)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420B" w:rsidRPr="00DF46A6" w:rsidTr="005B4C07">
        <w:trPr>
          <w:trHeight w:val="213"/>
        </w:trPr>
        <w:tc>
          <w:tcPr>
            <w:tcW w:w="1970" w:type="dxa"/>
            <w:vMerge w:val="restart"/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20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13.04 (sobota)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420B" w:rsidRPr="00DF46A6" w:rsidTr="00712EA6">
        <w:trPr>
          <w:trHeight w:val="213"/>
        </w:trPr>
        <w:tc>
          <w:tcPr>
            <w:tcW w:w="1970" w:type="dxa"/>
            <w:vMerge/>
            <w:vAlign w:val="center"/>
          </w:tcPr>
          <w:p w:rsidR="00CC420B" w:rsidRPr="00DF46A6" w:rsidRDefault="00CC420B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14.04 (niedziela)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420B" w:rsidRPr="00DF46A6" w:rsidTr="00712EA6">
        <w:trPr>
          <w:trHeight w:val="213"/>
        </w:trPr>
        <w:tc>
          <w:tcPr>
            <w:tcW w:w="1970" w:type="dxa"/>
            <w:vMerge/>
            <w:vAlign w:val="center"/>
          </w:tcPr>
          <w:p w:rsidR="00CC420B" w:rsidRPr="00DF46A6" w:rsidRDefault="00CC420B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CC420B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27.04 (sobota)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420B" w:rsidRPr="00DF46A6" w:rsidTr="005B4C07">
        <w:trPr>
          <w:trHeight w:val="213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CC420B" w:rsidRPr="00DF46A6" w:rsidRDefault="00CC420B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CC420B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28.04 (niedziela)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CC420B" w:rsidRPr="00DF46A6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CE4895" w:rsidTr="005B4C07">
        <w:trPr>
          <w:trHeight w:val="213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11.05 (sobota)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de-DE" w:eastAsia="pl-PL"/>
              </w:rPr>
            </w:pPr>
          </w:p>
        </w:tc>
      </w:tr>
      <w:tr w:rsidR="00E45E12" w:rsidRPr="00CE4895" w:rsidTr="005B4C07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E12" w:rsidRPr="00DF46A6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12.05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E45E12" w:rsidRPr="00CE4895" w:rsidTr="005B4C07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CE4895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E12" w:rsidRPr="00CE4895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420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25.05 (sobota)</w:t>
            </w:r>
            <w:r w:rsidR="00CC420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CE4895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CE4895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E45E12" w:rsidRPr="00CE4895" w:rsidTr="005B4C07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CE4895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E12" w:rsidRPr="00CE4895" w:rsidRDefault="005D6676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26.05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CE4895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12" w:rsidRPr="00CE4895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CC420B" w:rsidRPr="00CE4895" w:rsidTr="008413C2">
        <w:trPr>
          <w:trHeight w:val="213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8.06 (sobota)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CC420B" w:rsidRPr="00CE4895" w:rsidTr="008413C2">
        <w:trPr>
          <w:trHeight w:val="213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20B" w:rsidRDefault="00CC420B" w:rsidP="005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9.06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CC420B" w:rsidRPr="00CE4895" w:rsidTr="008413C2">
        <w:trPr>
          <w:trHeight w:val="213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20B" w:rsidRDefault="00CC420B" w:rsidP="005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22.06 (sobota)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CC420B" w:rsidRPr="00CE4895" w:rsidTr="008413C2">
        <w:trPr>
          <w:trHeight w:val="213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0B" w:rsidRDefault="00CC420B" w:rsidP="005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20B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23.06 (niedziela)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0B" w:rsidRPr="00CE4895" w:rsidRDefault="00CC420B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</w:tbl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5E12" w:rsidRPr="00CE4895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46A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5E12" w:rsidRPr="00CE4895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5E12" w:rsidRPr="00CE4895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5E12" w:rsidRPr="00CE4895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45E12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5E12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03F9" w:rsidRDefault="006C03F9" w:rsidP="00E45E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0D4A" w:rsidRDefault="00A90D4A" w:rsidP="00E45E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6A6">
        <w:rPr>
          <w:rFonts w:ascii="Times New Roman" w:eastAsia="Times New Roman" w:hAnsi="Times New Roman" w:cs="Times New Roman"/>
          <w:lang w:eastAsia="pl-PL"/>
        </w:rPr>
        <w:t>TERMINY AWARYJNE</w:t>
      </w:r>
      <w:r w:rsidRPr="00DF46A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E45E12" w:rsidRPr="00DF46A6" w:rsidTr="005B4C07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PROSIMY O WYBRANIE I ZAZNACZENIE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6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TERMINÓW </w:t>
            </w:r>
          </w:p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DF46A6" w:rsidTr="005B4C07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A90D4A" w:rsidRPr="00DF46A6" w:rsidTr="005B4C07">
        <w:trPr>
          <w:trHeight w:val="271"/>
        </w:trPr>
        <w:tc>
          <w:tcPr>
            <w:tcW w:w="1970" w:type="dxa"/>
            <w:vMerge w:val="restart"/>
            <w:vAlign w:val="center"/>
          </w:tcPr>
          <w:p w:rsidR="00A90D4A" w:rsidRDefault="00D97E1E" w:rsidP="00D1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4536" w:type="dxa"/>
          </w:tcPr>
          <w:p w:rsidR="00A90D4A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90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03</w:t>
            </w:r>
            <w:r w:rsidR="00A90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A90D4A" w:rsidRPr="00DF46A6" w:rsidRDefault="00A90D4A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90D4A" w:rsidRPr="00DF46A6" w:rsidRDefault="00A90D4A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90D4A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A90D4A" w:rsidRPr="00DF46A6" w:rsidRDefault="00A90D4A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A90D4A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A90D4A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03</w:t>
            </w:r>
            <w:r w:rsidR="00A90D4A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A90D4A" w:rsidRPr="00DF46A6" w:rsidRDefault="00A90D4A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90D4A" w:rsidRPr="00DF46A6" w:rsidRDefault="00A90D4A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45E12" w:rsidRPr="00DF46A6" w:rsidTr="005B4C07">
        <w:trPr>
          <w:trHeight w:val="109"/>
        </w:trPr>
        <w:tc>
          <w:tcPr>
            <w:tcW w:w="1970" w:type="dxa"/>
            <w:vMerge w:val="restart"/>
            <w:vAlign w:val="center"/>
          </w:tcPr>
          <w:p w:rsidR="00E45E12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4536" w:type="dxa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DF46A6" w:rsidTr="005B4C07">
        <w:trPr>
          <w:trHeight w:val="163"/>
        </w:trPr>
        <w:tc>
          <w:tcPr>
            <w:tcW w:w="1970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45E12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  <w:r w:rsidR="00E45E12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="00E45E12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7E1E" w:rsidRPr="00DF46A6" w:rsidTr="005B4C07">
        <w:trPr>
          <w:trHeight w:val="285"/>
        </w:trPr>
        <w:tc>
          <w:tcPr>
            <w:tcW w:w="1970" w:type="dxa"/>
            <w:vMerge w:val="restart"/>
            <w:vAlign w:val="center"/>
          </w:tcPr>
          <w:p w:rsidR="00D97E1E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:rsidR="00D97E1E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10.05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D97E1E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7E1E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"/>
      <w:tr w:rsidR="00D97E1E" w:rsidRPr="00DF46A6" w:rsidTr="005B4C07">
        <w:trPr>
          <w:trHeight w:val="285"/>
        </w:trPr>
        <w:tc>
          <w:tcPr>
            <w:tcW w:w="1970" w:type="dxa"/>
            <w:vMerge/>
            <w:vAlign w:val="center"/>
          </w:tcPr>
          <w:p w:rsidR="00D97E1E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97E1E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24.05 (piątek)</w:t>
            </w:r>
          </w:p>
        </w:tc>
        <w:tc>
          <w:tcPr>
            <w:tcW w:w="1417" w:type="dxa"/>
            <w:vAlign w:val="center"/>
          </w:tcPr>
          <w:p w:rsidR="00D97E1E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97E1E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5E12" w:rsidRPr="00DF46A6" w:rsidTr="005B4C07">
        <w:trPr>
          <w:trHeight w:val="271"/>
        </w:trPr>
        <w:tc>
          <w:tcPr>
            <w:tcW w:w="1970" w:type="dxa"/>
            <w:vMerge w:val="restart"/>
            <w:vAlign w:val="center"/>
          </w:tcPr>
          <w:p w:rsidR="00E45E12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2" w:name="_Hlk14065783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4536" w:type="dxa"/>
          </w:tcPr>
          <w:p w:rsidR="00E45E12" w:rsidRPr="00DF46A6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  <w:r w:rsidR="00E45E12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E45E12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E45E12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sobota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E45E12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45E12" w:rsidRDefault="00D97E1E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  <w:r w:rsidR="00E4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E4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niedziela</w:t>
            </w:r>
            <w:r w:rsidR="00E4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E45E12" w:rsidRPr="00DF46A6" w:rsidTr="005B4C07">
        <w:trPr>
          <w:trHeight w:val="271"/>
        </w:trPr>
        <w:tc>
          <w:tcPr>
            <w:tcW w:w="1970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45E12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D9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piątek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45E12" w:rsidRPr="00DF46A6" w:rsidRDefault="00E45E12" w:rsidP="005B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</w:tbl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Pr="00DF46A6" w:rsidRDefault="00E45E12" w:rsidP="00E45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E12" w:rsidRDefault="00E45E12" w:rsidP="00E45E12"/>
    <w:bookmarkEnd w:id="2"/>
    <w:p w:rsidR="00290923" w:rsidRDefault="00290923"/>
    <w:sectPr w:rsidR="00290923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2"/>
    <w:rsid w:val="00290923"/>
    <w:rsid w:val="00297B94"/>
    <w:rsid w:val="004F26A1"/>
    <w:rsid w:val="005D6676"/>
    <w:rsid w:val="006C03F9"/>
    <w:rsid w:val="009D5DA0"/>
    <w:rsid w:val="00A014A7"/>
    <w:rsid w:val="00A13139"/>
    <w:rsid w:val="00A90D4A"/>
    <w:rsid w:val="00B36309"/>
    <w:rsid w:val="00CC420B"/>
    <w:rsid w:val="00CF21F0"/>
    <w:rsid w:val="00D97E1E"/>
    <w:rsid w:val="00E45E12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D7E4"/>
  <w15:chartTrackingRefBased/>
  <w15:docId w15:val="{331750E8-4F56-485F-9034-758E0FA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Agnieszka Szwarc</cp:lastModifiedBy>
  <cp:revision>16</cp:revision>
  <dcterms:created xsi:type="dcterms:W3CDTF">2023-07-19T08:55:00Z</dcterms:created>
  <dcterms:modified xsi:type="dcterms:W3CDTF">2024-01-11T13:30:00Z</dcterms:modified>
</cp:coreProperties>
</file>