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208F" w14:textId="77777777" w:rsidR="00DE2469" w:rsidRPr="00092E04" w:rsidRDefault="00DE2469" w:rsidP="00DE2469">
      <w:pPr>
        <w:pStyle w:val="Tekstpodstawowy"/>
        <w:spacing w:line="276" w:lineRule="auto"/>
        <w:jc w:val="right"/>
        <w:rPr>
          <w:b w:val="0"/>
          <w:sz w:val="22"/>
          <w:szCs w:val="22"/>
        </w:rPr>
      </w:pPr>
    </w:p>
    <w:p w14:paraId="64B1B4E9" w14:textId="094BBB18" w:rsidR="00DE2469" w:rsidRPr="00092E04" w:rsidRDefault="00DE2469" w:rsidP="00DE2469">
      <w:pPr>
        <w:jc w:val="right"/>
      </w:pPr>
      <w:proofErr w:type="spellStart"/>
      <w:r w:rsidRPr="00092E04">
        <w:t>Домброва</w:t>
      </w:r>
      <w:proofErr w:type="spellEnd"/>
      <w:r w:rsidR="00092E04">
        <w:rPr>
          <w:lang w:val="pl-PL"/>
        </w:rPr>
        <w:t xml:space="preserve"> </w:t>
      </w:r>
      <w:proofErr w:type="spellStart"/>
      <w:r w:rsidRPr="00092E04">
        <w:t>Гурнича</w:t>
      </w:r>
      <w:proofErr w:type="spellEnd"/>
      <w:r w:rsidRPr="00092E04">
        <w:t>, 01.03.2019 г.</w:t>
      </w:r>
    </w:p>
    <w:p w14:paraId="107639DF" w14:textId="77777777" w:rsidR="00DE2469" w:rsidRPr="00092E04" w:rsidRDefault="00DE2469" w:rsidP="00DE2469">
      <w:pPr>
        <w:pStyle w:val="Tekstpodstawowy"/>
        <w:spacing w:line="276" w:lineRule="auto"/>
        <w:jc w:val="both"/>
        <w:rPr>
          <w:sz w:val="22"/>
          <w:szCs w:val="22"/>
        </w:rPr>
      </w:pPr>
    </w:p>
    <w:p w14:paraId="2296D0B8" w14:textId="77777777" w:rsidR="00DE2469" w:rsidRPr="00547A87" w:rsidRDefault="00DE2469" w:rsidP="00DE2469">
      <w:pPr>
        <w:pStyle w:val="Tekstpodstawowy"/>
        <w:spacing w:line="276" w:lineRule="auto"/>
        <w:rPr>
          <w:sz w:val="22"/>
          <w:szCs w:val="22"/>
        </w:rPr>
      </w:pPr>
      <w:r w:rsidRPr="00547A87">
        <w:rPr>
          <w:sz w:val="22"/>
        </w:rPr>
        <w:t xml:space="preserve">ПРОЦЕДУРА </w:t>
      </w:r>
      <w:proofErr w:type="spellStart"/>
      <w:r w:rsidRPr="00547A87">
        <w:rPr>
          <w:sz w:val="22"/>
        </w:rPr>
        <w:t>ДИПЛОМИРОВАНИЯ</w:t>
      </w:r>
      <w:proofErr w:type="spellEnd"/>
    </w:p>
    <w:p w14:paraId="0ED1D8DF" w14:textId="77777777" w:rsidR="00DE2469" w:rsidRPr="00547A87" w:rsidRDefault="00DE2469" w:rsidP="00DE2469">
      <w:pPr>
        <w:pStyle w:val="Tekstpodstawowy"/>
        <w:spacing w:line="276" w:lineRule="auto"/>
        <w:jc w:val="both"/>
        <w:rPr>
          <w:sz w:val="22"/>
          <w:szCs w:val="22"/>
        </w:rPr>
      </w:pPr>
    </w:p>
    <w:p w14:paraId="23799511" w14:textId="77777777" w:rsidR="00DE2469" w:rsidRPr="00547A87" w:rsidRDefault="00DE2469" w:rsidP="00DE2469">
      <w:pPr>
        <w:spacing w:before="120" w:line="276" w:lineRule="auto"/>
        <w:jc w:val="both"/>
        <w:rPr>
          <w:b/>
          <w:bCs/>
          <w:sz w:val="22"/>
          <w:szCs w:val="22"/>
        </w:rPr>
      </w:pPr>
      <w:r w:rsidRPr="00547A87">
        <w:rPr>
          <w:b/>
          <w:sz w:val="22"/>
        </w:rPr>
        <w:t>§ 1. Начальные примечания</w:t>
      </w:r>
    </w:p>
    <w:p w14:paraId="0A586D8B" w14:textId="18FCF061" w:rsidR="00DE2469" w:rsidRPr="00092E04" w:rsidRDefault="00DE2469" w:rsidP="00DE2469">
      <w:pPr>
        <w:numPr>
          <w:ilvl w:val="0"/>
          <w:numId w:val="7"/>
        </w:numPr>
        <w:spacing w:before="120" w:line="276" w:lineRule="auto"/>
        <w:jc w:val="both"/>
        <w:rPr>
          <w:sz w:val="22"/>
          <w:szCs w:val="22"/>
        </w:rPr>
      </w:pPr>
      <w:r w:rsidRPr="00547A87">
        <w:rPr>
          <w:sz w:val="22"/>
        </w:rPr>
        <w:t xml:space="preserve">Данный документ содержит правила и информацию, которые касаются процесса </w:t>
      </w:r>
      <w:proofErr w:type="spellStart"/>
      <w:r w:rsidRPr="00547A87">
        <w:rPr>
          <w:sz w:val="22"/>
        </w:rPr>
        <w:t>дипломирования</w:t>
      </w:r>
      <w:proofErr w:type="spellEnd"/>
      <w:r w:rsidRPr="00547A87">
        <w:rPr>
          <w:sz w:val="22"/>
        </w:rPr>
        <w:t xml:space="preserve"> в Академии </w:t>
      </w:r>
      <w:proofErr w:type="spellStart"/>
      <w:r w:rsidRPr="00547A87">
        <w:rPr>
          <w:sz w:val="22"/>
        </w:rPr>
        <w:t>ВШБ</w:t>
      </w:r>
      <w:proofErr w:type="spellEnd"/>
      <w:r w:rsidRPr="00547A87">
        <w:rPr>
          <w:sz w:val="22"/>
        </w:rPr>
        <w:t>, далее именуемой вузом, и непосредственно вытекают из Регламента обучения. Правила, описанные в данном регламенте, применяются к</w:t>
      </w:r>
      <w:r w:rsidR="00547A87">
        <w:rPr>
          <w:sz w:val="22"/>
          <w:lang w:val="pl-PL"/>
        </w:rPr>
        <w:t> </w:t>
      </w:r>
      <w:proofErr w:type="spellStart"/>
      <w:r w:rsidRPr="00547A87">
        <w:rPr>
          <w:sz w:val="22"/>
        </w:rPr>
        <w:t>лиценциатским</w:t>
      </w:r>
      <w:proofErr w:type="spellEnd"/>
      <w:r w:rsidRPr="00547A87">
        <w:rPr>
          <w:sz w:val="22"/>
        </w:rPr>
        <w:t>, инженерским</w:t>
      </w:r>
      <w:r w:rsidRPr="00092E04">
        <w:rPr>
          <w:sz w:val="22"/>
        </w:rPr>
        <w:t xml:space="preserve"> и магистерским работам.</w:t>
      </w:r>
    </w:p>
    <w:p w14:paraId="7D6F2218" w14:textId="77777777" w:rsidR="00DE2469" w:rsidRPr="00092E04" w:rsidRDefault="00DE2469" w:rsidP="00DE2469">
      <w:pPr>
        <w:pStyle w:val="Akapitzlist"/>
        <w:numPr>
          <w:ilvl w:val="0"/>
          <w:numId w:val="7"/>
        </w:numPr>
        <w:spacing w:before="120" w:after="0"/>
        <w:rPr>
          <w:rFonts w:ascii="Times New Roman" w:eastAsia="Times New Roman" w:hAnsi="Times New Roman"/>
        </w:rPr>
      </w:pPr>
      <w:r w:rsidRPr="00092E04">
        <w:rPr>
          <w:rFonts w:ascii="Times New Roman" w:hAnsi="Times New Roman"/>
        </w:rPr>
        <w:t>Целью дипломной работы и дипломного экзамена является проверка достижения студентами определенных результатов обучения, указанных в учебной программе.</w:t>
      </w:r>
    </w:p>
    <w:p w14:paraId="2B7BE031" w14:textId="77777777" w:rsidR="00DE2469" w:rsidRPr="00092E04" w:rsidRDefault="00DE2469" w:rsidP="00DE2469">
      <w:pPr>
        <w:spacing w:before="120" w:line="276" w:lineRule="auto"/>
        <w:jc w:val="both"/>
        <w:rPr>
          <w:b/>
          <w:sz w:val="22"/>
          <w:szCs w:val="22"/>
        </w:rPr>
      </w:pPr>
      <w:r w:rsidRPr="00092E04">
        <w:rPr>
          <w:b/>
          <w:sz w:val="22"/>
        </w:rPr>
        <w:t>§ 2. Кураторы дипломных работ</w:t>
      </w:r>
    </w:p>
    <w:p w14:paraId="4A5479D0" w14:textId="77777777" w:rsidR="00DE2469" w:rsidRPr="00092E04" w:rsidRDefault="00DE2469" w:rsidP="00DE2469">
      <w:pPr>
        <w:numPr>
          <w:ilvl w:val="0"/>
          <w:numId w:val="8"/>
        </w:numPr>
        <w:spacing w:before="120" w:line="276" w:lineRule="auto"/>
        <w:jc w:val="both"/>
        <w:rPr>
          <w:sz w:val="22"/>
          <w:szCs w:val="22"/>
        </w:rPr>
      </w:pPr>
      <w:r w:rsidRPr="00092E04">
        <w:rPr>
          <w:sz w:val="22"/>
        </w:rPr>
        <w:t xml:space="preserve">Куратором дипломной работы может быть научно-дидактический сотрудник вуза, имеющий звание профессора, ученую степень доктора наук и доктора. </w:t>
      </w:r>
    </w:p>
    <w:p w14:paraId="25D1FB61" w14:textId="77777777" w:rsidR="00DE2469" w:rsidRPr="00092E04" w:rsidRDefault="00DE2469" w:rsidP="00DE2469">
      <w:pPr>
        <w:numPr>
          <w:ilvl w:val="0"/>
          <w:numId w:val="8"/>
        </w:numPr>
        <w:spacing w:before="120" w:line="276" w:lineRule="auto"/>
        <w:jc w:val="both"/>
        <w:rPr>
          <w:sz w:val="22"/>
          <w:szCs w:val="22"/>
        </w:rPr>
      </w:pPr>
      <w:r w:rsidRPr="00092E04">
        <w:rPr>
          <w:sz w:val="22"/>
        </w:rPr>
        <w:t>В случае подготовки дипломной работы в сотрудничестве с предприятием, разрешается назначить куратором дипломной работы лицо, представляющее предприятие.</w:t>
      </w:r>
    </w:p>
    <w:p w14:paraId="03A5716A" w14:textId="77777777" w:rsidR="00DE2469" w:rsidRPr="00092E04" w:rsidRDefault="00DE2469" w:rsidP="00DE2469">
      <w:pPr>
        <w:numPr>
          <w:ilvl w:val="0"/>
          <w:numId w:val="8"/>
        </w:numPr>
        <w:spacing w:before="120" w:line="276" w:lineRule="auto"/>
        <w:jc w:val="both"/>
        <w:rPr>
          <w:sz w:val="22"/>
          <w:szCs w:val="22"/>
        </w:rPr>
      </w:pPr>
      <w:r w:rsidRPr="00092E04">
        <w:rPr>
          <w:sz w:val="22"/>
        </w:rPr>
        <w:t xml:space="preserve">Декан, по просьбе студента, назначает куратора дипломной работы. </w:t>
      </w:r>
    </w:p>
    <w:p w14:paraId="7CFC9352" w14:textId="14EF68CC" w:rsidR="00DE2469" w:rsidRPr="00092E04" w:rsidRDefault="00092E04" w:rsidP="00DE2469">
      <w:pPr>
        <w:numPr>
          <w:ilvl w:val="0"/>
          <w:numId w:val="8"/>
        </w:numPr>
        <w:spacing w:before="120" w:line="276" w:lineRule="auto"/>
        <w:jc w:val="both"/>
        <w:rPr>
          <w:sz w:val="22"/>
          <w:szCs w:val="22"/>
        </w:rPr>
      </w:pPr>
      <w:r w:rsidRPr="00092E04">
        <w:rPr>
          <w:sz w:val="22"/>
        </w:rPr>
        <w:t>В обоснованных случаях</w:t>
      </w:r>
      <w:r w:rsidR="00DE2469" w:rsidRPr="00092E04">
        <w:rPr>
          <w:sz w:val="22"/>
        </w:rPr>
        <w:t xml:space="preserve"> декан может сменить куратора.</w:t>
      </w:r>
    </w:p>
    <w:p w14:paraId="00ACAA41" w14:textId="77777777" w:rsidR="00DE2469" w:rsidRPr="00092E04" w:rsidRDefault="00DE2469" w:rsidP="00DE2469">
      <w:pPr>
        <w:numPr>
          <w:ilvl w:val="0"/>
          <w:numId w:val="8"/>
        </w:numPr>
        <w:spacing w:before="120" w:line="276" w:lineRule="auto"/>
        <w:jc w:val="both"/>
        <w:rPr>
          <w:sz w:val="22"/>
          <w:szCs w:val="22"/>
        </w:rPr>
      </w:pPr>
      <w:r w:rsidRPr="00092E04">
        <w:rPr>
          <w:sz w:val="22"/>
        </w:rPr>
        <w:t>Тематика дипломных работ, курируемых данным куратором, должна соответствовать его научным интересам. Приблизительную тематику семинаров и описание научных интересов конкретных кураторов можно найти в картах кураторов, которые кураторы подают в учебный отдел, после чего они доступны студентам перед периодом записи на семинары. Образцом карты куратора является Приложение 1 к данному регламенту.</w:t>
      </w:r>
    </w:p>
    <w:p w14:paraId="7B0C1DA8" w14:textId="77777777" w:rsidR="00DE2469" w:rsidRPr="00092E04" w:rsidRDefault="00DE2469" w:rsidP="00DE2469">
      <w:pPr>
        <w:numPr>
          <w:ilvl w:val="0"/>
          <w:numId w:val="8"/>
        </w:numPr>
        <w:spacing w:before="120" w:line="276" w:lineRule="auto"/>
        <w:jc w:val="both"/>
        <w:rPr>
          <w:sz w:val="22"/>
          <w:szCs w:val="22"/>
        </w:rPr>
      </w:pPr>
      <w:r w:rsidRPr="00092E04">
        <w:rPr>
          <w:sz w:val="22"/>
        </w:rPr>
        <w:t>Заданием куратора является:</w:t>
      </w:r>
    </w:p>
    <w:p w14:paraId="1ADAB005" w14:textId="77777777" w:rsidR="00DE2469" w:rsidRPr="00092E04" w:rsidRDefault="00DE2469" w:rsidP="00DE2469">
      <w:pPr>
        <w:numPr>
          <w:ilvl w:val="0"/>
          <w:numId w:val="9"/>
        </w:numPr>
        <w:spacing w:before="120" w:line="276" w:lineRule="auto"/>
        <w:jc w:val="both"/>
        <w:rPr>
          <w:sz w:val="22"/>
          <w:szCs w:val="22"/>
        </w:rPr>
      </w:pPr>
      <w:r w:rsidRPr="00092E04">
        <w:rPr>
          <w:sz w:val="22"/>
        </w:rPr>
        <w:t>предоставление возможности дипломанту проконсультироваться во время семинаров, в количестве часов, которые указаны в учебном плане,</w:t>
      </w:r>
    </w:p>
    <w:p w14:paraId="529F63BE" w14:textId="77777777" w:rsidR="00DE2469" w:rsidRPr="00092E04" w:rsidRDefault="00DE2469" w:rsidP="00DE2469">
      <w:pPr>
        <w:numPr>
          <w:ilvl w:val="0"/>
          <w:numId w:val="9"/>
        </w:numPr>
        <w:spacing w:before="120" w:line="276" w:lineRule="auto"/>
        <w:jc w:val="both"/>
        <w:rPr>
          <w:sz w:val="22"/>
          <w:szCs w:val="22"/>
        </w:rPr>
      </w:pPr>
      <w:r w:rsidRPr="00092E04">
        <w:rPr>
          <w:sz w:val="22"/>
        </w:rPr>
        <w:t>направление способа мышления дипломанта и помощь ему во всех ключевых моментах, когда необходимо принять решение, определить тезисы, спланировать ход исследований или изучить их результаты,</w:t>
      </w:r>
    </w:p>
    <w:p w14:paraId="47C24524" w14:textId="77777777" w:rsidR="00DE2469" w:rsidRPr="00092E04" w:rsidRDefault="00DE2469" w:rsidP="00DE2469">
      <w:pPr>
        <w:numPr>
          <w:ilvl w:val="0"/>
          <w:numId w:val="9"/>
        </w:numPr>
        <w:spacing w:before="120" w:line="276" w:lineRule="auto"/>
        <w:jc w:val="both"/>
        <w:rPr>
          <w:sz w:val="22"/>
          <w:szCs w:val="22"/>
        </w:rPr>
      </w:pPr>
      <w:r w:rsidRPr="00092E04">
        <w:rPr>
          <w:sz w:val="22"/>
        </w:rPr>
        <w:t>проверка продвижения реализации дипломной работы,</w:t>
      </w:r>
    </w:p>
    <w:p w14:paraId="02E35D1C" w14:textId="77777777" w:rsidR="00DE2469" w:rsidRPr="00092E04" w:rsidRDefault="00DE2469" w:rsidP="00DE2469">
      <w:pPr>
        <w:numPr>
          <w:ilvl w:val="0"/>
          <w:numId w:val="9"/>
        </w:numPr>
        <w:spacing w:before="120" w:line="276" w:lineRule="auto"/>
        <w:jc w:val="both"/>
        <w:rPr>
          <w:sz w:val="22"/>
          <w:szCs w:val="22"/>
        </w:rPr>
      </w:pPr>
      <w:r w:rsidRPr="00092E04">
        <w:rPr>
          <w:sz w:val="22"/>
        </w:rPr>
        <w:t>предотвращение всех форм нарушения защиты интеллектуальной собственности в рамках подготовки дипломной работы,</w:t>
      </w:r>
    </w:p>
    <w:p w14:paraId="6777A548" w14:textId="77777777" w:rsidR="00DE2469" w:rsidRPr="00092E04" w:rsidRDefault="00DE2469" w:rsidP="00DE2469">
      <w:pPr>
        <w:numPr>
          <w:ilvl w:val="0"/>
          <w:numId w:val="9"/>
        </w:numPr>
        <w:spacing w:before="120" w:line="276" w:lineRule="auto"/>
        <w:jc w:val="both"/>
        <w:rPr>
          <w:sz w:val="22"/>
          <w:szCs w:val="22"/>
        </w:rPr>
      </w:pPr>
      <w:r w:rsidRPr="00092E04">
        <w:rPr>
          <w:sz w:val="22"/>
        </w:rPr>
        <w:t>указание необходимой литературы,</w:t>
      </w:r>
    </w:p>
    <w:p w14:paraId="740C9824" w14:textId="77777777" w:rsidR="00DE2469" w:rsidRPr="00092E04" w:rsidRDefault="00DE2469" w:rsidP="00DE2469">
      <w:pPr>
        <w:numPr>
          <w:ilvl w:val="0"/>
          <w:numId w:val="9"/>
        </w:numPr>
        <w:spacing w:before="120" w:line="276" w:lineRule="auto"/>
        <w:jc w:val="both"/>
        <w:rPr>
          <w:sz w:val="22"/>
          <w:szCs w:val="22"/>
        </w:rPr>
      </w:pPr>
      <w:r w:rsidRPr="00092E04">
        <w:rPr>
          <w:sz w:val="22"/>
        </w:rPr>
        <w:t>выставление оценки после каждого семестра, во время которого проводятся дипломные семинары, и заключительной оценки,</w:t>
      </w:r>
    </w:p>
    <w:p w14:paraId="22359DE2" w14:textId="77777777" w:rsidR="00DE2469" w:rsidRPr="00092E04" w:rsidRDefault="00DE2469" w:rsidP="00DE2469">
      <w:pPr>
        <w:numPr>
          <w:ilvl w:val="0"/>
          <w:numId w:val="9"/>
        </w:numPr>
        <w:spacing w:before="120" w:line="276" w:lineRule="auto"/>
        <w:jc w:val="both"/>
        <w:rPr>
          <w:sz w:val="22"/>
          <w:szCs w:val="22"/>
        </w:rPr>
      </w:pPr>
      <w:r w:rsidRPr="00092E04">
        <w:rPr>
          <w:sz w:val="22"/>
        </w:rPr>
        <w:t>составление за 7 дней до защиты дипломной работы рецензию на данную дипломную работу.</w:t>
      </w:r>
    </w:p>
    <w:p w14:paraId="7DF6A3DD" w14:textId="77777777" w:rsidR="00DE2469" w:rsidRPr="00092E04" w:rsidRDefault="00DE2469" w:rsidP="00DE2469">
      <w:pPr>
        <w:spacing w:before="120" w:line="276" w:lineRule="auto"/>
        <w:jc w:val="both"/>
        <w:rPr>
          <w:b/>
          <w:bCs/>
          <w:sz w:val="22"/>
          <w:szCs w:val="22"/>
        </w:rPr>
      </w:pPr>
      <w:r w:rsidRPr="00092E04">
        <w:rPr>
          <w:b/>
          <w:sz w:val="22"/>
        </w:rPr>
        <w:t>§ 3. Заявление, утверждение, оглашение и выбор тем дипломных работ</w:t>
      </w:r>
    </w:p>
    <w:p w14:paraId="79F96166" w14:textId="77777777" w:rsidR="00DE2469" w:rsidRPr="00092E04" w:rsidRDefault="00DE2469" w:rsidP="00DE2469">
      <w:pPr>
        <w:numPr>
          <w:ilvl w:val="1"/>
          <w:numId w:val="10"/>
        </w:numPr>
        <w:spacing w:before="120" w:line="276" w:lineRule="auto"/>
        <w:ind w:left="709" w:hanging="283"/>
        <w:jc w:val="both"/>
        <w:rPr>
          <w:sz w:val="22"/>
          <w:szCs w:val="22"/>
        </w:rPr>
      </w:pPr>
      <w:r w:rsidRPr="00092E04">
        <w:rPr>
          <w:sz w:val="22"/>
        </w:rPr>
        <w:t xml:space="preserve">Темы дипломных работ определяются в течение первого семестра дипломного семинара. </w:t>
      </w:r>
    </w:p>
    <w:p w14:paraId="6F1A79AB" w14:textId="77777777" w:rsidR="00DE2469" w:rsidRPr="00092E04" w:rsidRDefault="00DE2469" w:rsidP="00DE2469">
      <w:pPr>
        <w:pStyle w:val="Tekstpodstawowy3"/>
        <w:numPr>
          <w:ilvl w:val="1"/>
          <w:numId w:val="10"/>
        </w:numPr>
        <w:spacing w:before="120" w:line="276" w:lineRule="auto"/>
        <w:ind w:left="709" w:hanging="283"/>
        <w:jc w:val="both"/>
        <w:rPr>
          <w:rFonts w:ascii="Times New Roman" w:hAnsi="Times New Roman"/>
          <w:sz w:val="22"/>
          <w:szCs w:val="22"/>
        </w:rPr>
      </w:pPr>
      <w:r w:rsidRPr="00092E04">
        <w:rPr>
          <w:rFonts w:ascii="Times New Roman" w:hAnsi="Times New Roman"/>
          <w:sz w:val="22"/>
        </w:rPr>
        <w:lastRenderedPageBreak/>
        <w:t>Тема работы может быть предложена студентом, если она следует из его непосредственных интересов, однако тема должна быть тесно связана с направлением, на котором студент учится.</w:t>
      </w:r>
    </w:p>
    <w:p w14:paraId="65BA7973" w14:textId="77777777" w:rsidR="00DE2469" w:rsidRPr="00092E04" w:rsidRDefault="00DE2469" w:rsidP="00DE2469">
      <w:pPr>
        <w:numPr>
          <w:ilvl w:val="1"/>
          <w:numId w:val="10"/>
        </w:numPr>
        <w:spacing w:before="120" w:line="276" w:lineRule="auto"/>
        <w:ind w:left="709" w:hanging="283"/>
        <w:jc w:val="both"/>
        <w:rPr>
          <w:sz w:val="22"/>
          <w:szCs w:val="22"/>
        </w:rPr>
      </w:pPr>
      <w:r w:rsidRPr="00092E04">
        <w:rPr>
          <w:sz w:val="22"/>
        </w:rPr>
        <w:t>Темы дипломных работ утверждаются заведующим кафедрой, которая относится к данному направлению обучения.</w:t>
      </w:r>
    </w:p>
    <w:p w14:paraId="3DD21302" w14:textId="77777777" w:rsidR="00DE2469" w:rsidRPr="00092E04" w:rsidRDefault="00DE2469" w:rsidP="00DE2469">
      <w:pPr>
        <w:pStyle w:val="Tekstpodstawowy3"/>
        <w:numPr>
          <w:ilvl w:val="1"/>
          <w:numId w:val="10"/>
        </w:numPr>
        <w:spacing w:before="120" w:line="276" w:lineRule="auto"/>
        <w:ind w:left="709" w:hanging="283"/>
        <w:jc w:val="both"/>
        <w:rPr>
          <w:rFonts w:ascii="Times New Roman" w:hAnsi="Times New Roman"/>
          <w:sz w:val="22"/>
          <w:szCs w:val="22"/>
        </w:rPr>
      </w:pPr>
      <w:r w:rsidRPr="00092E04">
        <w:rPr>
          <w:rFonts w:ascii="Times New Roman" w:hAnsi="Times New Roman"/>
          <w:sz w:val="22"/>
        </w:rPr>
        <w:t>После определения темы дипломной работы студент обязан заполнить и подать в деканат так наз. карту темы дипломной работы (образцом документа является Приложение 2 к данному регламенту), которая одновременно подтверждает принятие куратором этой темы работы.</w:t>
      </w:r>
    </w:p>
    <w:p w14:paraId="3F301296" w14:textId="77777777" w:rsidR="00DE2469" w:rsidRPr="00092E04" w:rsidRDefault="00DE2469" w:rsidP="00DE2469">
      <w:pPr>
        <w:numPr>
          <w:ilvl w:val="1"/>
          <w:numId w:val="10"/>
        </w:numPr>
        <w:spacing w:before="120" w:line="276" w:lineRule="auto"/>
        <w:ind w:left="709" w:hanging="283"/>
        <w:jc w:val="both"/>
        <w:rPr>
          <w:sz w:val="22"/>
          <w:szCs w:val="22"/>
        </w:rPr>
      </w:pPr>
      <w:r w:rsidRPr="00092E04">
        <w:rPr>
          <w:sz w:val="22"/>
        </w:rPr>
        <w:t xml:space="preserve">Карта темы дипломной работы подается студентом в деканат в рамках зачета первого семестра дипломного семинара. </w:t>
      </w:r>
    </w:p>
    <w:p w14:paraId="3245DCAF" w14:textId="77777777" w:rsidR="00DE2469" w:rsidRPr="00092E04" w:rsidRDefault="00DE2469" w:rsidP="00DE2469">
      <w:pPr>
        <w:numPr>
          <w:ilvl w:val="1"/>
          <w:numId w:val="10"/>
        </w:numPr>
        <w:spacing w:before="120" w:line="276" w:lineRule="auto"/>
        <w:ind w:left="709" w:hanging="283"/>
        <w:jc w:val="both"/>
        <w:rPr>
          <w:sz w:val="22"/>
          <w:szCs w:val="22"/>
        </w:rPr>
      </w:pPr>
      <w:r w:rsidRPr="00092E04">
        <w:rPr>
          <w:sz w:val="22"/>
        </w:rPr>
        <w:t>Каждое изменение темы работы в ходе семинара, требует согласия куратора, а также подтверждается подачей карты с другой темой работы, вместе с обоснованием изменения.</w:t>
      </w:r>
    </w:p>
    <w:p w14:paraId="3D2FF765" w14:textId="77777777" w:rsidR="00DE2469" w:rsidRPr="00092E04" w:rsidRDefault="00DE2469" w:rsidP="00DE2469">
      <w:pPr>
        <w:spacing w:before="120" w:line="276" w:lineRule="auto"/>
        <w:jc w:val="both"/>
        <w:rPr>
          <w:b/>
          <w:bCs/>
          <w:sz w:val="22"/>
          <w:szCs w:val="22"/>
        </w:rPr>
      </w:pPr>
      <w:r w:rsidRPr="00092E04">
        <w:rPr>
          <w:b/>
          <w:sz w:val="22"/>
        </w:rPr>
        <w:t>§ 4. Дипломный семинар</w:t>
      </w:r>
    </w:p>
    <w:p w14:paraId="7432C504" w14:textId="77777777" w:rsidR="00DE2469" w:rsidRPr="00092E04" w:rsidRDefault="00DE2469" w:rsidP="00DE2469">
      <w:pPr>
        <w:numPr>
          <w:ilvl w:val="1"/>
          <w:numId w:val="11"/>
        </w:numPr>
        <w:spacing w:before="120" w:line="276" w:lineRule="auto"/>
        <w:ind w:left="709" w:hanging="283"/>
        <w:jc w:val="both"/>
        <w:rPr>
          <w:sz w:val="22"/>
          <w:szCs w:val="22"/>
        </w:rPr>
      </w:pPr>
      <w:r w:rsidRPr="00092E04">
        <w:rPr>
          <w:sz w:val="22"/>
        </w:rPr>
        <w:t>Выполнение работы происходит с помощью регулярных консультаций, к которым обязаны как студент, так и куратор.</w:t>
      </w:r>
    </w:p>
    <w:p w14:paraId="5ABD16CC" w14:textId="77777777" w:rsidR="00DE2469" w:rsidRPr="00092E04" w:rsidRDefault="00DE2469" w:rsidP="00DE2469">
      <w:pPr>
        <w:numPr>
          <w:ilvl w:val="1"/>
          <w:numId w:val="11"/>
        </w:numPr>
        <w:spacing w:before="120" w:line="276" w:lineRule="auto"/>
        <w:ind w:left="709" w:hanging="283"/>
        <w:jc w:val="both"/>
        <w:rPr>
          <w:sz w:val="22"/>
          <w:szCs w:val="22"/>
        </w:rPr>
      </w:pPr>
      <w:r w:rsidRPr="00092E04">
        <w:rPr>
          <w:sz w:val="22"/>
        </w:rPr>
        <w:t>Целью дипломного семинара является контроль продвижения дипломной работы и помощь в ее реализации. В рамках проведенного семинара студент должен получить знания о: правилах написания работы, документировании результатов исследований, обращении к литературе и другим источникам, способах презентации результатов своей работы и их представления на общественное обсуждение.</w:t>
      </w:r>
    </w:p>
    <w:p w14:paraId="23208320" w14:textId="77777777" w:rsidR="00DE2469" w:rsidRPr="00092E04" w:rsidRDefault="00DE2469" w:rsidP="00DE2469">
      <w:pPr>
        <w:numPr>
          <w:ilvl w:val="1"/>
          <w:numId w:val="11"/>
        </w:numPr>
        <w:spacing w:before="120" w:line="276" w:lineRule="auto"/>
        <w:ind w:left="709" w:hanging="283"/>
        <w:jc w:val="both"/>
        <w:rPr>
          <w:sz w:val="22"/>
          <w:szCs w:val="22"/>
        </w:rPr>
      </w:pPr>
      <w:r w:rsidRPr="00092E04">
        <w:rPr>
          <w:sz w:val="22"/>
        </w:rPr>
        <w:t xml:space="preserve">Основные и редакционные требования к дипломным работам содержатся в отдельном документе </w:t>
      </w:r>
      <w:r w:rsidRPr="00092E04">
        <w:rPr>
          <w:i/>
          <w:sz w:val="22"/>
        </w:rPr>
        <w:t>Правила написания дипломных работ</w:t>
      </w:r>
      <w:r w:rsidRPr="00092E04">
        <w:rPr>
          <w:sz w:val="22"/>
        </w:rPr>
        <w:t>, который является Приложением 3 к данному регламенту.</w:t>
      </w:r>
    </w:p>
    <w:p w14:paraId="3153357F" w14:textId="77777777" w:rsidR="00DE2469" w:rsidRPr="00092E04" w:rsidRDefault="00DE2469" w:rsidP="00DE2469">
      <w:pPr>
        <w:numPr>
          <w:ilvl w:val="1"/>
          <w:numId w:val="11"/>
        </w:numPr>
        <w:spacing w:before="120" w:line="276" w:lineRule="auto"/>
        <w:ind w:left="709" w:hanging="283"/>
        <w:jc w:val="both"/>
        <w:rPr>
          <w:sz w:val="22"/>
          <w:szCs w:val="22"/>
        </w:rPr>
      </w:pPr>
      <w:r w:rsidRPr="00092E04">
        <w:rPr>
          <w:sz w:val="22"/>
        </w:rPr>
        <w:t>Получение зачета на дипломном/магистерском семинаре равнозначно принятию дипломной работы куратором и ее допуску к защите.</w:t>
      </w:r>
    </w:p>
    <w:p w14:paraId="60381EEE" w14:textId="77777777" w:rsidR="00DE2469" w:rsidRPr="00547A87" w:rsidRDefault="00DE2469" w:rsidP="00DE2469">
      <w:pPr>
        <w:numPr>
          <w:ilvl w:val="1"/>
          <w:numId w:val="11"/>
        </w:numPr>
        <w:spacing w:before="120" w:line="276" w:lineRule="auto"/>
        <w:ind w:left="709" w:hanging="283"/>
        <w:jc w:val="both"/>
        <w:rPr>
          <w:sz w:val="22"/>
          <w:szCs w:val="22"/>
        </w:rPr>
      </w:pPr>
      <w:r w:rsidRPr="00547A87">
        <w:rPr>
          <w:sz w:val="22"/>
        </w:rPr>
        <w:t xml:space="preserve">Все дипломные работы подлежат обязательной проверке путем проведения </w:t>
      </w:r>
      <w:proofErr w:type="spellStart"/>
      <w:r w:rsidRPr="00547A87">
        <w:rPr>
          <w:sz w:val="22"/>
        </w:rPr>
        <w:t>антиплагиатной</w:t>
      </w:r>
      <w:proofErr w:type="spellEnd"/>
      <w:r w:rsidRPr="00547A87">
        <w:rPr>
          <w:sz w:val="22"/>
        </w:rPr>
        <w:t xml:space="preserve"> процедуры в соответствии с Регламентом </w:t>
      </w:r>
      <w:proofErr w:type="spellStart"/>
      <w:r w:rsidRPr="00547A87">
        <w:rPr>
          <w:sz w:val="22"/>
        </w:rPr>
        <w:t>антиплагиатной</w:t>
      </w:r>
      <w:proofErr w:type="spellEnd"/>
      <w:r w:rsidRPr="00547A87">
        <w:rPr>
          <w:sz w:val="22"/>
        </w:rPr>
        <w:t xml:space="preserve"> процедуры.</w:t>
      </w:r>
    </w:p>
    <w:p w14:paraId="64076979" w14:textId="77777777" w:rsidR="00DE2469" w:rsidRPr="00547A87" w:rsidRDefault="00DE2469" w:rsidP="00DE2469">
      <w:pPr>
        <w:spacing w:before="120" w:line="276" w:lineRule="auto"/>
        <w:jc w:val="both"/>
        <w:rPr>
          <w:b/>
          <w:bCs/>
          <w:sz w:val="22"/>
          <w:szCs w:val="22"/>
        </w:rPr>
      </w:pPr>
      <w:r w:rsidRPr="00547A87">
        <w:rPr>
          <w:b/>
          <w:sz w:val="22"/>
        </w:rPr>
        <w:t>§ 5. Подача дипломных работ</w:t>
      </w:r>
    </w:p>
    <w:p w14:paraId="0B663F12" w14:textId="77777777" w:rsidR="00DE2469" w:rsidRPr="00547A87" w:rsidRDefault="00DE2469" w:rsidP="00DE2469">
      <w:pPr>
        <w:numPr>
          <w:ilvl w:val="1"/>
          <w:numId w:val="12"/>
        </w:numPr>
        <w:spacing w:before="120" w:line="276" w:lineRule="auto"/>
        <w:ind w:left="709" w:hanging="283"/>
        <w:jc w:val="both"/>
        <w:rPr>
          <w:sz w:val="22"/>
          <w:szCs w:val="22"/>
        </w:rPr>
      </w:pPr>
      <w:r w:rsidRPr="00547A87">
        <w:rPr>
          <w:sz w:val="22"/>
        </w:rPr>
        <w:t>Студент обязан подать дипломную работу в деканат в срок, установленный графиком учебного года.</w:t>
      </w:r>
    </w:p>
    <w:p w14:paraId="6C8E4F88" w14:textId="77777777" w:rsidR="00DE2469" w:rsidRPr="00092E04" w:rsidRDefault="00DE2469" w:rsidP="00DE2469">
      <w:pPr>
        <w:numPr>
          <w:ilvl w:val="1"/>
          <w:numId w:val="12"/>
        </w:numPr>
        <w:spacing w:before="120" w:line="276" w:lineRule="auto"/>
        <w:ind w:left="709" w:hanging="283"/>
        <w:jc w:val="both"/>
        <w:rPr>
          <w:sz w:val="22"/>
          <w:szCs w:val="22"/>
        </w:rPr>
      </w:pPr>
      <w:r w:rsidRPr="00092E04">
        <w:rPr>
          <w:sz w:val="22"/>
        </w:rPr>
        <w:t>Студент должен подать дипломную работу за две недели до планируемой даты проведения дипломного экзамена.</w:t>
      </w:r>
    </w:p>
    <w:p w14:paraId="2A8E04E0" w14:textId="77777777" w:rsidR="00DE2469" w:rsidRPr="00092E04" w:rsidRDefault="00DE2469" w:rsidP="00DE2469">
      <w:pPr>
        <w:numPr>
          <w:ilvl w:val="1"/>
          <w:numId w:val="12"/>
        </w:numPr>
        <w:spacing w:before="120" w:line="276" w:lineRule="auto"/>
        <w:ind w:left="709" w:hanging="283"/>
        <w:jc w:val="both"/>
        <w:rPr>
          <w:sz w:val="22"/>
          <w:szCs w:val="22"/>
        </w:rPr>
      </w:pPr>
      <w:r w:rsidRPr="00092E04">
        <w:rPr>
          <w:sz w:val="22"/>
        </w:rPr>
        <w:t>Дипломная работа, принятая куратором, должна быть подана в деканат в следующей форме:</w:t>
      </w:r>
    </w:p>
    <w:p w14:paraId="255DD194" w14:textId="77777777" w:rsidR="00DE2469" w:rsidRPr="00092E04" w:rsidRDefault="00DE2469" w:rsidP="00DE2469">
      <w:pPr>
        <w:numPr>
          <w:ilvl w:val="0"/>
          <w:numId w:val="13"/>
        </w:numPr>
        <w:shd w:val="clear" w:color="auto" w:fill="FFFFFF"/>
        <w:tabs>
          <w:tab w:val="left" w:pos="970"/>
        </w:tabs>
        <w:spacing w:before="120" w:line="276" w:lineRule="auto"/>
        <w:ind w:hanging="11"/>
        <w:jc w:val="both"/>
        <w:rPr>
          <w:sz w:val="22"/>
          <w:szCs w:val="22"/>
        </w:rPr>
      </w:pPr>
      <w:r w:rsidRPr="00092E04">
        <w:rPr>
          <w:sz w:val="22"/>
        </w:rPr>
        <w:t>1 экземпляр в твердом переплете, напечатанный с обеих сторон; первая страница - заявление студента о том, что представленная работа написана самостоятельно,</w:t>
      </w:r>
    </w:p>
    <w:p w14:paraId="1B3DEA31" w14:textId="77777777" w:rsidR="00DE2469" w:rsidRPr="00092E04" w:rsidRDefault="00DE2469" w:rsidP="00DE2469">
      <w:pPr>
        <w:numPr>
          <w:ilvl w:val="0"/>
          <w:numId w:val="13"/>
        </w:numPr>
        <w:shd w:val="clear" w:color="auto" w:fill="FFFFFF"/>
        <w:tabs>
          <w:tab w:val="left" w:pos="970"/>
        </w:tabs>
        <w:spacing w:before="120" w:line="276" w:lineRule="auto"/>
        <w:ind w:hanging="11"/>
        <w:jc w:val="both"/>
        <w:rPr>
          <w:sz w:val="22"/>
          <w:szCs w:val="22"/>
        </w:rPr>
      </w:pPr>
      <w:r w:rsidRPr="00092E04">
        <w:rPr>
          <w:sz w:val="22"/>
        </w:rPr>
        <w:t>2 прошитых экземпляра, напечатанных с обеих сторон,</w:t>
      </w:r>
    </w:p>
    <w:p w14:paraId="314E21F5" w14:textId="77777777" w:rsidR="00DE2469" w:rsidRPr="00092E04" w:rsidRDefault="00DE2469" w:rsidP="00DE2469">
      <w:pPr>
        <w:numPr>
          <w:ilvl w:val="0"/>
          <w:numId w:val="13"/>
        </w:numPr>
        <w:shd w:val="clear" w:color="auto" w:fill="FFFFFF"/>
        <w:tabs>
          <w:tab w:val="left" w:pos="970"/>
        </w:tabs>
        <w:spacing w:before="120" w:line="276" w:lineRule="auto"/>
        <w:ind w:hanging="11"/>
        <w:jc w:val="both"/>
        <w:rPr>
          <w:sz w:val="22"/>
          <w:szCs w:val="22"/>
        </w:rPr>
      </w:pPr>
      <w:r w:rsidRPr="00092E04">
        <w:rPr>
          <w:sz w:val="22"/>
        </w:rPr>
        <w:t xml:space="preserve">электронный вид текста работы, сохраненный на </w:t>
      </w:r>
      <w:proofErr w:type="spellStart"/>
      <w:r w:rsidRPr="00092E04">
        <w:rPr>
          <w:sz w:val="22"/>
        </w:rPr>
        <w:t>CD</w:t>
      </w:r>
      <w:proofErr w:type="spellEnd"/>
      <w:r w:rsidRPr="00092E04">
        <w:rPr>
          <w:sz w:val="22"/>
        </w:rPr>
        <w:t xml:space="preserve"> диске, вместе с описанием.</w:t>
      </w:r>
    </w:p>
    <w:p w14:paraId="1D798AC6" w14:textId="77777777" w:rsidR="00DE2469" w:rsidRPr="00092E04" w:rsidRDefault="00DE2469" w:rsidP="00DE2469">
      <w:pPr>
        <w:spacing w:before="120" w:line="276" w:lineRule="auto"/>
        <w:jc w:val="both"/>
        <w:rPr>
          <w:sz w:val="22"/>
          <w:szCs w:val="22"/>
        </w:rPr>
      </w:pPr>
      <w:r w:rsidRPr="00092E04">
        <w:rPr>
          <w:b/>
          <w:sz w:val="22"/>
        </w:rPr>
        <w:t>4.</w:t>
      </w:r>
      <w:r w:rsidRPr="00092E04">
        <w:rPr>
          <w:sz w:val="22"/>
        </w:rPr>
        <w:t xml:space="preserve"> Вместе с дипломной работой необходимо подать комплект документов, которые перечислены в </w:t>
      </w:r>
      <w:r w:rsidRPr="00092E04">
        <w:rPr>
          <w:i/>
          <w:sz w:val="22"/>
        </w:rPr>
        <w:t>Инструкции о подаче дипломной работы</w:t>
      </w:r>
      <w:r w:rsidRPr="00092E04">
        <w:rPr>
          <w:sz w:val="22"/>
        </w:rPr>
        <w:t>.</w:t>
      </w:r>
    </w:p>
    <w:p w14:paraId="5ACD8E71" w14:textId="77777777" w:rsidR="00357916" w:rsidRPr="00092E04" w:rsidRDefault="00357916" w:rsidP="00DE2469">
      <w:pPr>
        <w:spacing w:before="120" w:line="276" w:lineRule="auto"/>
        <w:jc w:val="both"/>
        <w:rPr>
          <w:b/>
          <w:sz w:val="22"/>
        </w:rPr>
      </w:pPr>
    </w:p>
    <w:p w14:paraId="1ADE6DF4" w14:textId="77777777" w:rsidR="00DE2469" w:rsidRPr="00092E04" w:rsidRDefault="00DE2469" w:rsidP="00DE2469">
      <w:pPr>
        <w:spacing w:before="120" w:line="276" w:lineRule="auto"/>
        <w:jc w:val="both"/>
        <w:rPr>
          <w:b/>
          <w:bCs/>
          <w:sz w:val="22"/>
          <w:szCs w:val="22"/>
        </w:rPr>
      </w:pPr>
      <w:r w:rsidRPr="00092E04">
        <w:rPr>
          <w:b/>
          <w:sz w:val="22"/>
        </w:rPr>
        <w:lastRenderedPageBreak/>
        <w:t>§ 6. Рецензия на дипломную работу</w:t>
      </w:r>
    </w:p>
    <w:p w14:paraId="622CE881" w14:textId="77777777" w:rsidR="00DE2469" w:rsidRPr="00092E04" w:rsidRDefault="00DE2469" w:rsidP="00DE2469">
      <w:pPr>
        <w:numPr>
          <w:ilvl w:val="1"/>
          <w:numId w:val="14"/>
        </w:numPr>
        <w:spacing w:before="120" w:line="276" w:lineRule="auto"/>
        <w:ind w:left="709" w:hanging="283"/>
        <w:jc w:val="both"/>
        <w:rPr>
          <w:spacing w:val="-2"/>
          <w:sz w:val="22"/>
          <w:szCs w:val="22"/>
        </w:rPr>
      </w:pPr>
      <w:r w:rsidRPr="00092E04">
        <w:rPr>
          <w:spacing w:val="-2"/>
          <w:sz w:val="22"/>
        </w:rPr>
        <w:t>Рецензентом дипломной работы может быть научно-дидактический сотрудник вуза, имеющий звание профессора, ученую степень доктора наук и доктора. В случае магистерской работы, написанной под руководством научно-дидактический сотрудника с ученой степенью доктора, требуется рецензия профессора или доктора наук.</w:t>
      </w:r>
    </w:p>
    <w:p w14:paraId="6FE085E9" w14:textId="77777777" w:rsidR="00DE2469" w:rsidRPr="00092E04" w:rsidRDefault="00DE2469" w:rsidP="00DE2469">
      <w:pPr>
        <w:numPr>
          <w:ilvl w:val="1"/>
          <w:numId w:val="14"/>
        </w:numPr>
        <w:spacing w:before="120" w:line="276" w:lineRule="auto"/>
        <w:ind w:left="709" w:hanging="283"/>
        <w:jc w:val="both"/>
        <w:rPr>
          <w:sz w:val="22"/>
          <w:szCs w:val="22"/>
        </w:rPr>
      </w:pPr>
      <w:r w:rsidRPr="00092E04">
        <w:rPr>
          <w:sz w:val="22"/>
        </w:rPr>
        <w:t>Рецензент назначается деканом из числа специалистов в данной области; при этом рецензентом может быть также лицо, работающее вне вуза и отвечающее требованиям, которые содержатся § 6 п. 1.</w:t>
      </w:r>
    </w:p>
    <w:p w14:paraId="137E2ED0" w14:textId="77777777" w:rsidR="00DE2469" w:rsidRPr="00092E04" w:rsidRDefault="00DE2469" w:rsidP="00DE2469">
      <w:pPr>
        <w:numPr>
          <w:ilvl w:val="1"/>
          <w:numId w:val="14"/>
        </w:numPr>
        <w:spacing w:before="120" w:line="276" w:lineRule="auto"/>
        <w:ind w:left="709" w:hanging="283"/>
        <w:jc w:val="both"/>
        <w:rPr>
          <w:sz w:val="22"/>
          <w:szCs w:val="22"/>
        </w:rPr>
      </w:pPr>
      <w:r w:rsidRPr="00092E04">
        <w:rPr>
          <w:sz w:val="22"/>
        </w:rPr>
        <w:t xml:space="preserve">Дипломная работа оценивается куратором и рецензентом. </w:t>
      </w:r>
    </w:p>
    <w:p w14:paraId="6AD69C14" w14:textId="1398F856" w:rsidR="00DE2469" w:rsidRPr="00092E04" w:rsidRDefault="00DE2469" w:rsidP="00DE2469">
      <w:pPr>
        <w:numPr>
          <w:ilvl w:val="1"/>
          <w:numId w:val="14"/>
        </w:numPr>
        <w:spacing w:before="120" w:line="276" w:lineRule="auto"/>
        <w:ind w:left="709" w:hanging="283"/>
        <w:jc w:val="both"/>
        <w:rPr>
          <w:sz w:val="22"/>
          <w:szCs w:val="22"/>
        </w:rPr>
      </w:pPr>
      <w:r w:rsidRPr="00092E04">
        <w:rPr>
          <w:sz w:val="22"/>
        </w:rPr>
        <w:t xml:space="preserve">Рецензии </w:t>
      </w:r>
      <w:r w:rsidR="00547A87" w:rsidRPr="00547A87">
        <w:rPr>
          <w:sz w:val="22"/>
        </w:rPr>
        <w:t xml:space="preserve">на дипломную работу </w:t>
      </w:r>
      <w:r w:rsidRPr="00092E04">
        <w:rPr>
          <w:sz w:val="22"/>
        </w:rPr>
        <w:t>должны быть обдуманы и старательно подготовлены. Они должны содержать оценку:</w:t>
      </w:r>
    </w:p>
    <w:p w14:paraId="462EA626" w14:textId="77777777" w:rsidR="00DE2469" w:rsidRPr="00092E04" w:rsidRDefault="00DE2469" w:rsidP="00DE2469">
      <w:pPr>
        <w:numPr>
          <w:ilvl w:val="0"/>
          <w:numId w:val="15"/>
        </w:numPr>
        <w:tabs>
          <w:tab w:val="left" w:pos="993"/>
        </w:tabs>
        <w:spacing w:before="120" w:line="276" w:lineRule="auto"/>
        <w:ind w:left="567" w:firstLine="169"/>
        <w:jc w:val="both"/>
        <w:rPr>
          <w:sz w:val="22"/>
          <w:szCs w:val="22"/>
        </w:rPr>
      </w:pPr>
      <w:r w:rsidRPr="00092E04">
        <w:rPr>
          <w:sz w:val="22"/>
        </w:rPr>
        <w:t>соответствия содержания работы ее названию,</w:t>
      </w:r>
    </w:p>
    <w:p w14:paraId="06A8D574" w14:textId="77777777" w:rsidR="00DE2469" w:rsidRPr="00092E04" w:rsidRDefault="00DE2469" w:rsidP="00DE2469">
      <w:pPr>
        <w:numPr>
          <w:ilvl w:val="0"/>
          <w:numId w:val="15"/>
        </w:numPr>
        <w:tabs>
          <w:tab w:val="left" w:pos="993"/>
        </w:tabs>
        <w:spacing w:before="120" w:line="276" w:lineRule="auto"/>
        <w:ind w:left="993" w:hanging="257"/>
        <w:jc w:val="both"/>
        <w:rPr>
          <w:spacing w:val="-6"/>
          <w:sz w:val="22"/>
          <w:szCs w:val="22"/>
        </w:rPr>
      </w:pPr>
      <w:r w:rsidRPr="00092E04">
        <w:rPr>
          <w:spacing w:val="-6"/>
          <w:sz w:val="22"/>
        </w:rPr>
        <w:t xml:space="preserve">компоновки работы, полноты тезисов, содержания работы, в том числе вклада автора в ее содержание, </w:t>
      </w:r>
    </w:p>
    <w:p w14:paraId="161167DC" w14:textId="77777777" w:rsidR="00DE2469" w:rsidRPr="00092E04" w:rsidRDefault="00DE2469" w:rsidP="00DE2469">
      <w:pPr>
        <w:numPr>
          <w:ilvl w:val="0"/>
          <w:numId w:val="15"/>
        </w:numPr>
        <w:tabs>
          <w:tab w:val="left" w:pos="993"/>
        </w:tabs>
        <w:spacing w:before="120" w:line="276" w:lineRule="auto"/>
        <w:ind w:left="567" w:firstLine="169"/>
        <w:jc w:val="both"/>
        <w:rPr>
          <w:sz w:val="22"/>
          <w:szCs w:val="22"/>
        </w:rPr>
      </w:pPr>
      <w:r w:rsidRPr="00092E04">
        <w:rPr>
          <w:sz w:val="22"/>
        </w:rPr>
        <w:t>вклада работы в сфере нового подхода к теме работы,</w:t>
      </w:r>
    </w:p>
    <w:p w14:paraId="34CA168C" w14:textId="77777777" w:rsidR="00DE2469" w:rsidRPr="00092E04" w:rsidRDefault="00DE2469" w:rsidP="00DE2469">
      <w:pPr>
        <w:numPr>
          <w:ilvl w:val="0"/>
          <w:numId w:val="15"/>
        </w:numPr>
        <w:tabs>
          <w:tab w:val="left" w:pos="993"/>
        </w:tabs>
        <w:spacing w:before="120" w:line="276" w:lineRule="auto"/>
        <w:ind w:left="567" w:firstLine="169"/>
        <w:jc w:val="both"/>
        <w:rPr>
          <w:sz w:val="22"/>
          <w:szCs w:val="22"/>
        </w:rPr>
      </w:pPr>
      <w:r w:rsidRPr="00092E04">
        <w:rPr>
          <w:sz w:val="22"/>
        </w:rPr>
        <w:t>правильного использования источников,</w:t>
      </w:r>
    </w:p>
    <w:p w14:paraId="47CFD878" w14:textId="77777777" w:rsidR="00DE2469" w:rsidRPr="00092E04" w:rsidRDefault="00DE2469" w:rsidP="00DE2469">
      <w:pPr>
        <w:numPr>
          <w:ilvl w:val="0"/>
          <w:numId w:val="15"/>
        </w:numPr>
        <w:tabs>
          <w:tab w:val="left" w:pos="993"/>
        </w:tabs>
        <w:spacing w:before="120" w:line="276" w:lineRule="auto"/>
        <w:ind w:left="567" w:firstLine="169"/>
        <w:jc w:val="both"/>
        <w:rPr>
          <w:sz w:val="22"/>
          <w:szCs w:val="22"/>
        </w:rPr>
      </w:pPr>
      <w:r w:rsidRPr="00092E04">
        <w:rPr>
          <w:sz w:val="22"/>
        </w:rPr>
        <w:t>формальной стороны работы,</w:t>
      </w:r>
    </w:p>
    <w:p w14:paraId="0BB044BF" w14:textId="77777777" w:rsidR="00DE2469" w:rsidRPr="00092E04" w:rsidRDefault="00DE2469" w:rsidP="00DE2469">
      <w:pPr>
        <w:numPr>
          <w:ilvl w:val="0"/>
          <w:numId w:val="15"/>
        </w:numPr>
        <w:tabs>
          <w:tab w:val="left" w:pos="851"/>
          <w:tab w:val="left" w:pos="993"/>
        </w:tabs>
        <w:spacing w:before="120" w:line="276" w:lineRule="auto"/>
        <w:ind w:left="567" w:firstLine="169"/>
        <w:jc w:val="both"/>
        <w:rPr>
          <w:sz w:val="22"/>
          <w:szCs w:val="22"/>
        </w:rPr>
      </w:pPr>
      <w:r w:rsidRPr="00092E04">
        <w:rPr>
          <w:sz w:val="22"/>
        </w:rPr>
        <w:t>способа и возможности использования работы, напр</w:t>
      </w:r>
      <w:r w:rsidR="0083024A" w:rsidRPr="00092E04">
        <w:rPr>
          <w:sz w:val="22"/>
        </w:rPr>
        <w:t>.</w:t>
      </w:r>
      <w:r w:rsidRPr="00092E04">
        <w:rPr>
          <w:sz w:val="22"/>
        </w:rPr>
        <w:t>, в форме публикации или в другой публичной форме.</w:t>
      </w:r>
    </w:p>
    <w:p w14:paraId="0449FC00" w14:textId="77777777" w:rsidR="00DE2469" w:rsidRPr="00092E04" w:rsidRDefault="00DE2469" w:rsidP="00DE2469">
      <w:pPr>
        <w:numPr>
          <w:ilvl w:val="1"/>
          <w:numId w:val="14"/>
        </w:numPr>
        <w:spacing w:before="120" w:line="276" w:lineRule="auto"/>
        <w:ind w:left="709" w:hanging="283"/>
        <w:jc w:val="both"/>
        <w:rPr>
          <w:sz w:val="22"/>
          <w:szCs w:val="22"/>
        </w:rPr>
      </w:pPr>
      <w:r w:rsidRPr="00092E04">
        <w:rPr>
          <w:sz w:val="22"/>
        </w:rPr>
        <w:t>Рецензия дипломной работы должна быть составлена в соответствии с действующим образцом, являющимся Приложением 4 к данному регламенту, и направлена рецензентом и куратором в деканат не позже, чем за 7 дней до планируемой даты защиты дипломной работы.</w:t>
      </w:r>
    </w:p>
    <w:p w14:paraId="255550B6" w14:textId="77777777" w:rsidR="00DE2469" w:rsidRPr="00092E04" w:rsidRDefault="00DE2469" w:rsidP="00DE2469">
      <w:pPr>
        <w:numPr>
          <w:ilvl w:val="1"/>
          <w:numId w:val="14"/>
        </w:numPr>
        <w:spacing w:before="120" w:line="276" w:lineRule="auto"/>
        <w:ind w:left="709" w:hanging="283"/>
        <w:jc w:val="both"/>
        <w:rPr>
          <w:sz w:val="22"/>
          <w:szCs w:val="22"/>
        </w:rPr>
      </w:pPr>
      <w:r w:rsidRPr="00092E04">
        <w:rPr>
          <w:sz w:val="22"/>
        </w:rPr>
        <w:t xml:space="preserve">Оценка, выставленная студенту за дипломную работу, является средним арифметическим значением оценок, выставленных куратором и рецензентом, согласно принципу, где: </w:t>
      </w:r>
    </w:p>
    <w:p w14:paraId="55061F3F" w14:textId="77777777" w:rsidR="00DE2469" w:rsidRPr="00092E04" w:rsidRDefault="00DE2469" w:rsidP="00DE2469">
      <w:pPr>
        <w:spacing w:before="120" w:line="276" w:lineRule="auto"/>
        <w:ind w:firstLine="567"/>
        <w:jc w:val="both"/>
        <w:rPr>
          <w:sz w:val="22"/>
          <w:szCs w:val="22"/>
        </w:rPr>
      </w:pPr>
      <w:r w:rsidRPr="00092E04">
        <w:rPr>
          <w:sz w:val="22"/>
        </w:rPr>
        <w:t xml:space="preserve">   1) 4,75 и более - очень хорошо,</w:t>
      </w:r>
    </w:p>
    <w:p w14:paraId="66E99883" w14:textId="77777777" w:rsidR="00DE2469" w:rsidRPr="00092E04" w:rsidRDefault="00DE2469" w:rsidP="00DE2469">
      <w:pPr>
        <w:spacing w:before="120" w:line="276" w:lineRule="auto"/>
        <w:ind w:firstLine="567"/>
        <w:jc w:val="both"/>
        <w:rPr>
          <w:sz w:val="22"/>
          <w:szCs w:val="22"/>
        </w:rPr>
      </w:pPr>
      <w:r w:rsidRPr="00092E04">
        <w:rPr>
          <w:sz w:val="22"/>
        </w:rPr>
        <w:t xml:space="preserve">   2) 4,25–4,5 – хорошо с плюсом,</w:t>
      </w:r>
    </w:p>
    <w:p w14:paraId="2A8CD79F" w14:textId="77777777" w:rsidR="00DE2469" w:rsidRPr="00092E04" w:rsidRDefault="00DE2469" w:rsidP="00DE2469">
      <w:pPr>
        <w:spacing w:before="120" w:line="276" w:lineRule="auto"/>
        <w:ind w:firstLine="567"/>
        <w:jc w:val="both"/>
        <w:rPr>
          <w:sz w:val="22"/>
          <w:szCs w:val="22"/>
        </w:rPr>
      </w:pPr>
      <w:r w:rsidRPr="00092E04">
        <w:rPr>
          <w:sz w:val="22"/>
        </w:rPr>
        <w:t xml:space="preserve">   3) 3.75–4.0 – хорошо,</w:t>
      </w:r>
    </w:p>
    <w:p w14:paraId="7838B62A" w14:textId="77777777" w:rsidR="00DE2469" w:rsidRPr="00092E04" w:rsidRDefault="00DE2469" w:rsidP="00DE2469">
      <w:pPr>
        <w:spacing w:before="120" w:line="276" w:lineRule="auto"/>
        <w:ind w:firstLine="567"/>
        <w:jc w:val="both"/>
        <w:rPr>
          <w:sz w:val="22"/>
          <w:szCs w:val="22"/>
        </w:rPr>
      </w:pPr>
      <w:r w:rsidRPr="00092E04">
        <w:rPr>
          <w:sz w:val="22"/>
        </w:rPr>
        <w:t xml:space="preserve">   4) 3,25–3,5 – удовлетворительно с плюсом,</w:t>
      </w:r>
    </w:p>
    <w:p w14:paraId="32B16D6F" w14:textId="77777777" w:rsidR="00DE2469" w:rsidRPr="00092E04" w:rsidRDefault="00DE2469" w:rsidP="00DE2469">
      <w:pPr>
        <w:spacing w:before="120" w:line="276" w:lineRule="auto"/>
        <w:ind w:firstLine="567"/>
        <w:jc w:val="both"/>
        <w:rPr>
          <w:sz w:val="22"/>
          <w:szCs w:val="22"/>
        </w:rPr>
      </w:pPr>
      <w:r w:rsidRPr="00092E04">
        <w:rPr>
          <w:sz w:val="22"/>
        </w:rPr>
        <w:t xml:space="preserve">   5) 30 – удовлетворительно.</w:t>
      </w:r>
    </w:p>
    <w:p w14:paraId="5BBFFEAF" w14:textId="77777777" w:rsidR="00DE2469" w:rsidRPr="00092E04" w:rsidRDefault="00DE2469" w:rsidP="00DE2469">
      <w:pPr>
        <w:numPr>
          <w:ilvl w:val="1"/>
          <w:numId w:val="14"/>
        </w:numPr>
        <w:spacing w:before="120" w:line="276" w:lineRule="auto"/>
        <w:ind w:left="709" w:hanging="283"/>
        <w:jc w:val="both"/>
        <w:rPr>
          <w:sz w:val="22"/>
          <w:szCs w:val="22"/>
        </w:rPr>
      </w:pPr>
      <w:r w:rsidRPr="00092E04">
        <w:rPr>
          <w:sz w:val="22"/>
        </w:rPr>
        <w:t>Студент имеет право ознакомиться с рецензией к своей дипломной работе в течение 7 дней до даты защиты дипломной работы.</w:t>
      </w:r>
    </w:p>
    <w:p w14:paraId="6F9A64BA" w14:textId="77777777" w:rsidR="00DE2469" w:rsidRPr="00092E04" w:rsidRDefault="00DE2469" w:rsidP="00DE2469">
      <w:pPr>
        <w:numPr>
          <w:ilvl w:val="1"/>
          <w:numId w:val="14"/>
        </w:numPr>
        <w:spacing w:before="120" w:line="276" w:lineRule="auto"/>
        <w:ind w:left="709" w:hanging="283"/>
        <w:jc w:val="both"/>
        <w:rPr>
          <w:sz w:val="22"/>
          <w:szCs w:val="22"/>
        </w:rPr>
      </w:pPr>
      <w:r w:rsidRPr="00092E04">
        <w:rPr>
          <w:sz w:val="22"/>
        </w:rPr>
        <w:t>Необходимо получить две положительные рецензии на дипломную работу: одну от куратора, а другую - от рецензента.</w:t>
      </w:r>
    </w:p>
    <w:p w14:paraId="111715A8" w14:textId="77777777" w:rsidR="00DE2469" w:rsidRPr="00092E04" w:rsidRDefault="00DE2469" w:rsidP="00DE2469">
      <w:pPr>
        <w:numPr>
          <w:ilvl w:val="1"/>
          <w:numId w:val="14"/>
        </w:numPr>
        <w:spacing w:before="120" w:line="276" w:lineRule="auto"/>
        <w:ind w:left="709" w:hanging="283"/>
        <w:jc w:val="both"/>
        <w:rPr>
          <w:sz w:val="22"/>
          <w:szCs w:val="22"/>
        </w:rPr>
      </w:pPr>
      <w:proofErr w:type="gramStart"/>
      <w:r w:rsidRPr="00547A87">
        <w:rPr>
          <w:sz w:val="22"/>
        </w:rPr>
        <w:t>В случае отрицательной рецензии рецензента,</w:t>
      </w:r>
      <w:proofErr w:type="gramEnd"/>
      <w:r w:rsidRPr="00547A87">
        <w:rPr>
          <w:sz w:val="22"/>
        </w:rPr>
        <w:t xml:space="preserve"> декан</w:t>
      </w:r>
      <w:r w:rsidRPr="00092E04">
        <w:rPr>
          <w:sz w:val="22"/>
        </w:rPr>
        <w:t xml:space="preserve"> обращается к заключению второго рецензента. В случае отрицательного отзыва второго рецензента, декан, по заявке студента, направляет студента на повторное прохождение последнего семестра обучения. </w:t>
      </w:r>
    </w:p>
    <w:p w14:paraId="3DA678AA" w14:textId="77777777" w:rsidR="00DE2469" w:rsidRPr="00092E04" w:rsidRDefault="00DE2469" w:rsidP="00DE2469">
      <w:pPr>
        <w:spacing w:before="120" w:line="276" w:lineRule="auto"/>
        <w:jc w:val="both"/>
        <w:rPr>
          <w:b/>
          <w:bCs/>
          <w:sz w:val="22"/>
          <w:szCs w:val="22"/>
        </w:rPr>
      </w:pPr>
      <w:r w:rsidRPr="00092E04">
        <w:rPr>
          <w:b/>
          <w:sz w:val="22"/>
        </w:rPr>
        <w:t>§ 7. Дипломный экзамен</w:t>
      </w:r>
    </w:p>
    <w:p w14:paraId="366FF929" w14:textId="77777777" w:rsidR="00DE2469" w:rsidRPr="00092E04" w:rsidRDefault="00DE2469" w:rsidP="00547A87">
      <w:pPr>
        <w:numPr>
          <w:ilvl w:val="1"/>
          <w:numId w:val="16"/>
        </w:numPr>
        <w:spacing w:before="120" w:line="276" w:lineRule="auto"/>
        <w:ind w:left="851" w:hanging="425"/>
        <w:jc w:val="both"/>
        <w:rPr>
          <w:sz w:val="22"/>
          <w:szCs w:val="22"/>
        </w:rPr>
      </w:pPr>
      <w:r w:rsidRPr="00092E04">
        <w:rPr>
          <w:sz w:val="22"/>
        </w:rPr>
        <w:t>Для допуска к дипломному экзамену от студента требуется:</w:t>
      </w:r>
    </w:p>
    <w:p w14:paraId="00B666DA" w14:textId="77777777" w:rsidR="00DE2469" w:rsidRPr="00092E04" w:rsidRDefault="00DE2469" w:rsidP="00DE2469">
      <w:pPr>
        <w:spacing w:before="120" w:line="276" w:lineRule="auto"/>
        <w:ind w:left="851" w:hanging="425"/>
        <w:jc w:val="both"/>
        <w:rPr>
          <w:sz w:val="22"/>
          <w:szCs w:val="22"/>
        </w:rPr>
      </w:pPr>
      <w:r w:rsidRPr="00092E04">
        <w:rPr>
          <w:sz w:val="22"/>
        </w:rPr>
        <w:lastRenderedPageBreak/>
        <w:t xml:space="preserve">   1) положительно сдать все экзамены, предусмотренные учебным планом, и получить зачеты по модулям, по которым они предусмотрены,</w:t>
      </w:r>
    </w:p>
    <w:p w14:paraId="70945B36" w14:textId="77777777" w:rsidR="00DE2469" w:rsidRPr="00092E04" w:rsidRDefault="00DE2469" w:rsidP="00DE2469">
      <w:pPr>
        <w:spacing w:before="120" w:line="276" w:lineRule="auto"/>
        <w:ind w:left="851" w:hanging="425"/>
        <w:jc w:val="both"/>
        <w:rPr>
          <w:sz w:val="22"/>
          <w:szCs w:val="22"/>
        </w:rPr>
      </w:pPr>
      <w:r w:rsidRPr="00092E04">
        <w:rPr>
          <w:sz w:val="22"/>
        </w:rPr>
        <w:t xml:space="preserve">   2) своевременно подать дипломную работу и другие необходимые документы,</w:t>
      </w:r>
    </w:p>
    <w:p w14:paraId="067C124B" w14:textId="77777777" w:rsidR="00DE2469" w:rsidRPr="00092E04" w:rsidRDefault="00DE2469" w:rsidP="00DE2469">
      <w:pPr>
        <w:spacing w:before="120" w:line="276" w:lineRule="auto"/>
        <w:ind w:left="851" w:hanging="425"/>
        <w:jc w:val="both"/>
        <w:rPr>
          <w:sz w:val="22"/>
          <w:szCs w:val="22"/>
        </w:rPr>
      </w:pPr>
      <w:r w:rsidRPr="00092E04">
        <w:rPr>
          <w:sz w:val="22"/>
        </w:rPr>
        <w:t xml:space="preserve">   3) урегулировать обязательства перед вузом.</w:t>
      </w:r>
    </w:p>
    <w:p w14:paraId="60D68702"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По заявке студента или куратора экзамен может быть открытым. Такая заявка должна быть подана при подаче дипломной работы. Решение о проведении открытого дипломного экзамена принимается деканом.</w:t>
      </w:r>
    </w:p>
    <w:p w14:paraId="210647AC"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Дипломный экзамен проводится перед экзаменационной комиссией, состоящей из главы, куратора и рецензента. Главой комиссии может быть декан или другие лица, назначенные деканом. Участники открытого экзамена, не являющиеся членами комиссии, не могут задавать вопросы дипломанту или участвовать в обсуждениях в закрытой части, оценивающей экзамен.</w:t>
      </w:r>
    </w:p>
    <w:p w14:paraId="08F85333" w14:textId="77777777" w:rsidR="00DE2469" w:rsidRPr="00092E04" w:rsidRDefault="00DE2469" w:rsidP="00092E04">
      <w:pPr>
        <w:numPr>
          <w:ilvl w:val="1"/>
          <w:numId w:val="16"/>
        </w:numPr>
        <w:spacing w:before="120" w:line="276" w:lineRule="auto"/>
        <w:ind w:left="709" w:hanging="283"/>
        <w:jc w:val="both"/>
        <w:rPr>
          <w:sz w:val="22"/>
          <w:szCs w:val="22"/>
        </w:rPr>
      </w:pPr>
      <w:r w:rsidRPr="00092E04">
        <w:rPr>
          <w:sz w:val="22"/>
        </w:rPr>
        <w:t>Во время дипломного экзамена студент в присутствии других членов комиссии:</w:t>
      </w:r>
    </w:p>
    <w:p w14:paraId="399C8A78" w14:textId="77777777" w:rsidR="00DE2469" w:rsidRPr="00092E04" w:rsidRDefault="00DE2469" w:rsidP="00DE2469">
      <w:pPr>
        <w:spacing w:before="120" w:line="276" w:lineRule="auto"/>
        <w:ind w:firstLine="567"/>
        <w:jc w:val="both"/>
        <w:rPr>
          <w:sz w:val="22"/>
          <w:szCs w:val="22"/>
        </w:rPr>
      </w:pPr>
      <w:r w:rsidRPr="00092E04">
        <w:rPr>
          <w:sz w:val="22"/>
        </w:rPr>
        <w:t xml:space="preserve">   1) представляет свою дипломную работу,</w:t>
      </w:r>
    </w:p>
    <w:p w14:paraId="4578E740" w14:textId="77777777" w:rsidR="00DE2469" w:rsidRPr="00092E04" w:rsidRDefault="00DE2469" w:rsidP="00DE2469">
      <w:pPr>
        <w:spacing w:before="120" w:line="276" w:lineRule="auto"/>
        <w:ind w:firstLine="567"/>
        <w:jc w:val="both"/>
        <w:rPr>
          <w:sz w:val="22"/>
          <w:szCs w:val="22"/>
        </w:rPr>
      </w:pPr>
      <w:r w:rsidRPr="00092E04">
        <w:rPr>
          <w:sz w:val="22"/>
        </w:rPr>
        <w:t xml:space="preserve">   2) отвечает на вопрос, заданный куратором, </w:t>
      </w:r>
    </w:p>
    <w:p w14:paraId="4A4C4AEE" w14:textId="77777777" w:rsidR="00DE2469" w:rsidRPr="00092E04" w:rsidRDefault="00DE2469" w:rsidP="00DE2469">
      <w:pPr>
        <w:pStyle w:val="Tekstpodstawowywcity2"/>
        <w:spacing w:before="120" w:line="276" w:lineRule="auto"/>
        <w:ind w:left="0" w:firstLine="567"/>
        <w:jc w:val="both"/>
        <w:rPr>
          <w:sz w:val="22"/>
          <w:szCs w:val="22"/>
        </w:rPr>
      </w:pPr>
      <w:r w:rsidRPr="00092E04">
        <w:rPr>
          <w:sz w:val="22"/>
        </w:rPr>
        <w:t xml:space="preserve">   3) отвечает на вопрос, заданный рецензентом.</w:t>
      </w:r>
    </w:p>
    <w:p w14:paraId="6BE36DA4"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 xml:space="preserve">В случае целостного магистерского обучения и обучения I и II степени, комиссия формулирует три </w:t>
      </w:r>
      <w:r w:rsidR="00081720" w:rsidRPr="00092E04">
        <w:rPr>
          <w:sz w:val="22"/>
        </w:rPr>
        <w:t>отдельно оцениваемых</w:t>
      </w:r>
      <w:r w:rsidRPr="00092E04">
        <w:rPr>
          <w:sz w:val="22"/>
        </w:rPr>
        <w:t xml:space="preserve"> вопроса:</w:t>
      </w:r>
    </w:p>
    <w:p w14:paraId="0EF21CF9" w14:textId="77777777" w:rsidR="00DE2469" w:rsidRPr="00092E04" w:rsidRDefault="00DE2469" w:rsidP="00DE2469">
      <w:pPr>
        <w:spacing w:before="120" w:line="276" w:lineRule="auto"/>
        <w:ind w:left="993" w:hanging="426"/>
        <w:jc w:val="both"/>
        <w:rPr>
          <w:sz w:val="22"/>
          <w:szCs w:val="22"/>
        </w:rPr>
      </w:pPr>
      <w:r w:rsidRPr="00092E04">
        <w:rPr>
          <w:sz w:val="22"/>
        </w:rPr>
        <w:t xml:space="preserve">   1) I вопрос связан с темой дипломной работы и формулируется рецензентом работы (комиссия в рамках оценки учитывает подготовку и презентацию дипломной работы, а также подробные объяснения дипломата, касающиеся работы),</w:t>
      </w:r>
    </w:p>
    <w:p w14:paraId="794E419D" w14:textId="77777777" w:rsidR="00DE2469" w:rsidRPr="00092E04" w:rsidRDefault="00DE2469" w:rsidP="00DE2469">
      <w:pPr>
        <w:spacing w:before="120" w:line="276" w:lineRule="auto"/>
        <w:ind w:left="993" w:hanging="426"/>
        <w:jc w:val="both"/>
        <w:rPr>
          <w:sz w:val="22"/>
          <w:szCs w:val="22"/>
        </w:rPr>
      </w:pPr>
      <w:r w:rsidRPr="00092E04">
        <w:rPr>
          <w:sz w:val="22"/>
        </w:rPr>
        <w:t xml:space="preserve">   2) II вопрос связан с темой дипломной работы и формулируется в контексте проблематики изучаемой специальности - формулируется куратором работы,</w:t>
      </w:r>
    </w:p>
    <w:p w14:paraId="4A3816FA" w14:textId="77777777" w:rsidR="00DE2469" w:rsidRPr="00092E04" w:rsidRDefault="00DE2469" w:rsidP="00DE2469">
      <w:pPr>
        <w:spacing w:before="120" w:line="276" w:lineRule="auto"/>
        <w:ind w:left="993" w:hanging="426"/>
        <w:jc w:val="both"/>
        <w:rPr>
          <w:sz w:val="22"/>
          <w:szCs w:val="22"/>
        </w:rPr>
      </w:pPr>
      <w:r w:rsidRPr="00092E04">
        <w:rPr>
          <w:sz w:val="22"/>
        </w:rPr>
        <w:t xml:space="preserve">   3) III вопрос связан с темой дипломной работы и формулируется в контексте проблематики изучаемого направления - формулируется рецензентом работы. </w:t>
      </w:r>
    </w:p>
    <w:p w14:paraId="64D640DF"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 xml:space="preserve">При презентации дипломной работы необходимо учитывать цель работы, важнейшие тезисы, объем проведенного анализа, выводы. Презентация должна быть подготовлена в программе </w:t>
      </w:r>
      <w:proofErr w:type="spellStart"/>
      <w:r w:rsidRPr="00092E04">
        <w:rPr>
          <w:sz w:val="22"/>
        </w:rPr>
        <w:t>Power</w:t>
      </w:r>
      <w:proofErr w:type="spellEnd"/>
      <w:r w:rsidRPr="00092E04">
        <w:rPr>
          <w:sz w:val="22"/>
        </w:rPr>
        <w:t xml:space="preserve"> </w:t>
      </w:r>
      <w:proofErr w:type="spellStart"/>
      <w:r w:rsidRPr="00092E04">
        <w:rPr>
          <w:sz w:val="22"/>
        </w:rPr>
        <w:t>Point</w:t>
      </w:r>
      <w:proofErr w:type="spellEnd"/>
      <w:r w:rsidRPr="00092E04">
        <w:rPr>
          <w:sz w:val="22"/>
        </w:rPr>
        <w:t xml:space="preserve"> или </w:t>
      </w:r>
      <w:proofErr w:type="spellStart"/>
      <w:r w:rsidRPr="00092E04">
        <w:rPr>
          <w:sz w:val="22"/>
        </w:rPr>
        <w:t>Prezi</w:t>
      </w:r>
      <w:proofErr w:type="spellEnd"/>
      <w:r w:rsidRPr="00092E04">
        <w:rPr>
          <w:sz w:val="22"/>
        </w:rPr>
        <w:t xml:space="preserve"> и проведена с помощью мультимедийного проектора.</w:t>
      </w:r>
    </w:p>
    <w:p w14:paraId="0A8392DE"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Условием для получения положительной оценки по дипломному экзамену является получение положительных оценок по отдельным частям дипломного экзамена, о котором идет речь в § 7 п. 4.</w:t>
      </w:r>
    </w:p>
    <w:p w14:paraId="74A5F8AE"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Деканат отвечает за техническую подготовку дипломного экзамена (включая необходимые учебные пособия и аудиовизуальные средства).</w:t>
      </w:r>
    </w:p>
    <w:p w14:paraId="1E422798"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Экзаменационная комиссия обязана составить протокол хода дипломного экзамена, согласно образцу, действующему в вузе.</w:t>
      </w:r>
    </w:p>
    <w:p w14:paraId="6AF5B9C6"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Результат окончания обучения рассчитывается с точностью до двух знаков после запятой и представляет собой сумму средних оценок за обучение, оценку за дипломную работу и оценку за дипломный экзамен в следующих пропорциях:</w:t>
      </w:r>
    </w:p>
    <w:p w14:paraId="6FE4CCAD" w14:textId="77777777" w:rsidR="00DE2469" w:rsidRPr="00092E04" w:rsidRDefault="00DE2469" w:rsidP="00DE2469">
      <w:pPr>
        <w:spacing w:before="120" w:line="276" w:lineRule="auto"/>
        <w:ind w:firstLine="567"/>
        <w:jc w:val="both"/>
        <w:rPr>
          <w:sz w:val="22"/>
          <w:szCs w:val="22"/>
        </w:rPr>
      </w:pPr>
      <w:r w:rsidRPr="00092E04">
        <w:rPr>
          <w:sz w:val="22"/>
        </w:rPr>
        <w:t xml:space="preserve">   1) 50 % оценка за обучение,</w:t>
      </w:r>
    </w:p>
    <w:p w14:paraId="378CEA7B" w14:textId="77777777" w:rsidR="00DE2469" w:rsidRPr="00092E04" w:rsidRDefault="00DE2469" w:rsidP="00DE2469">
      <w:pPr>
        <w:spacing w:before="120" w:line="276" w:lineRule="auto"/>
        <w:ind w:firstLine="567"/>
        <w:jc w:val="both"/>
        <w:rPr>
          <w:sz w:val="22"/>
          <w:szCs w:val="22"/>
        </w:rPr>
      </w:pPr>
      <w:r w:rsidRPr="00092E04">
        <w:rPr>
          <w:sz w:val="22"/>
        </w:rPr>
        <w:t xml:space="preserve">   2) 25% оценка за дипломную работу,</w:t>
      </w:r>
    </w:p>
    <w:p w14:paraId="340C3E3C" w14:textId="77777777" w:rsidR="00DE2469" w:rsidRPr="00092E04" w:rsidRDefault="00DE2469" w:rsidP="00DE2469">
      <w:pPr>
        <w:pStyle w:val="Tekstpodstawowywcity2"/>
        <w:spacing w:before="120" w:line="276" w:lineRule="auto"/>
        <w:ind w:left="0" w:firstLine="567"/>
        <w:jc w:val="both"/>
        <w:rPr>
          <w:sz w:val="22"/>
          <w:szCs w:val="22"/>
        </w:rPr>
      </w:pPr>
      <w:r w:rsidRPr="00092E04">
        <w:rPr>
          <w:sz w:val="22"/>
        </w:rPr>
        <w:lastRenderedPageBreak/>
        <w:t xml:space="preserve">   3) 25% оценка за дипломный экзамен.</w:t>
      </w:r>
    </w:p>
    <w:p w14:paraId="54BC5D8F"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Результат окончания обучения определяется в соответствии с правилом:</w:t>
      </w:r>
    </w:p>
    <w:p w14:paraId="595E2804" w14:textId="77777777" w:rsidR="00DE2469" w:rsidRPr="00092E04" w:rsidRDefault="00DE2469" w:rsidP="00DE2469">
      <w:pPr>
        <w:spacing w:before="120" w:line="276" w:lineRule="auto"/>
        <w:ind w:firstLine="567"/>
        <w:jc w:val="both"/>
        <w:rPr>
          <w:sz w:val="22"/>
          <w:szCs w:val="22"/>
        </w:rPr>
      </w:pPr>
      <w:r w:rsidRPr="00092E04">
        <w:rPr>
          <w:sz w:val="22"/>
        </w:rPr>
        <w:t xml:space="preserve">   1) удовлетворительно (3,0) - со средним значением до 3,25,</w:t>
      </w:r>
    </w:p>
    <w:p w14:paraId="0C31FEF8" w14:textId="77777777" w:rsidR="00DE2469" w:rsidRPr="00092E04" w:rsidRDefault="00DE2469" w:rsidP="00DE2469">
      <w:pPr>
        <w:spacing w:before="120" w:line="276" w:lineRule="auto"/>
        <w:ind w:firstLine="567"/>
        <w:jc w:val="both"/>
        <w:rPr>
          <w:sz w:val="22"/>
          <w:szCs w:val="22"/>
        </w:rPr>
      </w:pPr>
      <w:r w:rsidRPr="00092E04">
        <w:rPr>
          <w:sz w:val="22"/>
        </w:rPr>
        <w:t xml:space="preserve">   2) удовлетворительно с плюсом (3,5) - со средним значением 3,26–3,75,</w:t>
      </w:r>
    </w:p>
    <w:p w14:paraId="750F1794" w14:textId="77777777" w:rsidR="00DE2469" w:rsidRPr="00092E04" w:rsidRDefault="00DE2469" w:rsidP="00DE2469">
      <w:pPr>
        <w:spacing w:before="120" w:line="276" w:lineRule="auto"/>
        <w:ind w:firstLine="567"/>
        <w:jc w:val="both"/>
        <w:rPr>
          <w:sz w:val="22"/>
          <w:szCs w:val="22"/>
        </w:rPr>
      </w:pPr>
      <w:r w:rsidRPr="00092E04">
        <w:rPr>
          <w:sz w:val="22"/>
        </w:rPr>
        <w:t xml:space="preserve">   3) хорошо (4,0) - со средним значением 3,76–4,25,</w:t>
      </w:r>
    </w:p>
    <w:p w14:paraId="5F087E67" w14:textId="77777777" w:rsidR="00DE2469" w:rsidRPr="00092E04" w:rsidRDefault="00DE2469" w:rsidP="00DE2469">
      <w:pPr>
        <w:spacing w:before="120" w:line="276" w:lineRule="auto"/>
        <w:ind w:firstLine="567"/>
        <w:jc w:val="both"/>
        <w:rPr>
          <w:sz w:val="22"/>
          <w:szCs w:val="22"/>
        </w:rPr>
      </w:pPr>
      <w:r w:rsidRPr="00092E04">
        <w:rPr>
          <w:sz w:val="22"/>
        </w:rPr>
        <w:t xml:space="preserve">   4) хорошо с плюсом (4,5) - со средним значением 4,26-4,50,</w:t>
      </w:r>
    </w:p>
    <w:p w14:paraId="63E61626" w14:textId="77777777" w:rsidR="00DE2469" w:rsidRPr="00092E04" w:rsidRDefault="00DE2469" w:rsidP="00DE2469">
      <w:pPr>
        <w:spacing w:before="120" w:line="276" w:lineRule="auto"/>
        <w:ind w:firstLine="567"/>
        <w:jc w:val="both"/>
        <w:rPr>
          <w:sz w:val="22"/>
          <w:szCs w:val="22"/>
        </w:rPr>
      </w:pPr>
      <w:r w:rsidRPr="00092E04">
        <w:rPr>
          <w:sz w:val="22"/>
        </w:rPr>
        <w:t xml:space="preserve">   5) очень хорошо (5,0) - со средним значением 4,51 и больше.</w:t>
      </w:r>
    </w:p>
    <w:p w14:paraId="0CEC9CC1" w14:textId="431C0286" w:rsidR="00DE2469" w:rsidRPr="00092E04" w:rsidRDefault="00DE2469" w:rsidP="00DE2469">
      <w:pPr>
        <w:numPr>
          <w:ilvl w:val="1"/>
          <w:numId w:val="16"/>
        </w:numPr>
        <w:spacing w:before="120" w:line="276" w:lineRule="auto"/>
        <w:ind w:left="709" w:hanging="283"/>
        <w:jc w:val="both"/>
        <w:rPr>
          <w:sz w:val="22"/>
          <w:szCs w:val="22"/>
        </w:rPr>
      </w:pPr>
      <w:r w:rsidRPr="00092E04">
        <w:rPr>
          <w:sz w:val="22"/>
        </w:rPr>
        <w:t>Окончание обучения происходит после сдачи дипломного экзамена с, как минимум, удовлетворительным результатом. Выпускник получает диплом о высшем образовании и</w:t>
      </w:r>
      <w:r w:rsidR="00630269">
        <w:rPr>
          <w:sz w:val="22"/>
          <w:lang w:val="pl-PL"/>
        </w:rPr>
        <w:t> </w:t>
      </w:r>
      <w:r w:rsidRPr="00092E04">
        <w:rPr>
          <w:sz w:val="22"/>
        </w:rPr>
        <w:t>степень:</w:t>
      </w:r>
    </w:p>
    <w:p w14:paraId="6C464FA2" w14:textId="77777777" w:rsidR="00DE2469" w:rsidRPr="00092E04" w:rsidRDefault="00DE2469" w:rsidP="00DE2469">
      <w:pPr>
        <w:spacing w:before="120" w:line="276" w:lineRule="auto"/>
        <w:ind w:left="709" w:hanging="142"/>
        <w:jc w:val="both"/>
        <w:rPr>
          <w:sz w:val="22"/>
          <w:szCs w:val="22"/>
        </w:rPr>
      </w:pPr>
      <w:r w:rsidRPr="00092E04">
        <w:rPr>
          <w:sz w:val="22"/>
        </w:rPr>
        <w:t xml:space="preserve">   1) лиценциат - в случае профессионального обучения I степени,</w:t>
      </w:r>
    </w:p>
    <w:p w14:paraId="6069EA8B" w14:textId="77777777" w:rsidR="00DE2469" w:rsidRPr="00092E04" w:rsidRDefault="00DE2469" w:rsidP="00DE2469">
      <w:pPr>
        <w:spacing w:before="120" w:line="276" w:lineRule="auto"/>
        <w:ind w:left="709" w:hanging="142"/>
        <w:jc w:val="both"/>
        <w:rPr>
          <w:sz w:val="22"/>
          <w:szCs w:val="22"/>
        </w:rPr>
      </w:pPr>
      <w:r w:rsidRPr="00092E04">
        <w:rPr>
          <w:sz w:val="22"/>
        </w:rPr>
        <w:t xml:space="preserve">   2) инженер - в случае профессионального инженерского обучения I степени,</w:t>
      </w:r>
    </w:p>
    <w:p w14:paraId="5A57B787" w14:textId="77777777" w:rsidR="00DE2469" w:rsidRPr="00092E04" w:rsidRDefault="00DE2469" w:rsidP="00DE2469">
      <w:pPr>
        <w:spacing w:before="120" w:line="276" w:lineRule="auto"/>
        <w:ind w:left="709" w:hanging="142"/>
        <w:jc w:val="both"/>
        <w:rPr>
          <w:sz w:val="22"/>
          <w:szCs w:val="22"/>
        </w:rPr>
      </w:pPr>
      <w:r w:rsidRPr="00092E04">
        <w:rPr>
          <w:sz w:val="22"/>
        </w:rPr>
        <w:t xml:space="preserve">   3) магистр - в случае целостного магистерского обучения и обучения II степени.</w:t>
      </w:r>
    </w:p>
    <w:p w14:paraId="7228987F" w14:textId="77777777" w:rsidR="00DE2469" w:rsidRPr="00092E04" w:rsidRDefault="00DE2469" w:rsidP="00DE2469">
      <w:pPr>
        <w:spacing w:before="120" w:line="276" w:lineRule="auto"/>
        <w:ind w:left="709" w:hanging="142"/>
        <w:jc w:val="both"/>
        <w:rPr>
          <w:sz w:val="22"/>
          <w:szCs w:val="22"/>
        </w:rPr>
      </w:pPr>
      <w:r w:rsidRPr="00092E04">
        <w:rPr>
          <w:sz w:val="22"/>
        </w:rPr>
        <w:t xml:space="preserve">   4) магистр-инженер - в случае обучения II степени, когда учебная программа обеспечивает результаты обучения, ведущие к приобретению инженерных компетенций, в соответствии с наставлениями Национальных рамок квалификации для высшего образования.</w:t>
      </w:r>
    </w:p>
    <w:p w14:paraId="1A6F33E7"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В случае получения по дипломному экзамену неудовлетворительной оценки, или в случае не обоснованной неявки в установленный срок, декан назначает другую дату в качестве окончательной. Повторный экзамен может быть проведен не ранее, чем через месяц и не позже, чем через три месяца после даты первого экзамена.</w:t>
      </w:r>
    </w:p>
    <w:p w14:paraId="3726F0D2" w14:textId="1A620EF2" w:rsidR="00DE2469" w:rsidRPr="00092E04" w:rsidRDefault="00DE2469" w:rsidP="00DE2469">
      <w:pPr>
        <w:numPr>
          <w:ilvl w:val="1"/>
          <w:numId w:val="16"/>
        </w:numPr>
        <w:spacing w:before="120" w:line="276" w:lineRule="auto"/>
        <w:ind w:left="709" w:hanging="283"/>
        <w:jc w:val="both"/>
        <w:rPr>
          <w:sz w:val="22"/>
          <w:szCs w:val="22"/>
        </w:rPr>
      </w:pPr>
      <w:r w:rsidRPr="00092E04">
        <w:rPr>
          <w:sz w:val="22"/>
        </w:rPr>
        <w:t xml:space="preserve">В случае </w:t>
      </w:r>
      <w:r w:rsidR="00547A87" w:rsidRPr="00547A87">
        <w:rPr>
          <w:sz w:val="22"/>
        </w:rPr>
        <w:t xml:space="preserve">неуспешной сдачи </w:t>
      </w:r>
      <w:r w:rsidRPr="00092E04">
        <w:rPr>
          <w:sz w:val="22"/>
        </w:rPr>
        <w:t>дипломного экзамена на второй раз, декан принимает решение об исключении дипломанта из списка студентов.</w:t>
      </w:r>
    </w:p>
    <w:p w14:paraId="6BF18233"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Документация дипломного экзамена направляется в деканат.</w:t>
      </w:r>
    </w:p>
    <w:p w14:paraId="2B1CDD88" w14:textId="77777777" w:rsidR="00DE2469" w:rsidRPr="00092E04" w:rsidRDefault="00DE2469" w:rsidP="00DE2469">
      <w:pPr>
        <w:numPr>
          <w:ilvl w:val="1"/>
          <w:numId w:val="16"/>
        </w:numPr>
        <w:spacing w:before="120" w:line="276" w:lineRule="auto"/>
        <w:ind w:left="709" w:hanging="283"/>
        <w:jc w:val="both"/>
        <w:rPr>
          <w:sz w:val="22"/>
          <w:szCs w:val="22"/>
        </w:rPr>
      </w:pPr>
      <w:r w:rsidRPr="00092E04">
        <w:rPr>
          <w:sz w:val="22"/>
        </w:rPr>
        <w:t>Студент, после сдачи дипломного экзамена, получает справку, подтверждающую, что он сдал дипломный экзамен и получил положительную оценку. Справка подлежит обмену на диплом.</w:t>
      </w:r>
    </w:p>
    <w:p w14:paraId="0D6B7FC1" w14:textId="77777777" w:rsidR="00DE2469" w:rsidRPr="00092E04" w:rsidRDefault="00DE2469" w:rsidP="00DE2469">
      <w:pPr>
        <w:spacing w:before="120" w:line="276" w:lineRule="auto"/>
        <w:jc w:val="both"/>
        <w:rPr>
          <w:b/>
          <w:bCs/>
          <w:sz w:val="22"/>
          <w:szCs w:val="22"/>
        </w:rPr>
      </w:pPr>
      <w:r w:rsidRPr="00092E04">
        <w:rPr>
          <w:b/>
          <w:sz w:val="22"/>
        </w:rPr>
        <w:t>§ 8.</w:t>
      </w:r>
      <w:r w:rsidRPr="00092E04">
        <w:rPr>
          <w:sz w:val="22"/>
        </w:rPr>
        <w:t xml:space="preserve"> </w:t>
      </w:r>
      <w:r w:rsidRPr="00092E04">
        <w:rPr>
          <w:b/>
          <w:sz w:val="22"/>
        </w:rPr>
        <w:t>Архивирование дипломных работ</w:t>
      </w:r>
    </w:p>
    <w:p w14:paraId="7010BE51" w14:textId="77777777" w:rsidR="00DE2469" w:rsidRPr="00092E04" w:rsidRDefault="00DE2469" w:rsidP="00DE2469">
      <w:pPr>
        <w:numPr>
          <w:ilvl w:val="1"/>
          <w:numId w:val="17"/>
        </w:numPr>
        <w:tabs>
          <w:tab w:val="left" w:pos="709"/>
        </w:tabs>
        <w:spacing w:before="120" w:line="276" w:lineRule="auto"/>
        <w:ind w:left="709" w:hanging="283"/>
        <w:jc w:val="both"/>
        <w:rPr>
          <w:sz w:val="22"/>
          <w:szCs w:val="22"/>
        </w:rPr>
      </w:pPr>
      <w:r w:rsidRPr="00092E04">
        <w:rPr>
          <w:sz w:val="22"/>
        </w:rPr>
        <w:t xml:space="preserve">Дипломные работы хранятся как в бумажном виде (в папке личных актов выпускника), так и в электронной версии - на </w:t>
      </w:r>
      <w:proofErr w:type="spellStart"/>
      <w:r w:rsidRPr="00092E04">
        <w:rPr>
          <w:sz w:val="22"/>
        </w:rPr>
        <w:t>CD</w:t>
      </w:r>
      <w:proofErr w:type="spellEnd"/>
      <w:r w:rsidRPr="00092E04">
        <w:rPr>
          <w:sz w:val="22"/>
        </w:rPr>
        <w:t xml:space="preserve"> диске, приложенном к дипломной работе, который допускается к сбору дипломных работ в электронную базу данных дипломных работ вуза. </w:t>
      </w:r>
    </w:p>
    <w:p w14:paraId="4D6213E6" w14:textId="77777777" w:rsidR="00DE2469" w:rsidRPr="00092E04" w:rsidRDefault="00DE2469" w:rsidP="00DE2469">
      <w:pPr>
        <w:numPr>
          <w:ilvl w:val="1"/>
          <w:numId w:val="17"/>
        </w:numPr>
        <w:tabs>
          <w:tab w:val="left" w:pos="709"/>
        </w:tabs>
        <w:spacing w:before="120" w:line="276" w:lineRule="auto"/>
        <w:ind w:left="709" w:hanging="283"/>
        <w:jc w:val="both"/>
        <w:rPr>
          <w:sz w:val="22"/>
          <w:szCs w:val="22"/>
        </w:rPr>
      </w:pPr>
      <w:r w:rsidRPr="00092E04">
        <w:rPr>
          <w:sz w:val="22"/>
        </w:rPr>
        <w:t>Архивированием дипломных работ занимается деканат.</w:t>
      </w:r>
    </w:p>
    <w:p w14:paraId="46A23CBD" w14:textId="77777777" w:rsidR="00DE2469" w:rsidRPr="00092E04" w:rsidRDefault="00DE2469" w:rsidP="00DE2469">
      <w:pPr>
        <w:spacing w:before="120" w:line="276" w:lineRule="auto"/>
        <w:jc w:val="both"/>
        <w:rPr>
          <w:b/>
          <w:bCs/>
          <w:sz w:val="22"/>
          <w:szCs w:val="22"/>
        </w:rPr>
      </w:pPr>
      <w:r w:rsidRPr="00092E04">
        <w:rPr>
          <w:b/>
          <w:sz w:val="22"/>
        </w:rPr>
        <w:t>§ 9.</w:t>
      </w:r>
      <w:r w:rsidRPr="00092E04">
        <w:rPr>
          <w:sz w:val="22"/>
        </w:rPr>
        <w:t xml:space="preserve"> </w:t>
      </w:r>
      <w:r w:rsidRPr="00092E04">
        <w:rPr>
          <w:b/>
          <w:sz w:val="22"/>
        </w:rPr>
        <w:t>Ответственность за выполнение действий, включенных в регламент.</w:t>
      </w:r>
    </w:p>
    <w:p w14:paraId="590104DC" w14:textId="77777777" w:rsidR="00DE2469" w:rsidRPr="00092E04" w:rsidRDefault="00DE2469" w:rsidP="00DE2469">
      <w:pPr>
        <w:spacing w:before="120" w:line="276" w:lineRule="auto"/>
        <w:jc w:val="both"/>
        <w:rPr>
          <w:bCs/>
          <w:sz w:val="22"/>
          <w:szCs w:val="22"/>
        </w:rPr>
      </w:pPr>
      <w:r w:rsidRPr="00092E04">
        <w:rPr>
          <w:sz w:val="22"/>
        </w:rPr>
        <w:t>Лицами, ответственными за выполнение действий, которые включены в данный регламент, являются:</w:t>
      </w:r>
    </w:p>
    <w:p w14:paraId="172462D6" w14:textId="1A1B80B1" w:rsidR="00DE2469" w:rsidRPr="00092E04" w:rsidRDefault="00DE2469" w:rsidP="00DE2469">
      <w:pPr>
        <w:spacing w:before="120" w:line="276" w:lineRule="auto"/>
        <w:ind w:left="851" w:hanging="425"/>
        <w:jc w:val="both"/>
        <w:rPr>
          <w:bCs/>
          <w:sz w:val="22"/>
          <w:szCs w:val="22"/>
        </w:rPr>
      </w:pPr>
      <w:r w:rsidRPr="00092E04">
        <w:rPr>
          <w:sz w:val="22"/>
        </w:rPr>
        <w:t xml:space="preserve">   1) Декан - определяет кураторов, назначает рецензентов дипломных работ, принимает решение о проведении открытого дипломного экзамена, главенствует в экзаменационной комиссии на дипломном экзамене или назначает главу, принимает решение в случае отрицательных рецензий или </w:t>
      </w:r>
      <w:r w:rsidR="00547A87" w:rsidRPr="00547A87">
        <w:rPr>
          <w:sz w:val="22"/>
        </w:rPr>
        <w:t xml:space="preserve">неуспешной сдачи </w:t>
      </w:r>
      <w:r w:rsidRPr="00092E04">
        <w:rPr>
          <w:sz w:val="22"/>
        </w:rPr>
        <w:t>студентом дипломного экзамена,</w:t>
      </w:r>
    </w:p>
    <w:p w14:paraId="69F06955" w14:textId="77777777" w:rsidR="00DE2469" w:rsidRPr="00092E04" w:rsidRDefault="00DE2469" w:rsidP="00DE2469">
      <w:pPr>
        <w:spacing w:before="120" w:line="276" w:lineRule="auto"/>
        <w:ind w:left="851" w:hanging="425"/>
        <w:jc w:val="both"/>
        <w:rPr>
          <w:bCs/>
          <w:sz w:val="22"/>
          <w:szCs w:val="22"/>
        </w:rPr>
      </w:pPr>
      <w:r w:rsidRPr="00092E04">
        <w:rPr>
          <w:sz w:val="22"/>
        </w:rPr>
        <w:lastRenderedPageBreak/>
        <w:t xml:space="preserve">   2) Руководитель кафедры - утверждает карты кураторов, осуществляет общий контроль за качеством дипломных семинаров, проводимых кураторами,</w:t>
      </w:r>
    </w:p>
    <w:p w14:paraId="4705C78E" w14:textId="77777777" w:rsidR="00DE2469" w:rsidRPr="00547A87" w:rsidRDefault="00DE2469" w:rsidP="00DE2469">
      <w:pPr>
        <w:spacing w:before="120" w:line="276" w:lineRule="auto"/>
        <w:ind w:left="851" w:hanging="425"/>
        <w:jc w:val="both"/>
        <w:rPr>
          <w:bCs/>
          <w:sz w:val="22"/>
          <w:szCs w:val="22"/>
        </w:rPr>
      </w:pPr>
      <w:r w:rsidRPr="00092E04">
        <w:rPr>
          <w:sz w:val="22"/>
        </w:rPr>
        <w:t xml:space="preserve">   3) Ведущий семинар - заполняет карту куратора, проводит дипломный семинар, проверяет дипломные </w:t>
      </w:r>
      <w:r w:rsidRPr="00547A87">
        <w:rPr>
          <w:sz w:val="22"/>
        </w:rPr>
        <w:t xml:space="preserve">работы по </w:t>
      </w:r>
      <w:proofErr w:type="spellStart"/>
      <w:r w:rsidRPr="00547A87">
        <w:rPr>
          <w:sz w:val="22"/>
        </w:rPr>
        <w:t>антиплагиатной</w:t>
      </w:r>
      <w:proofErr w:type="spellEnd"/>
      <w:r w:rsidRPr="00547A87">
        <w:rPr>
          <w:sz w:val="22"/>
        </w:rPr>
        <w:t xml:space="preserve"> процедуре, готовит рецензию к дипломной работе, участвует в работе экзаменационной комиссии на дипломном экзамене, </w:t>
      </w:r>
    </w:p>
    <w:p w14:paraId="43C57F15" w14:textId="77777777" w:rsidR="00DE2469" w:rsidRPr="00547A87" w:rsidRDefault="00DE2469" w:rsidP="00DE2469">
      <w:pPr>
        <w:spacing w:before="120" w:line="276" w:lineRule="auto"/>
        <w:ind w:left="851" w:hanging="425"/>
        <w:jc w:val="both"/>
        <w:rPr>
          <w:bCs/>
          <w:sz w:val="22"/>
          <w:szCs w:val="22"/>
        </w:rPr>
      </w:pPr>
      <w:r w:rsidRPr="00547A87">
        <w:rPr>
          <w:sz w:val="22"/>
        </w:rPr>
        <w:t xml:space="preserve">   4) Сотрудники деканата - архивируют карты кураторов, осуществляют техническую подготовку дипломного экзамена, архивируют документацию дипломного экзамена.</w:t>
      </w:r>
    </w:p>
    <w:p w14:paraId="0AA92312" w14:textId="77777777" w:rsidR="00DE2469" w:rsidRPr="00547A87" w:rsidRDefault="00DE2469" w:rsidP="00DE2469">
      <w:pPr>
        <w:spacing w:line="276" w:lineRule="auto"/>
        <w:jc w:val="both"/>
        <w:rPr>
          <w:b/>
          <w:bCs/>
          <w:sz w:val="22"/>
          <w:szCs w:val="22"/>
        </w:rPr>
      </w:pPr>
    </w:p>
    <w:p w14:paraId="15B3263C" w14:textId="77777777" w:rsidR="00DE2469" w:rsidRPr="00547A87" w:rsidRDefault="00DE2469" w:rsidP="00DE2469">
      <w:pPr>
        <w:spacing w:line="276" w:lineRule="auto"/>
        <w:jc w:val="both"/>
        <w:rPr>
          <w:b/>
          <w:bCs/>
          <w:sz w:val="22"/>
          <w:szCs w:val="22"/>
        </w:rPr>
      </w:pPr>
      <w:r w:rsidRPr="00547A87">
        <w:rPr>
          <w:b/>
          <w:sz w:val="22"/>
        </w:rPr>
        <w:t>§ 10.</w:t>
      </w:r>
      <w:r w:rsidRPr="00547A87">
        <w:rPr>
          <w:sz w:val="22"/>
        </w:rPr>
        <w:t xml:space="preserve"> </w:t>
      </w:r>
      <w:r w:rsidRPr="00547A87">
        <w:rPr>
          <w:b/>
          <w:sz w:val="22"/>
        </w:rPr>
        <w:t xml:space="preserve">СВЯЗАННЫЕ ДОКУМЕНТЫ </w:t>
      </w:r>
    </w:p>
    <w:p w14:paraId="14CE8439" w14:textId="77777777" w:rsidR="00DE2469" w:rsidRPr="00547A87" w:rsidRDefault="00DE2469" w:rsidP="00DE2469">
      <w:pPr>
        <w:numPr>
          <w:ilvl w:val="1"/>
          <w:numId w:val="18"/>
        </w:numPr>
        <w:spacing w:line="276" w:lineRule="auto"/>
        <w:ind w:left="851" w:hanging="284"/>
        <w:jc w:val="both"/>
        <w:rPr>
          <w:bCs/>
          <w:sz w:val="22"/>
          <w:szCs w:val="22"/>
        </w:rPr>
      </w:pPr>
      <w:r w:rsidRPr="00547A87">
        <w:rPr>
          <w:sz w:val="22"/>
        </w:rPr>
        <w:t>Регламент обучения</w:t>
      </w:r>
    </w:p>
    <w:p w14:paraId="51B32991" w14:textId="77777777" w:rsidR="00DE2469" w:rsidRPr="00547A87" w:rsidRDefault="00DE2469" w:rsidP="00DE2469">
      <w:pPr>
        <w:numPr>
          <w:ilvl w:val="1"/>
          <w:numId w:val="18"/>
        </w:numPr>
        <w:spacing w:line="276" w:lineRule="auto"/>
        <w:ind w:left="851" w:hanging="284"/>
        <w:jc w:val="both"/>
        <w:rPr>
          <w:bCs/>
          <w:sz w:val="22"/>
          <w:szCs w:val="22"/>
        </w:rPr>
      </w:pPr>
      <w:r w:rsidRPr="00547A87">
        <w:rPr>
          <w:sz w:val="22"/>
        </w:rPr>
        <w:t xml:space="preserve">Регламент </w:t>
      </w:r>
      <w:proofErr w:type="spellStart"/>
      <w:r w:rsidRPr="00547A87">
        <w:rPr>
          <w:sz w:val="22"/>
        </w:rPr>
        <w:t>антиплагиатной</w:t>
      </w:r>
      <w:proofErr w:type="spellEnd"/>
      <w:r w:rsidRPr="00547A87">
        <w:rPr>
          <w:sz w:val="22"/>
        </w:rPr>
        <w:t xml:space="preserve"> процедуры</w:t>
      </w:r>
    </w:p>
    <w:p w14:paraId="614E759E" w14:textId="77777777" w:rsidR="00DE2469" w:rsidRPr="00547A87" w:rsidRDefault="00DE2469" w:rsidP="00DE2469">
      <w:pPr>
        <w:pStyle w:val="Bezodstpw"/>
        <w:spacing w:line="276" w:lineRule="auto"/>
        <w:rPr>
          <w:sz w:val="22"/>
          <w:szCs w:val="22"/>
        </w:rPr>
      </w:pPr>
    </w:p>
    <w:p w14:paraId="1A03155A" w14:textId="77777777" w:rsidR="00DE2469" w:rsidRPr="00547A87" w:rsidRDefault="00DE2469" w:rsidP="00DE2469">
      <w:pPr>
        <w:pStyle w:val="Bezodstpw"/>
        <w:spacing w:line="276" w:lineRule="auto"/>
        <w:rPr>
          <w:sz w:val="22"/>
          <w:szCs w:val="22"/>
        </w:rPr>
      </w:pPr>
      <w:r w:rsidRPr="00547A87">
        <w:rPr>
          <w:sz w:val="22"/>
        </w:rPr>
        <w:t>Приложения</w:t>
      </w:r>
    </w:p>
    <w:p w14:paraId="0356E734" w14:textId="77777777" w:rsidR="00DE2469" w:rsidRPr="00547A87" w:rsidRDefault="00DE2469" w:rsidP="00DE2469">
      <w:pPr>
        <w:numPr>
          <w:ilvl w:val="0"/>
          <w:numId w:val="19"/>
        </w:numPr>
        <w:tabs>
          <w:tab w:val="left" w:pos="709"/>
        </w:tabs>
        <w:spacing w:before="120" w:line="276" w:lineRule="auto"/>
        <w:jc w:val="both"/>
        <w:rPr>
          <w:sz w:val="22"/>
          <w:szCs w:val="22"/>
        </w:rPr>
      </w:pPr>
      <w:r w:rsidRPr="00547A87">
        <w:rPr>
          <w:sz w:val="22"/>
        </w:rPr>
        <w:t>Карта куратора</w:t>
      </w:r>
    </w:p>
    <w:p w14:paraId="37F070A3" w14:textId="77777777" w:rsidR="00DE2469" w:rsidRPr="00092E04" w:rsidRDefault="00DE2469" w:rsidP="00DE2469">
      <w:pPr>
        <w:numPr>
          <w:ilvl w:val="0"/>
          <w:numId w:val="19"/>
        </w:numPr>
        <w:tabs>
          <w:tab w:val="left" w:pos="709"/>
        </w:tabs>
        <w:spacing w:before="120" w:line="276" w:lineRule="auto"/>
        <w:jc w:val="both"/>
        <w:rPr>
          <w:sz w:val="22"/>
          <w:szCs w:val="22"/>
        </w:rPr>
      </w:pPr>
      <w:r w:rsidRPr="00092E04">
        <w:rPr>
          <w:sz w:val="22"/>
        </w:rPr>
        <w:t>Карта темы работы</w:t>
      </w:r>
    </w:p>
    <w:p w14:paraId="1E1DE047" w14:textId="77777777" w:rsidR="00DE2469" w:rsidRPr="00092E04" w:rsidRDefault="00DE2469" w:rsidP="00DE2469">
      <w:pPr>
        <w:numPr>
          <w:ilvl w:val="0"/>
          <w:numId w:val="19"/>
        </w:numPr>
        <w:tabs>
          <w:tab w:val="left" w:pos="709"/>
        </w:tabs>
        <w:spacing w:before="120" w:line="276" w:lineRule="auto"/>
        <w:jc w:val="both"/>
        <w:rPr>
          <w:sz w:val="22"/>
          <w:szCs w:val="22"/>
        </w:rPr>
      </w:pPr>
      <w:r w:rsidRPr="00092E04">
        <w:rPr>
          <w:sz w:val="22"/>
        </w:rPr>
        <w:t>Правила написания дипломных работ</w:t>
      </w:r>
    </w:p>
    <w:p w14:paraId="7B31CD12" w14:textId="77777777" w:rsidR="00DE2469" w:rsidRPr="00092E04" w:rsidRDefault="00DE2469" w:rsidP="00DE2469">
      <w:pPr>
        <w:numPr>
          <w:ilvl w:val="0"/>
          <w:numId w:val="19"/>
        </w:numPr>
        <w:tabs>
          <w:tab w:val="left" w:pos="709"/>
        </w:tabs>
        <w:spacing w:before="120" w:line="276" w:lineRule="auto"/>
        <w:jc w:val="both"/>
        <w:rPr>
          <w:sz w:val="22"/>
          <w:szCs w:val="22"/>
        </w:rPr>
      </w:pPr>
      <w:r w:rsidRPr="00092E04">
        <w:rPr>
          <w:sz w:val="22"/>
        </w:rPr>
        <w:t>Образец рецензии дипломной работы</w:t>
      </w:r>
    </w:p>
    <w:p w14:paraId="40951E1B" w14:textId="77777777" w:rsidR="00DE2469" w:rsidRPr="00092E04" w:rsidRDefault="00DE2469" w:rsidP="00DE2469">
      <w:pPr>
        <w:numPr>
          <w:ilvl w:val="0"/>
          <w:numId w:val="19"/>
        </w:numPr>
        <w:tabs>
          <w:tab w:val="left" w:pos="709"/>
        </w:tabs>
        <w:spacing w:before="120" w:line="276" w:lineRule="auto"/>
        <w:jc w:val="both"/>
        <w:rPr>
          <w:sz w:val="22"/>
          <w:szCs w:val="22"/>
        </w:rPr>
      </w:pPr>
      <w:r w:rsidRPr="00092E04">
        <w:rPr>
          <w:sz w:val="22"/>
        </w:rPr>
        <w:t>Образец титульного дипломной работы</w:t>
      </w:r>
    </w:p>
    <w:p w14:paraId="33B0C14F" w14:textId="77777777" w:rsidR="00DE2469" w:rsidRPr="00092E04" w:rsidRDefault="00DE2469" w:rsidP="00DE2469">
      <w:pPr>
        <w:tabs>
          <w:tab w:val="left" w:pos="709"/>
        </w:tabs>
        <w:spacing w:before="120" w:line="276" w:lineRule="auto"/>
        <w:ind w:left="1353"/>
        <w:jc w:val="both"/>
        <w:rPr>
          <w:sz w:val="22"/>
          <w:szCs w:val="22"/>
        </w:rPr>
      </w:pPr>
      <w:r w:rsidRPr="00092E04">
        <w:br w:type="page"/>
      </w:r>
    </w:p>
    <w:p w14:paraId="1EF4C2D3" w14:textId="4D5AF9C3" w:rsidR="00DE2469" w:rsidRPr="00092E04" w:rsidRDefault="00DE2469" w:rsidP="00DE2469">
      <w:pPr>
        <w:pStyle w:val="Bezodstpw"/>
        <w:spacing w:line="276" w:lineRule="auto"/>
        <w:ind w:left="720"/>
        <w:jc w:val="right"/>
        <w:rPr>
          <w:sz w:val="20"/>
          <w:szCs w:val="20"/>
        </w:rPr>
      </w:pPr>
      <w:r w:rsidRPr="00092E04">
        <w:rPr>
          <w:sz w:val="20"/>
        </w:rPr>
        <w:lastRenderedPageBreak/>
        <w:t xml:space="preserve">Приложение №1 к Процедуре </w:t>
      </w:r>
      <w:proofErr w:type="spellStart"/>
      <w:r w:rsidR="00547A87" w:rsidRPr="00547A87">
        <w:rPr>
          <w:sz w:val="20"/>
        </w:rPr>
        <w:t>дипломирования</w:t>
      </w:r>
      <w:proofErr w:type="spellEnd"/>
    </w:p>
    <w:p w14:paraId="2EE2EB4D" w14:textId="77777777" w:rsidR="00DE2469" w:rsidRPr="00092E04" w:rsidRDefault="00DE2469" w:rsidP="00DE2469">
      <w:pPr>
        <w:tabs>
          <w:tab w:val="left" w:pos="3140"/>
        </w:tabs>
        <w:spacing w:line="276" w:lineRule="auto"/>
        <w:jc w:val="both"/>
        <w:rPr>
          <w:sz w:val="22"/>
          <w:szCs w:val="22"/>
        </w:rPr>
      </w:pPr>
    </w:p>
    <w:p w14:paraId="5269A9DC" w14:textId="77777777" w:rsidR="00DE2469" w:rsidRPr="00092E04" w:rsidRDefault="00DE2469" w:rsidP="00DE2469">
      <w:pPr>
        <w:pStyle w:val="Tytu"/>
        <w:spacing w:line="276" w:lineRule="auto"/>
        <w:rPr>
          <w:rFonts w:ascii="Times New Roman" w:hAnsi="Times New Roman"/>
          <w:szCs w:val="22"/>
        </w:rPr>
      </w:pPr>
      <w:r w:rsidRPr="00092E04">
        <w:rPr>
          <w:rFonts w:ascii="Times New Roman" w:hAnsi="Times New Roman"/>
        </w:rPr>
        <w:t>КАРТА КУРАТОРА</w:t>
      </w:r>
    </w:p>
    <w:p w14:paraId="3AA6424D" w14:textId="77777777" w:rsidR="00DE2469" w:rsidRPr="00092E04" w:rsidRDefault="00DE2469" w:rsidP="00DE2469">
      <w:pPr>
        <w:spacing w:line="276" w:lineRule="auto"/>
        <w:jc w:val="both"/>
        <w:rPr>
          <w:b/>
          <w:bCs/>
          <w:sz w:val="22"/>
          <w:szCs w:val="22"/>
        </w:rPr>
      </w:pPr>
    </w:p>
    <w:p w14:paraId="174A5499" w14:textId="77777777" w:rsidR="00DE2469" w:rsidRPr="00092E04" w:rsidRDefault="00DE2469" w:rsidP="00DE2469">
      <w:pPr>
        <w:spacing w:line="276" w:lineRule="auto"/>
        <w:jc w:val="both"/>
        <w:rPr>
          <w:b/>
          <w:bCs/>
          <w:sz w:val="22"/>
          <w:szCs w:val="22"/>
        </w:rPr>
      </w:pPr>
    </w:p>
    <w:p w14:paraId="199C3625" w14:textId="77777777" w:rsidR="00DE2469" w:rsidRPr="00092E04" w:rsidRDefault="00DE2469" w:rsidP="00DE2469">
      <w:pPr>
        <w:spacing w:line="276" w:lineRule="auto"/>
        <w:jc w:val="both"/>
        <w:rPr>
          <w:sz w:val="22"/>
          <w:szCs w:val="22"/>
        </w:rPr>
      </w:pPr>
      <w:r w:rsidRPr="00092E04">
        <w:rPr>
          <w:b/>
          <w:sz w:val="22"/>
        </w:rPr>
        <w:t>ИМЯ И ФАМИЛИЯ</w:t>
      </w:r>
      <w:r w:rsidRPr="00092E04">
        <w:rPr>
          <w:sz w:val="22"/>
        </w:rPr>
        <w:t>................................................................................................................................</w:t>
      </w:r>
    </w:p>
    <w:p w14:paraId="18D5E4A3" w14:textId="77777777" w:rsidR="00DE2469" w:rsidRPr="00092E04" w:rsidRDefault="00DE2469" w:rsidP="00DE2469">
      <w:pPr>
        <w:spacing w:line="276" w:lineRule="auto"/>
        <w:jc w:val="both"/>
        <w:rPr>
          <w:sz w:val="22"/>
          <w:szCs w:val="22"/>
        </w:rPr>
      </w:pPr>
      <w:r w:rsidRPr="00092E04">
        <w:rPr>
          <w:b/>
          <w:sz w:val="22"/>
        </w:rPr>
        <w:t>НАУЧНО-ИССЛЕДОВАТЕЛЬСКАЯ СПЕЦИАЛЬНОСТЬ</w:t>
      </w:r>
      <w:r w:rsidRPr="00092E04">
        <w:rPr>
          <w:sz w:val="22"/>
        </w:rPr>
        <w:t xml:space="preserve"> ....................................................................................</w:t>
      </w:r>
    </w:p>
    <w:p w14:paraId="60B107B8" w14:textId="77777777" w:rsidR="00DE2469" w:rsidRPr="00092E04" w:rsidRDefault="00DE2469" w:rsidP="00DE2469">
      <w:pPr>
        <w:spacing w:line="276" w:lineRule="auto"/>
        <w:jc w:val="both"/>
        <w:rPr>
          <w:sz w:val="22"/>
          <w:szCs w:val="22"/>
        </w:rPr>
      </w:pPr>
      <w:r w:rsidRPr="00092E04">
        <w:rPr>
          <w:sz w:val="22"/>
        </w:rPr>
        <w:t>....................................................................................................................................................................</w:t>
      </w:r>
    </w:p>
    <w:p w14:paraId="02821B21" w14:textId="77777777" w:rsidR="00DE2469" w:rsidRPr="00092E04" w:rsidRDefault="00DE2469" w:rsidP="00DE2469">
      <w:pPr>
        <w:spacing w:line="276" w:lineRule="auto"/>
        <w:jc w:val="both"/>
        <w:rPr>
          <w:sz w:val="22"/>
          <w:szCs w:val="22"/>
        </w:rPr>
      </w:pPr>
      <w:r w:rsidRPr="00092E04">
        <w:rPr>
          <w:sz w:val="22"/>
        </w:rPr>
        <w:t>....................................................................................................................................................................</w:t>
      </w:r>
    </w:p>
    <w:p w14:paraId="54576913" w14:textId="77777777" w:rsidR="00DE2469" w:rsidRPr="00092E04" w:rsidRDefault="00DE2469" w:rsidP="00DE2469">
      <w:pPr>
        <w:pStyle w:val="Tekstpodstawowy"/>
        <w:spacing w:line="276" w:lineRule="auto"/>
        <w:jc w:val="both"/>
        <w:rPr>
          <w:sz w:val="22"/>
          <w:szCs w:val="22"/>
        </w:rPr>
      </w:pPr>
      <w:r w:rsidRPr="00092E04">
        <w:rPr>
          <w:b w:val="0"/>
          <w:sz w:val="22"/>
        </w:rPr>
        <w:t>ЗАЯВЛЯЮ О ПРОВЕДЕНИИ ДИПЛОМНОГО СЕМИНАРА В РАМКАХ СПЕЦИАЛЬНОСТИ</w:t>
      </w:r>
      <w:r w:rsidRPr="00092E04">
        <w:rPr>
          <w:sz w:val="22"/>
        </w:rPr>
        <w:t xml:space="preserve"> </w:t>
      </w:r>
      <w:r w:rsidRPr="00092E04">
        <w:rPr>
          <w:b w:val="0"/>
          <w:sz w:val="22"/>
        </w:rPr>
        <w:t>(прошу выбрать специальность):</w:t>
      </w:r>
    </w:p>
    <w:p w14:paraId="3866DE90" w14:textId="77777777" w:rsidR="00DE2469" w:rsidRPr="00092E04" w:rsidRDefault="00DE2469" w:rsidP="00DE2469">
      <w:pPr>
        <w:numPr>
          <w:ilvl w:val="0"/>
          <w:numId w:val="3"/>
        </w:numPr>
        <w:spacing w:line="276" w:lineRule="auto"/>
        <w:jc w:val="both"/>
        <w:rPr>
          <w:sz w:val="22"/>
          <w:szCs w:val="22"/>
        </w:rPr>
      </w:pPr>
      <w:r w:rsidRPr="00092E04">
        <w:rPr>
          <w:sz w:val="22"/>
        </w:rPr>
        <w:t>...................................................</w:t>
      </w:r>
    </w:p>
    <w:p w14:paraId="5D7510EE" w14:textId="77777777" w:rsidR="00DE2469" w:rsidRPr="00092E04" w:rsidRDefault="00DE2469" w:rsidP="00DE2469">
      <w:pPr>
        <w:numPr>
          <w:ilvl w:val="0"/>
          <w:numId w:val="3"/>
        </w:numPr>
        <w:spacing w:line="276" w:lineRule="auto"/>
        <w:jc w:val="both"/>
        <w:rPr>
          <w:sz w:val="22"/>
          <w:szCs w:val="22"/>
        </w:rPr>
      </w:pPr>
      <w:r w:rsidRPr="00092E04">
        <w:rPr>
          <w:sz w:val="22"/>
        </w:rPr>
        <w:t>..................................................</w:t>
      </w:r>
    </w:p>
    <w:p w14:paraId="6F175366" w14:textId="77777777" w:rsidR="00DE2469" w:rsidRPr="00092E04" w:rsidRDefault="00DE2469" w:rsidP="00DE2469">
      <w:pPr>
        <w:numPr>
          <w:ilvl w:val="0"/>
          <w:numId w:val="3"/>
        </w:numPr>
        <w:spacing w:line="276" w:lineRule="auto"/>
        <w:jc w:val="both"/>
        <w:rPr>
          <w:sz w:val="22"/>
          <w:szCs w:val="22"/>
        </w:rPr>
      </w:pPr>
      <w:r w:rsidRPr="00092E04">
        <w:rPr>
          <w:sz w:val="22"/>
        </w:rPr>
        <w:t>..................................................</w:t>
      </w:r>
    </w:p>
    <w:p w14:paraId="6CE76132" w14:textId="77777777" w:rsidR="00DE2469" w:rsidRPr="00092E04" w:rsidRDefault="00DE2469" w:rsidP="00DE2469">
      <w:pPr>
        <w:numPr>
          <w:ilvl w:val="0"/>
          <w:numId w:val="3"/>
        </w:numPr>
        <w:spacing w:line="276" w:lineRule="auto"/>
        <w:jc w:val="both"/>
        <w:rPr>
          <w:sz w:val="22"/>
          <w:szCs w:val="22"/>
        </w:rPr>
      </w:pPr>
      <w:r w:rsidRPr="00092E04">
        <w:rPr>
          <w:sz w:val="22"/>
        </w:rPr>
        <w:t>..................................................</w:t>
      </w:r>
    </w:p>
    <w:p w14:paraId="03889FCC" w14:textId="77777777" w:rsidR="00DE2469" w:rsidRPr="00092E04" w:rsidRDefault="00DE2469" w:rsidP="00DE2469">
      <w:pPr>
        <w:numPr>
          <w:ilvl w:val="0"/>
          <w:numId w:val="3"/>
        </w:numPr>
        <w:spacing w:line="276" w:lineRule="auto"/>
        <w:jc w:val="both"/>
        <w:rPr>
          <w:sz w:val="22"/>
          <w:szCs w:val="22"/>
        </w:rPr>
      </w:pPr>
      <w:r w:rsidRPr="00092E04">
        <w:rPr>
          <w:sz w:val="22"/>
        </w:rPr>
        <w:t>..................................................</w:t>
      </w:r>
    </w:p>
    <w:p w14:paraId="2B67067D" w14:textId="77777777" w:rsidR="00DE2469" w:rsidRPr="00092E04" w:rsidRDefault="00DE2469" w:rsidP="00DE2469">
      <w:pPr>
        <w:numPr>
          <w:ilvl w:val="0"/>
          <w:numId w:val="3"/>
        </w:numPr>
        <w:spacing w:line="276" w:lineRule="auto"/>
        <w:jc w:val="both"/>
        <w:rPr>
          <w:sz w:val="22"/>
          <w:szCs w:val="22"/>
        </w:rPr>
      </w:pPr>
      <w:r w:rsidRPr="00092E04">
        <w:rPr>
          <w:sz w:val="22"/>
        </w:rPr>
        <w:t>..................................................</w:t>
      </w:r>
    </w:p>
    <w:p w14:paraId="2A70B7C9" w14:textId="77777777" w:rsidR="00DE2469" w:rsidRPr="00092E04" w:rsidRDefault="00DE2469" w:rsidP="00DE2469">
      <w:pPr>
        <w:numPr>
          <w:ilvl w:val="0"/>
          <w:numId w:val="3"/>
        </w:numPr>
        <w:spacing w:line="276" w:lineRule="auto"/>
        <w:jc w:val="both"/>
        <w:rPr>
          <w:sz w:val="22"/>
          <w:szCs w:val="22"/>
        </w:rPr>
      </w:pPr>
      <w:r w:rsidRPr="00092E04">
        <w:rPr>
          <w:sz w:val="22"/>
        </w:rPr>
        <w:t>..................................................</w:t>
      </w:r>
    </w:p>
    <w:p w14:paraId="414773B5" w14:textId="77777777" w:rsidR="00DE2469" w:rsidRPr="00092E04" w:rsidRDefault="00DE2469" w:rsidP="00DE2469">
      <w:pPr>
        <w:spacing w:line="276" w:lineRule="auto"/>
        <w:jc w:val="both"/>
        <w:rPr>
          <w:sz w:val="22"/>
          <w:szCs w:val="22"/>
        </w:rPr>
      </w:pPr>
    </w:p>
    <w:p w14:paraId="6D2ED0DA" w14:textId="77777777" w:rsidR="00DE2469" w:rsidRPr="00092E04" w:rsidRDefault="00DE2469" w:rsidP="00DE2469">
      <w:pPr>
        <w:pStyle w:val="Tekstpodstawowy"/>
        <w:spacing w:line="276" w:lineRule="auto"/>
        <w:jc w:val="left"/>
        <w:rPr>
          <w:sz w:val="22"/>
          <w:szCs w:val="22"/>
        </w:rPr>
      </w:pPr>
      <w:r w:rsidRPr="00092E04">
        <w:rPr>
          <w:b w:val="0"/>
          <w:sz w:val="22"/>
        </w:rPr>
        <w:t>ПЛАНИРУЕМАЯ ТЕМА ДИПЛОМНОГО СЕМИНАРА</w:t>
      </w:r>
      <w:r w:rsidRPr="00092E04">
        <w:rPr>
          <w:sz w:val="22"/>
        </w:rPr>
        <w:t xml:space="preserve"> </w:t>
      </w:r>
      <w:r w:rsidRPr="00092E04">
        <w:rPr>
          <w:b w:val="0"/>
          <w:sz w:val="22"/>
        </w:rPr>
        <w:t>(общая тема, позывной пароль) ..................................................................................................................................................................</w:t>
      </w:r>
    </w:p>
    <w:p w14:paraId="380F1CD4" w14:textId="77777777" w:rsidR="00DE2469" w:rsidRPr="00092E04" w:rsidRDefault="00DE2469" w:rsidP="00DE2469">
      <w:pPr>
        <w:spacing w:line="276" w:lineRule="auto"/>
        <w:jc w:val="both"/>
        <w:rPr>
          <w:sz w:val="22"/>
          <w:szCs w:val="22"/>
        </w:rPr>
      </w:pPr>
      <w:r w:rsidRPr="00092E04">
        <w:rPr>
          <w:sz w:val="22"/>
        </w:rPr>
        <w:t>...................................................................................................................................................................</w:t>
      </w:r>
    </w:p>
    <w:p w14:paraId="36D1BE91" w14:textId="77777777" w:rsidR="00DE2469" w:rsidRPr="00092E04" w:rsidRDefault="00DE2469" w:rsidP="00DE2469">
      <w:pPr>
        <w:spacing w:line="276" w:lineRule="auto"/>
        <w:jc w:val="both"/>
        <w:rPr>
          <w:sz w:val="22"/>
          <w:szCs w:val="22"/>
        </w:rPr>
      </w:pPr>
      <w:r w:rsidRPr="00092E04">
        <w:rPr>
          <w:sz w:val="22"/>
        </w:rPr>
        <w:t>...................................................................................................................................................................</w:t>
      </w:r>
    </w:p>
    <w:p w14:paraId="27889A71" w14:textId="77777777" w:rsidR="00DE2469" w:rsidRPr="00092E04" w:rsidRDefault="00DE2469" w:rsidP="00DE2469">
      <w:pPr>
        <w:spacing w:line="276" w:lineRule="auto"/>
        <w:jc w:val="both"/>
        <w:rPr>
          <w:sz w:val="22"/>
          <w:szCs w:val="22"/>
        </w:rPr>
      </w:pPr>
      <w:r w:rsidRPr="00092E04">
        <w:rPr>
          <w:sz w:val="22"/>
        </w:rPr>
        <w:t>ТЕМАТИЧЕСКИЕ НАПРАВЛЕНИЯ ДИПЛОМНЫХ РАБОТ</w:t>
      </w:r>
    </w:p>
    <w:p w14:paraId="3E99ABC1" w14:textId="77777777" w:rsidR="00DE2469" w:rsidRPr="00092E04" w:rsidRDefault="00DE2469" w:rsidP="00DE2469">
      <w:pPr>
        <w:spacing w:line="276" w:lineRule="auto"/>
        <w:jc w:val="both"/>
        <w:rPr>
          <w:sz w:val="22"/>
          <w:szCs w:val="22"/>
        </w:rPr>
      </w:pPr>
      <w:r w:rsidRPr="00092E04">
        <w:rPr>
          <w:sz w:val="22"/>
        </w:rPr>
        <w:t>...................................................................................................................................................................</w:t>
      </w:r>
    </w:p>
    <w:p w14:paraId="285EE8A0" w14:textId="77777777" w:rsidR="00DE2469" w:rsidRPr="00092E04" w:rsidRDefault="00DE2469" w:rsidP="00DE2469">
      <w:pPr>
        <w:spacing w:line="276" w:lineRule="auto"/>
        <w:jc w:val="both"/>
        <w:rPr>
          <w:sz w:val="22"/>
          <w:szCs w:val="22"/>
        </w:rPr>
      </w:pPr>
      <w:r w:rsidRPr="00092E04">
        <w:rPr>
          <w:sz w:val="22"/>
        </w:rPr>
        <w:t>...................................................................................................................................................................</w:t>
      </w:r>
    </w:p>
    <w:p w14:paraId="5C0F0FF9" w14:textId="77777777" w:rsidR="00DE2469" w:rsidRPr="00092E04" w:rsidRDefault="00DE2469" w:rsidP="00DE2469">
      <w:pPr>
        <w:spacing w:line="276" w:lineRule="auto"/>
        <w:jc w:val="both"/>
        <w:rPr>
          <w:sz w:val="22"/>
          <w:szCs w:val="22"/>
        </w:rPr>
      </w:pPr>
      <w:r w:rsidRPr="00092E04">
        <w:rPr>
          <w:sz w:val="22"/>
        </w:rPr>
        <w:t>...................................................................................................................................................................</w:t>
      </w:r>
    </w:p>
    <w:p w14:paraId="48E4B918" w14:textId="77777777" w:rsidR="00DE2469" w:rsidRPr="00092E04" w:rsidRDefault="00DE2469" w:rsidP="00DE2469">
      <w:pPr>
        <w:spacing w:line="276" w:lineRule="auto"/>
        <w:jc w:val="both"/>
        <w:rPr>
          <w:sz w:val="22"/>
          <w:szCs w:val="22"/>
        </w:rPr>
      </w:pPr>
      <w:r w:rsidRPr="00092E04">
        <w:rPr>
          <w:sz w:val="22"/>
        </w:rPr>
        <w:t>...................................................................................................................................................................</w:t>
      </w:r>
    </w:p>
    <w:p w14:paraId="099DAE4E" w14:textId="77777777" w:rsidR="00DE2469" w:rsidRPr="00092E04" w:rsidRDefault="00DE2469" w:rsidP="00DE2469">
      <w:pPr>
        <w:spacing w:line="276" w:lineRule="auto"/>
        <w:jc w:val="both"/>
        <w:rPr>
          <w:sz w:val="22"/>
          <w:szCs w:val="22"/>
        </w:rPr>
      </w:pPr>
      <w:r w:rsidRPr="00092E04">
        <w:rPr>
          <w:sz w:val="22"/>
        </w:rPr>
        <w:t>...................................................................................................................................................................</w:t>
      </w:r>
    </w:p>
    <w:p w14:paraId="01349EFC" w14:textId="77777777" w:rsidR="00DE2469" w:rsidRPr="00092E04" w:rsidRDefault="00DE2469" w:rsidP="00DE2469">
      <w:pPr>
        <w:spacing w:line="276" w:lineRule="auto"/>
        <w:jc w:val="both"/>
        <w:rPr>
          <w:sz w:val="22"/>
          <w:szCs w:val="22"/>
        </w:rPr>
      </w:pPr>
      <w:r w:rsidRPr="00092E04">
        <w:rPr>
          <w:sz w:val="22"/>
        </w:rPr>
        <w:t>...................................................................................................................................................................</w:t>
      </w:r>
    </w:p>
    <w:p w14:paraId="5AC3E94F" w14:textId="77777777" w:rsidR="00DE2469" w:rsidRPr="00092E04" w:rsidRDefault="00DE2469" w:rsidP="00DE2469">
      <w:pPr>
        <w:spacing w:line="276" w:lineRule="auto"/>
        <w:jc w:val="both"/>
        <w:rPr>
          <w:sz w:val="22"/>
          <w:szCs w:val="22"/>
        </w:rPr>
      </w:pPr>
      <w:r w:rsidRPr="00092E04">
        <w:rPr>
          <w:sz w:val="22"/>
        </w:rPr>
        <w:t xml:space="preserve">ПРИМЕРЫ ТЕМ ДИПЛОМНЫХ РАБОТ (напр., ЗАЩИЩЕННЫХ В ПРОШЛОМ ГОДУ ИЛИ ОСУЩЕСТВЛЯЕМЫХ СЕЙЧАС) (5-10 примеров) </w:t>
      </w:r>
    </w:p>
    <w:p w14:paraId="28DA6BA5" w14:textId="77777777" w:rsidR="00DE2469" w:rsidRPr="00092E04" w:rsidRDefault="00DE2469" w:rsidP="00DE2469">
      <w:pPr>
        <w:spacing w:line="276" w:lineRule="auto"/>
        <w:jc w:val="both"/>
        <w:rPr>
          <w:sz w:val="22"/>
          <w:szCs w:val="22"/>
        </w:rPr>
      </w:pPr>
      <w:r w:rsidRPr="00092E04">
        <w:rPr>
          <w:sz w:val="22"/>
        </w:rPr>
        <w:t>...................................................................................................................................................................</w:t>
      </w:r>
    </w:p>
    <w:p w14:paraId="5E60661E" w14:textId="77777777" w:rsidR="00DE2469" w:rsidRPr="00092E04" w:rsidRDefault="00DE2469" w:rsidP="00DE2469">
      <w:pPr>
        <w:spacing w:line="276" w:lineRule="auto"/>
        <w:jc w:val="both"/>
        <w:rPr>
          <w:sz w:val="22"/>
          <w:szCs w:val="22"/>
        </w:rPr>
      </w:pPr>
      <w:r w:rsidRPr="00092E04">
        <w:rPr>
          <w:sz w:val="22"/>
        </w:rPr>
        <w:t>...................................................................................................................................................................</w:t>
      </w:r>
    </w:p>
    <w:p w14:paraId="333A6A2F" w14:textId="77777777" w:rsidR="00DE2469" w:rsidRPr="00092E04" w:rsidRDefault="00DE2469" w:rsidP="00DE2469">
      <w:pPr>
        <w:spacing w:line="276" w:lineRule="auto"/>
        <w:jc w:val="both"/>
        <w:rPr>
          <w:sz w:val="22"/>
          <w:szCs w:val="22"/>
        </w:rPr>
      </w:pPr>
      <w:r w:rsidRPr="00092E04">
        <w:rPr>
          <w:sz w:val="22"/>
        </w:rPr>
        <w:t>...................................................................................................................................................................</w:t>
      </w:r>
    </w:p>
    <w:p w14:paraId="63086C62" w14:textId="77777777" w:rsidR="00DE2469" w:rsidRPr="00092E04" w:rsidRDefault="00DE2469" w:rsidP="00DE2469">
      <w:pPr>
        <w:spacing w:line="276" w:lineRule="auto"/>
        <w:jc w:val="both"/>
        <w:rPr>
          <w:sz w:val="22"/>
          <w:szCs w:val="22"/>
        </w:rPr>
      </w:pPr>
      <w:r w:rsidRPr="00092E04">
        <w:rPr>
          <w:sz w:val="22"/>
        </w:rPr>
        <w:t>...................................................................................................................................................................</w:t>
      </w:r>
    </w:p>
    <w:p w14:paraId="5532C73D" w14:textId="77777777" w:rsidR="00DE2469" w:rsidRPr="00092E04" w:rsidRDefault="00DE2469" w:rsidP="00DE2469">
      <w:pPr>
        <w:spacing w:line="276" w:lineRule="auto"/>
        <w:jc w:val="both"/>
        <w:rPr>
          <w:sz w:val="22"/>
          <w:szCs w:val="22"/>
        </w:rPr>
      </w:pPr>
      <w:r w:rsidRPr="00092E04">
        <w:rPr>
          <w:sz w:val="22"/>
        </w:rPr>
        <w:t>...................................................................................................................................................................</w:t>
      </w:r>
    </w:p>
    <w:p w14:paraId="18124E9F" w14:textId="77777777" w:rsidR="00DE2469" w:rsidRPr="00092E04" w:rsidRDefault="00DE2469" w:rsidP="00DE2469">
      <w:pPr>
        <w:spacing w:line="276" w:lineRule="auto"/>
        <w:jc w:val="both"/>
        <w:rPr>
          <w:sz w:val="22"/>
          <w:szCs w:val="22"/>
        </w:rPr>
      </w:pPr>
      <w:r w:rsidRPr="00092E04">
        <w:rPr>
          <w:sz w:val="22"/>
        </w:rPr>
        <w:t>...................................................................................................................................................................</w:t>
      </w:r>
    </w:p>
    <w:p w14:paraId="115EECFA" w14:textId="77777777" w:rsidR="00DE2469" w:rsidRPr="00092E04" w:rsidRDefault="00DE2469" w:rsidP="00DE2469">
      <w:pPr>
        <w:spacing w:line="276" w:lineRule="auto"/>
        <w:jc w:val="both"/>
        <w:rPr>
          <w:sz w:val="22"/>
          <w:szCs w:val="22"/>
        </w:rPr>
      </w:pPr>
      <w:r w:rsidRPr="00092E04">
        <w:rPr>
          <w:sz w:val="22"/>
        </w:rPr>
        <w:t>...................................................................................................................................................................</w:t>
      </w:r>
    </w:p>
    <w:p w14:paraId="01B5E3AD" w14:textId="77777777" w:rsidR="00DE2469" w:rsidRPr="00092E04" w:rsidRDefault="00DE2469" w:rsidP="00DE2469">
      <w:pPr>
        <w:spacing w:line="276" w:lineRule="auto"/>
        <w:jc w:val="both"/>
        <w:rPr>
          <w:i/>
          <w:iCs/>
          <w:sz w:val="22"/>
          <w:szCs w:val="22"/>
        </w:rPr>
      </w:pPr>
    </w:p>
    <w:p w14:paraId="39EC27CF" w14:textId="77777777" w:rsidR="00DE2469" w:rsidRPr="00092E04" w:rsidRDefault="00DE2469" w:rsidP="00DE2469">
      <w:pPr>
        <w:spacing w:line="276" w:lineRule="auto"/>
        <w:jc w:val="both"/>
        <w:rPr>
          <w:i/>
          <w:iCs/>
          <w:sz w:val="22"/>
          <w:szCs w:val="22"/>
        </w:rPr>
      </w:pPr>
    </w:p>
    <w:p w14:paraId="33C00060" w14:textId="77777777" w:rsidR="00DE2469" w:rsidRPr="00092E04" w:rsidRDefault="00DE2469" w:rsidP="00DE2469">
      <w:pPr>
        <w:spacing w:line="276" w:lineRule="auto"/>
        <w:jc w:val="both"/>
        <w:rPr>
          <w:i/>
          <w:iCs/>
          <w:sz w:val="22"/>
          <w:szCs w:val="22"/>
        </w:rPr>
      </w:pPr>
    </w:p>
    <w:p w14:paraId="67DB3AFD" w14:textId="77777777" w:rsidR="00DE2469" w:rsidRPr="00092E04" w:rsidRDefault="00DE2469" w:rsidP="00DE2469">
      <w:pPr>
        <w:spacing w:line="276" w:lineRule="auto"/>
        <w:jc w:val="both"/>
        <w:rPr>
          <w:i/>
          <w:iCs/>
          <w:sz w:val="22"/>
          <w:szCs w:val="22"/>
        </w:rPr>
      </w:pPr>
    </w:p>
    <w:p w14:paraId="6072ED20" w14:textId="77777777" w:rsidR="00DE2469" w:rsidRPr="00092E04" w:rsidRDefault="00DE2469" w:rsidP="00DE2469">
      <w:pPr>
        <w:spacing w:line="276" w:lineRule="auto"/>
        <w:jc w:val="both"/>
        <w:rPr>
          <w:i/>
          <w:iCs/>
          <w:sz w:val="22"/>
          <w:szCs w:val="22"/>
        </w:rPr>
      </w:pPr>
    </w:p>
    <w:p w14:paraId="33FFD013" w14:textId="77777777" w:rsidR="00DE2469" w:rsidRPr="00092E04" w:rsidRDefault="00DE2469" w:rsidP="00DE2469">
      <w:pPr>
        <w:spacing w:line="276" w:lineRule="auto"/>
        <w:jc w:val="both"/>
        <w:rPr>
          <w:i/>
          <w:iCs/>
          <w:sz w:val="22"/>
          <w:szCs w:val="22"/>
        </w:rPr>
      </w:pPr>
    </w:p>
    <w:p w14:paraId="77DE2E82" w14:textId="77777777" w:rsidR="00DE2469" w:rsidRPr="00092E04" w:rsidRDefault="00DE2469" w:rsidP="00DE2469">
      <w:pPr>
        <w:spacing w:line="276" w:lineRule="auto"/>
        <w:jc w:val="right"/>
        <w:rPr>
          <w:i/>
          <w:iCs/>
          <w:sz w:val="20"/>
          <w:szCs w:val="20"/>
        </w:rPr>
      </w:pPr>
    </w:p>
    <w:p w14:paraId="21AB279E" w14:textId="77777777" w:rsidR="00357916" w:rsidRPr="00092E04" w:rsidRDefault="00357916" w:rsidP="00DE2469">
      <w:pPr>
        <w:spacing w:line="276" w:lineRule="auto"/>
        <w:jc w:val="right"/>
        <w:rPr>
          <w:i/>
          <w:iCs/>
          <w:sz w:val="20"/>
          <w:szCs w:val="20"/>
        </w:rPr>
      </w:pPr>
    </w:p>
    <w:p w14:paraId="3E1B8B93" w14:textId="77777777" w:rsidR="00357916" w:rsidRPr="00092E04" w:rsidRDefault="00357916" w:rsidP="00DE2469">
      <w:pPr>
        <w:spacing w:line="276" w:lineRule="auto"/>
        <w:jc w:val="right"/>
        <w:rPr>
          <w:i/>
          <w:iCs/>
          <w:sz w:val="20"/>
          <w:szCs w:val="20"/>
        </w:rPr>
      </w:pPr>
    </w:p>
    <w:p w14:paraId="6C18A320" w14:textId="77777777" w:rsidR="00547A87" w:rsidRDefault="00547A87" w:rsidP="00547A87">
      <w:pPr>
        <w:pStyle w:val="Bezodstpw"/>
        <w:spacing w:line="276" w:lineRule="auto"/>
        <w:ind w:right="400"/>
        <w:jc w:val="right"/>
        <w:rPr>
          <w:sz w:val="20"/>
        </w:rPr>
      </w:pPr>
      <w:r w:rsidRPr="00547A87">
        <w:rPr>
          <w:sz w:val="20"/>
        </w:rPr>
        <w:lastRenderedPageBreak/>
        <w:t xml:space="preserve">Приложение №2 к Процедуре </w:t>
      </w:r>
      <w:proofErr w:type="spellStart"/>
      <w:r w:rsidRPr="00547A87">
        <w:rPr>
          <w:sz w:val="20"/>
        </w:rPr>
        <w:t>дипломирования</w:t>
      </w:r>
      <w:proofErr w:type="spellEnd"/>
    </w:p>
    <w:p w14:paraId="683BE7C0" w14:textId="596E0091" w:rsidR="00DE2469" w:rsidRPr="00092E04" w:rsidRDefault="00DE2469" w:rsidP="00547A87">
      <w:pPr>
        <w:pStyle w:val="Bezodstpw"/>
        <w:spacing w:line="276" w:lineRule="auto"/>
        <w:ind w:right="400"/>
        <w:jc w:val="right"/>
        <w:rPr>
          <w:sz w:val="22"/>
          <w:szCs w:val="22"/>
        </w:rPr>
      </w:pPr>
      <w:proofErr w:type="spellStart"/>
      <w:r w:rsidRPr="00092E04">
        <w:rPr>
          <w:sz w:val="22"/>
        </w:rPr>
        <w:t>Домброва</w:t>
      </w:r>
      <w:proofErr w:type="spellEnd"/>
      <w:r w:rsidR="00092E04">
        <w:rPr>
          <w:sz w:val="22"/>
          <w:lang w:val="pl-PL"/>
        </w:rPr>
        <w:t xml:space="preserve"> </w:t>
      </w:r>
      <w:proofErr w:type="spellStart"/>
      <w:r w:rsidRPr="00092E04">
        <w:rPr>
          <w:sz w:val="22"/>
        </w:rPr>
        <w:t>Гурнича</w:t>
      </w:r>
      <w:proofErr w:type="spellEnd"/>
      <w:r w:rsidRPr="00092E04">
        <w:rPr>
          <w:sz w:val="22"/>
        </w:rPr>
        <w:t xml:space="preserve">, .......... - .......... - </w:t>
      </w:r>
      <w:proofErr w:type="gramStart"/>
      <w:r w:rsidRPr="00092E04">
        <w:rPr>
          <w:sz w:val="22"/>
        </w:rPr>
        <w:t>201....</w:t>
      </w:r>
      <w:proofErr w:type="gramEnd"/>
      <w:r w:rsidRPr="00092E04">
        <w:rPr>
          <w:sz w:val="22"/>
        </w:rPr>
        <w:t xml:space="preserve"> г.</w:t>
      </w:r>
    </w:p>
    <w:p w14:paraId="5D36B080" w14:textId="77777777" w:rsidR="00DE2469" w:rsidRPr="00092E04" w:rsidRDefault="00DE2469" w:rsidP="00DE2469">
      <w:pPr>
        <w:tabs>
          <w:tab w:val="left" w:pos="1418"/>
          <w:tab w:val="left" w:pos="5103"/>
          <w:tab w:val="left" w:pos="5812"/>
        </w:tabs>
        <w:spacing w:line="276" w:lineRule="auto"/>
        <w:jc w:val="both"/>
        <w:rPr>
          <w:sz w:val="22"/>
          <w:szCs w:val="22"/>
        </w:rPr>
      </w:pPr>
    </w:p>
    <w:p w14:paraId="161E1317" w14:textId="732FA3B4" w:rsidR="00DE2469" w:rsidRPr="00092E04" w:rsidRDefault="000C492C" w:rsidP="00DE2469">
      <w:pPr>
        <w:tabs>
          <w:tab w:val="left" w:pos="1418"/>
          <w:tab w:val="left" w:pos="5103"/>
          <w:tab w:val="left" w:pos="5812"/>
        </w:tabs>
        <w:spacing w:line="276" w:lineRule="auto"/>
        <w:jc w:val="both"/>
        <w:rPr>
          <w:sz w:val="22"/>
          <w:szCs w:val="22"/>
        </w:rPr>
      </w:pPr>
      <w:r w:rsidRPr="00092E04">
        <w:rPr>
          <w:noProof/>
          <w:sz w:val="22"/>
          <w:szCs w:val="22"/>
        </w:rPr>
        <mc:AlternateContent>
          <mc:Choice Requires="wps">
            <w:drawing>
              <wp:anchor distT="0" distB="0" distL="114300" distR="114300" simplePos="0" relativeHeight="251660288" behindDoc="0" locked="0" layoutInCell="1" allowOverlap="1" wp14:anchorId="16D1C031" wp14:editId="760D3177">
                <wp:simplePos x="0" y="0"/>
                <wp:positionH relativeFrom="column">
                  <wp:posOffset>0</wp:posOffset>
                </wp:positionH>
                <wp:positionV relativeFrom="paragraph">
                  <wp:posOffset>157480</wp:posOffset>
                </wp:positionV>
                <wp:extent cx="2641600" cy="1016000"/>
                <wp:effectExtent l="3810" t="0" r="254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10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EA576" w14:textId="77777777" w:rsidR="00092E04" w:rsidRDefault="00092E04" w:rsidP="00DE2469">
                            <w:pPr>
                              <w:tabs>
                                <w:tab w:val="left" w:pos="1418"/>
                                <w:tab w:val="left" w:pos="5103"/>
                                <w:tab w:val="left" w:pos="5812"/>
                              </w:tabs>
                              <w:jc w:val="center"/>
                            </w:pPr>
                            <w:r>
                              <w:t>................................................................</w:t>
                            </w:r>
                          </w:p>
                          <w:p w14:paraId="39DE8DF0" w14:textId="77777777" w:rsidR="00092E04" w:rsidRPr="00EB24C9" w:rsidRDefault="00092E04" w:rsidP="00DE2469">
                            <w:pPr>
                              <w:tabs>
                                <w:tab w:val="left" w:pos="1418"/>
                                <w:tab w:val="left" w:pos="5103"/>
                                <w:tab w:val="left" w:pos="5812"/>
                              </w:tabs>
                              <w:jc w:val="center"/>
                              <w:rPr>
                                <w:sz w:val="22"/>
                                <w:szCs w:val="22"/>
                              </w:rPr>
                            </w:pPr>
                            <w:r>
                              <w:rPr>
                                <w:sz w:val="22"/>
                              </w:rPr>
                              <w:t>(имя и фамилия студента)</w:t>
                            </w:r>
                          </w:p>
                          <w:p w14:paraId="29F80396" w14:textId="77777777" w:rsidR="00092E04" w:rsidRPr="00EB24C9" w:rsidRDefault="00092E04" w:rsidP="00DE2469">
                            <w:pPr>
                              <w:tabs>
                                <w:tab w:val="left" w:pos="1418"/>
                                <w:tab w:val="left" w:pos="5103"/>
                                <w:tab w:val="left" w:pos="5812"/>
                              </w:tabs>
                              <w:jc w:val="center"/>
                            </w:pPr>
                          </w:p>
                          <w:p w14:paraId="2AAE4B57" w14:textId="77777777" w:rsidR="00092E04" w:rsidRPr="00EB24C9" w:rsidRDefault="00092E04" w:rsidP="00DE2469">
                            <w:pPr>
                              <w:tabs>
                                <w:tab w:val="left" w:pos="1418"/>
                                <w:tab w:val="left" w:pos="5103"/>
                                <w:tab w:val="left" w:pos="5812"/>
                              </w:tabs>
                              <w:jc w:val="center"/>
                            </w:pPr>
                            <w:r>
                              <w:t>...........................</w:t>
                            </w:r>
                          </w:p>
                          <w:p w14:paraId="7B8D04C5" w14:textId="77777777" w:rsidR="00092E04" w:rsidRPr="00EB24C9" w:rsidRDefault="00092E04" w:rsidP="00DE2469">
                            <w:pPr>
                              <w:jc w:val="center"/>
                              <w:rPr>
                                <w:sz w:val="22"/>
                                <w:szCs w:val="22"/>
                              </w:rPr>
                            </w:pPr>
                            <w:r>
                              <w:rPr>
                                <w:sz w:val="22"/>
                              </w:rPr>
                              <w:t>Номер альбома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1C031" id="Rectangle 2" o:spid="_x0000_s1026" style="position:absolute;left:0;text-align:left;margin-left:0;margin-top:12.4pt;width:208pt;height: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" stroked="f">
                <v:textbox>
                  <w:txbxContent>
                    <w:p w14:paraId="71BEA576" w14:textId="77777777" w:rsidR="00092E04" w:rsidRDefault="00092E04" w:rsidP="00DE2469">
                      <w:pPr>
                        <w:tabs>
                          <w:tab w:val="left" w:pos="1418"/>
                          <w:tab w:val="left" w:pos="5103"/>
                          <w:tab w:val="left" w:pos="5812"/>
                        </w:tabs>
                        <w:jc w:val="center"/>
                      </w:pPr>
                      <w:r>
                        <w:t>................................................................</w:t>
                      </w:r>
                    </w:p>
                    <w:p w14:paraId="39DE8DF0" w14:textId="77777777" w:rsidR="00092E04" w:rsidRPr="00EB24C9" w:rsidRDefault="00092E04" w:rsidP="00DE2469">
                      <w:pPr>
                        <w:tabs>
                          <w:tab w:val="left" w:pos="1418"/>
                          <w:tab w:val="left" w:pos="5103"/>
                          <w:tab w:val="left" w:pos="5812"/>
                        </w:tabs>
                        <w:jc w:val="center"/>
                        <w:rPr>
                          <w:sz w:val="22"/>
                          <w:szCs w:val="22"/>
                        </w:rPr>
                      </w:pPr>
                      <w:r>
                        <w:rPr>
                          <w:sz w:val="22"/>
                        </w:rPr>
                        <w:t>(имя и фамилия студента)</w:t>
                      </w:r>
                    </w:p>
                    <w:p w14:paraId="29F80396" w14:textId="77777777" w:rsidR="00092E04" w:rsidRPr="00EB24C9" w:rsidRDefault="00092E04" w:rsidP="00DE2469">
                      <w:pPr>
                        <w:tabs>
                          <w:tab w:val="left" w:pos="1418"/>
                          <w:tab w:val="left" w:pos="5103"/>
                          <w:tab w:val="left" w:pos="5812"/>
                        </w:tabs>
                        <w:jc w:val="center"/>
                      </w:pPr>
                    </w:p>
                    <w:p w14:paraId="2AAE4B57" w14:textId="77777777" w:rsidR="00092E04" w:rsidRPr="00EB24C9" w:rsidRDefault="00092E04" w:rsidP="00DE2469">
                      <w:pPr>
                        <w:tabs>
                          <w:tab w:val="left" w:pos="1418"/>
                          <w:tab w:val="left" w:pos="5103"/>
                          <w:tab w:val="left" w:pos="5812"/>
                        </w:tabs>
                        <w:jc w:val="center"/>
                      </w:pPr>
                      <w:r>
                        <w:t>...........................</w:t>
                      </w:r>
                    </w:p>
                    <w:p w14:paraId="7B8D04C5" w14:textId="77777777" w:rsidR="00092E04" w:rsidRPr="00EB24C9" w:rsidRDefault="00092E04" w:rsidP="00DE2469">
                      <w:pPr>
                        <w:jc w:val="center"/>
                        <w:rPr>
                          <w:sz w:val="22"/>
                          <w:szCs w:val="22"/>
                        </w:rPr>
                      </w:pPr>
                      <w:r>
                        <w:rPr>
                          <w:sz w:val="22"/>
                        </w:rPr>
                        <w:t>Номер альбома</w:t>
                      </w:r>
                    </w:p>
                  </w:txbxContent>
                </v:textbox>
              </v:rect>
            </w:pict>
          </mc:Fallback>
        </mc:AlternateContent>
      </w:r>
      <w:r w:rsidRPr="00092E04">
        <w:rPr>
          <w:noProof/>
          <w:sz w:val="22"/>
          <w:szCs w:val="22"/>
        </w:rPr>
        <mc:AlternateContent>
          <mc:Choice Requires="wps">
            <w:drawing>
              <wp:anchor distT="0" distB="0" distL="114300" distR="114300" simplePos="0" relativeHeight="251661312" behindDoc="0" locked="0" layoutInCell="1" allowOverlap="1" wp14:anchorId="07C6D3F9" wp14:editId="6A71743C">
                <wp:simplePos x="0" y="0"/>
                <wp:positionH relativeFrom="column">
                  <wp:posOffset>2857500</wp:posOffset>
                </wp:positionH>
                <wp:positionV relativeFrom="paragraph">
                  <wp:posOffset>157480</wp:posOffset>
                </wp:positionV>
                <wp:extent cx="2933700" cy="1435100"/>
                <wp:effectExtent l="381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43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4F5D4" w14:textId="77777777" w:rsidR="00092E04" w:rsidRPr="00EB24C9" w:rsidRDefault="00092E04" w:rsidP="00DE2469">
                            <w:pPr>
                              <w:spacing w:line="360" w:lineRule="auto"/>
                              <w:jc w:val="right"/>
                              <w:rPr>
                                <w:sz w:val="22"/>
                                <w:szCs w:val="22"/>
                              </w:rPr>
                            </w:pPr>
                            <w:r>
                              <w:rPr>
                                <w:sz w:val="22"/>
                              </w:rPr>
                              <w:t>Направление: ......................................................</w:t>
                            </w:r>
                          </w:p>
                          <w:p w14:paraId="24C7A759" w14:textId="77777777" w:rsidR="00092E04" w:rsidRPr="00EB24C9" w:rsidRDefault="00092E04" w:rsidP="00DE2469">
                            <w:pPr>
                              <w:spacing w:line="360" w:lineRule="auto"/>
                              <w:jc w:val="right"/>
                              <w:rPr>
                                <w:sz w:val="22"/>
                                <w:szCs w:val="22"/>
                              </w:rPr>
                            </w:pPr>
                            <w:r>
                              <w:rPr>
                                <w:sz w:val="22"/>
                              </w:rPr>
                              <w:t>Специальность: ..................................................</w:t>
                            </w:r>
                          </w:p>
                          <w:p w14:paraId="1A6BD94D" w14:textId="6795B300" w:rsidR="00092E04" w:rsidRPr="00EB24C9" w:rsidRDefault="00092E04" w:rsidP="00DE2469">
                            <w:pPr>
                              <w:spacing w:line="360" w:lineRule="auto"/>
                              <w:jc w:val="right"/>
                              <w:rPr>
                                <w:sz w:val="22"/>
                                <w:szCs w:val="22"/>
                              </w:rPr>
                            </w:pPr>
                            <w:r>
                              <w:rPr>
                                <w:sz w:val="22"/>
                              </w:rPr>
                              <w:t>Обучение: I степени/II степени*</w:t>
                            </w:r>
                          </w:p>
                          <w:p w14:paraId="367C1BE4" w14:textId="40C686DC" w:rsidR="00092E04" w:rsidRPr="00F73109" w:rsidRDefault="00092E04" w:rsidP="00DE2469">
                            <w:pPr>
                              <w:pStyle w:val="Nagwek2"/>
                              <w:tabs>
                                <w:tab w:val="clear" w:pos="993"/>
                                <w:tab w:val="clear" w:pos="1418"/>
                                <w:tab w:val="clear" w:pos="5103"/>
                                <w:tab w:val="clear" w:pos="5812"/>
                              </w:tabs>
                              <w:spacing w:line="360" w:lineRule="auto"/>
                              <w:jc w:val="right"/>
                              <w:rPr>
                                <w:rFonts w:ascii="Calibri" w:hAnsi="Calibri" w:cs="Calibri"/>
                                <w:sz w:val="22"/>
                                <w:szCs w:val="22"/>
                              </w:rPr>
                            </w:pPr>
                            <w:r>
                              <w:rPr>
                                <w:sz w:val="22"/>
                              </w:rPr>
                              <w:t>Форма: Стационарная/Не стационарная*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6D3F9" id="Rectangle 3" o:spid="_x0000_s1027" style="position:absolute;left:0;text-align:left;margin-left:225pt;margin-top:12.4pt;width:231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" stroked="f">
                <v:textbox>
                  <w:txbxContent>
                    <w:p w14:paraId="6234F5D4" w14:textId="77777777" w:rsidR="00092E04" w:rsidRPr="00EB24C9" w:rsidRDefault="00092E04" w:rsidP="00DE2469">
                      <w:pPr>
                        <w:spacing w:line="360" w:lineRule="auto"/>
                        <w:jc w:val="right"/>
                        <w:rPr>
                          <w:sz w:val="22"/>
                          <w:szCs w:val="22"/>
                        </w:rPr>
                      </w:pPr>
                      <w:r>
                        <w:rPr>
                          <w:sz w:val="22"/>
                        </w:rPr>
                        <w:t>Направление: ......................................................</w:t>
                      </w:r>
                    </w:p>
                    <w:p w14:paraId="24C7A759" w14:textId="77777777" w:rsidR="00092E04" w:rsidRPr="00EB24C9" w:rsidRDefault="00092E04" w:rsidP="00DE2469">
                      <w:pPr>
                        <w:spacing w:line="360" w:lineRule="auto"/>
                        <w:jc w:val="right"/>
                        <w:rPr>
                          <w:sz w:val="22"/>
                          <w:szCs w:val="22"/>
                        </w:rPr>
                      </w:pPr>
                      <w:r>
                        <w:rPr>
                          <w:sz w:val="22"/>
                        </w:rPr>
                        <w:t>Специальность: ..................................................</w:t>
                      </w:r>
                    </w:p>
                    <w:p w14:paraId="1A6BD94D" w14:textId="6795B300" w:rsidR="00092E04" w:rsidRPr="00EB24C9" w:rsidRDefault="00092E04" w:rsidP="00DE2469">
                      <w:pPr>
                        <w:spacing w:line="360" w:lineRule="auto"/>
                        <w:jc w:val="right"/>
                        <w:rPr>
                          <w:sz w:val="22"/>
                          <w:szCs w:val="22"/>
                        </w:rPr>
                      </w:pPr>
                      <w:r>
                        <w:rPr>
                          <w:sz w:val="22"/>
                        </w:rPr>
                        <w:t>Обучение: I степени/II степени*</w:t>
                      </w:r>
                    </w:p>
                    <w:p w14:paraId="367C1BE4" w14:textId="40C686DC" w:rsidR="00092E04" w:rsidRPr="00F73109" w:rsidRDefault="00092E04" w:rsidP="00DE2469">
                      <w:pPr>
                        <w:pStyle w:val="Nagwek2"/>
                        <w:tabs>
                          <w:tab w:val="clear" w:pos="993"/>
                          <w:tab w:val="clear" w:pos="1418"/>
                          <w:tab w:val="clear" w:pos="5103"/>
                          <w:tab w:val="clear" w:pos="5812"/>
                        </w:tabs>
                        <w:spacing w:line="360" w:lineRule="auto"/>
                        <w:jc w:val="right"/>
                        <w:rPr>
                          <w:rFonts w:ascii="Calibri" w:hAnsi="Calibri" w:cs="Calibri"/>
                          <w:sz w:val="22"/>
                          <w:szCs w:val="22"/>
                        </w:rPr>
                      </w:pPr>
                      <w:r>
                        <w:rPr>
                          <w:sz w:val="22"/>
                        </w:rPr>
                        <w:t>Форма: Стационарная/Не стационарная*</w:t>
                      </w:r>
                    </w:p>
                  </w:txbxContent>
                </v:textbox>
              </v:rect>
            </w:pict>
          </mc:Fallback>
        </mc:AlternateContent>
      </w:r>
    </w:p>
    <w:p w14:paraId="1ACF251C" w14:textId="77777777" w:rsidR="00DE2469" w:rsidRPr="00092E04" w:rsidRDefault="00DE2469" w:rsidP="00DE2469">
      <w:pPr>
        <w:tabs>
          <w:tab w:val="left" w:pos="1418"/>
          <w:tab w:val="left" w:pos="5103"/>
          <w:tab w:val="left" w:pos="5812"/>
        </w:tabs>
        <w:spacing w:line="276" w:lineRule="auto"/>
        <w:jc w:val="both"/>
        <w:rPr>
          <w:sz w:val="22"/>
          <w:szCs w:val="22"/>
        </w:rPr>
      </w:pPr>
    </w:p>
    <w:p w14:paraId="17CF6F27" w14:textId="77777777" w:rsidR="00DE2469" w:rsidRPr="00092E04" w:rsidRDefault="00DE2469" w:rsidP="00DE2469">
      <w:pPr>
        <w:tabs>
          <w:tab w:val="left" w:pos="1418"/>
          <w:tab w:val="left" w:pos="5103"/>
          <w:tab w:val="left" w:pos="5812"/>
        </w:tabs>
        <w:spacing w:line="276" w:lineRule="auto"/>
        <w:jc w:val="both"/>
        <w:rPr>
          <w:sz w:val="22"/>
          <w:szCs w:val="22"/>
        </w:rPr>
      </w:pPr>
    </w:p>
    <w:p w14:paraId="0BE7E5B1" w14:textId="77777777" w:rsidR="00DE2469" w:rsidRPr="00092E04" w:rsidRDefault="00DE2469" w:rsidP="00DE2469">
      <w:pPr>
        <w:tabs>
          <w:tab w:val="left" w:pos="1418"/>
          <w:tab w:val="left" w:pos="5103"/>
          <w:tab w:val="left" w:pos="5812"/>
        </w:tabs>
        <w:spacing w:line="276" w:lineRule="auto"/>
        <w:jc w:val="both"/>
        <w:rPr>
          <w:sz w:val="22"/>
          <w:szCs w:val="22"/>
        </w:rPr>
      </w:pPr>
    </w:p>
    <w:p w14:paraId="5A636575" w14:textId="77777777" w:rsidR="00DE2469" w:rsidRPr="00092E04" w:rsidRDefault="00DE2469" w:rsidP="00DE2469">
      <w:pPr>
        <w:tabs>
          <w:tab w:val="left" w:pos="1418"/>
          <w:tab w:val="left" w:pos="5103"/>
          <w:tab w:val="left" w:pos="5812"/>
        </w:tabs>
        <w:spacing w:line="276" w:lineRule="auto"/>
        <w:jc w:val="both"/>
        <w:rPr>
          <w:sz w:val="22"/>
          <w:szCs w:val="22"/>
        </w:rPr>
      </w:pPr>
    </w:p>
    <w:p w14:paraId="32380F26" w14:textId="77777777" w:rsidR="00DE2469" w:rsidRPr="00092E04" w:rsidRDefault="00DE2469" w:rsidP="00DE2469">
      <w:pPr>
        <w:tabs>
          <w:tab w:val="left" w:pos="1418"/>
          <w:tab w:val="left" w:pos="5103"/>
          <w:tab w:val="left" w:pos="5812"/>
        </w:tabs>
        <w:spacing w:line="276" w:lineRule="auto"/>
        <w:jc w:val="both"/>
        <w:rPr>
          <w:sz w:val="22"/>
          <w:szCs w:val="22"/>
        </w:rPr>
      </w:pPr>
    </w:p>
    <w:p w14:paraId="2BA9EFE2" w14:textId="77777777" w:rsidR="00DE2469" w:rsidRPr="00092E04" w:rsidRDefault="00DE2469" w:rsidP="00DE2469">
      <w:pPr>
        <w:tabs>
          <w:tab w:val="left" w:pos="1418"/>
          <w:tab w:val="left" w:pos="5103"/>
          <w:tab w:val="left" w:pos="5812"/>
        </w:tabs>
        <w:spacing w:line="276" w:lineRule="auto"/>
        <w:jc w:val="both"/>
        <w:rPr>
          <w:sz w:val="22"/>
          <w:szCs w:val="22"/>
        </w:rPr>
      </w:pPr>
    </w:p>
    <w:p w14:paraId="31648B17" w14:textId="77777777" w:rsidR="00DE2469" w:rsidRPr="00092E04" w:rsidRDefault="00DE2469" w:rsidP="00DE2469">
      <w:pPr>
        <w:tabs>
          <w:tab w:val="left" w:pos="1418"/>
          <w:tab w:val="left" w:pos="5103"/>
          <w:tab w:val="left" w:pos="5812"/>
        </w:tabs>
        <w:spacing w:line="276" w:lineRule="auto"/>
        <w:jc w:val="both"/>
        <w:rPr>
          <w:sz w:val="22"/>
          <w:szCs w:val="22"/>
        </w:rPr>
      </w:pPr>
    </w:p>
    <w:p w14:paraId="7938D0F6" w14:textId="77777777" w:rsidR="00DE2469" w:rsidRPr="00092E04" w:rsidRDefault="00DE2469" w:rsidP="00DE2469">
      <w:pPr>
        <w:tabs>
          <w:tab w:val="left" w:pos="1418"/>
          <w:tab w:val="left" w:pos="5103"/>
          <w:tab w:val="left" w:pos="5812"/>
        </w:tabs>
        <w:spacing w:line="276" w:lineRule="auto"/>
        <w:jc w:val="both"/>
        <w:rPr>
          <w:sz w:val="22"/>
          <w:szCs w:val="22"/>
        </w:rPr>
      </w:pPr>
    </w:p>
    <w:p w14:paraId="13B564E1" w14:textId="77777777" w:rsidR="00DE2469" w:rsidRPr="00092E04" w:rsidRDefault="00DE2469" w:rsidP="00DE2469">
      <w:pPr>
        <w:pStyle w:val="Nagwek1"/>
        <w:tabs>
          <w:tab w:val="left" w:pos="1418"/>
        </w:tabs>
        <w:spacing w:line="276" w:lineRule="auto"/>
        <w:rPr>
          <w:sz w:val="22"/>
          <w:szCs w:val="22"/>
        </w:rPr>
      </w:pPr>
      <w:r w:rsidRPr="00092E04">
        <w:rPr>
          <w:sz w:val="22"/>
        </w:rPr>
        <w:t>КАРТА ТЕМЫ ДИПЛОМНОЙ РАБОТЫ</w:t>
      </w:r>
    </w:p>
    <w:p w14:paraId="30EBDACA" w14:textId="77777777" w:rsidR="00DE2469" w:rsidRPr="00092E04" w:rsidRDefault="00DE2469" w:rsidP="00DE2469">
      <w:pPr>
        <w:tabs>
          <w:tab w:val="left" w:pos="1418"/>
          <w:tab w:val="left" w:pos="5103"/>
          <w:tab w:val="left" w:pos="5812"/>
        </w:tabs>
        <w:spacing w:line="276" w:lineRule="auto"/>
        <w:jc w:val="both"/>
        <w:rPr>
          <w:sz w:val="22"/>
          <w:szCs w:val="22"/>
        </w:rPr>
      </w:pPr>
    </w:p>
    <w:p w14:paraId="6335430F" w14:textId="77777777" w:rsidR="00DE2469" w:rsidRPr="00092E04" w:rsidRDefault="00DE2469" w:rsidP="00DE2469">
      <w:pPr>
        <w:tabs>
          <w:tab w:val="left" w:pos="1418"/>
          <w:tab w:val="left" w:pos="5103"/>
          <w:tab w:val="left" w:pos="5812"/>
        </w:tabs>
        <w:spacing w:line="276" w:lineRule="auto"/>
        <w:jc w:val="both"/>
        <w:rPr>
          <w:sz w:val="20"/>
          <w:szCs w:val="20"/>
        </w:rPr>
      </w:pPr>
      <w:r w:rsidRPr="00092E04">
        <w:rPr>
          <w:sz w:val="20"/>
        </w:rPr>
        <w:t>ТЕМА ДИПЛОМНОЙ РАБОТЫ:</w:t>
      </w:r>
    </w:p>
    <w:p w14:paraId="11AAD1F8" w14:textId="6145E132" w:rsidR="00630269" w:rsidRDefault="00630269" w:rsidP="00DE2469">
      <w:pPr>
        <w:pStyle w:val="Tekstpodstawowy3"/>
        <w:tabs>
          <w:tab w:val="left" w:pos="1418"/>
          <w:tab w:val="left" w:pos="5103"/>
          <w:tab w:val="left" w:pos="5812"/>
        </w:tabs>
        <w:spacing w:line="276" w:lineRule="auto"/>
        <w:jc w:val="both"/>
      </w:pPr>
      <w:r w:rsidRPr="00092E04">
        <w:t>......................................................................................................................................................................................................................................................................................................................................................................................</w:t>
      </w:r>
      <w:bookmarkStart w:id="0" w:name="_GoBack"/>
      <w:bookmarkEnd w:id="0"/>
    </w:p>
    <w:p w14:paraId="1C502365" w14:textId="4CD7E64C" w:rsidR="00DE2469" w:rsidRPr="00092E04" w:rsidRDefault="00DE2469" w:rsidP="00DE2469">
      <w:pPr>
        <w:pStyle w:val="Tekstpodstawowy3"/>
        <w:tabs>
          <w:tab w:val="left" w:pos="1418"/>
          <w:tab w:val="left" w:pos="5103"/>
          <w:tab w:val="left" w:pos="5812"/>
        </w:tabs>
        <w:spacing w:line="276" w:lineRule="auto"/>
        <w:jc w:val="both"/>
        <w:rPr>
          <w:rFonts w:ascii="Times New Roman" w:hAnsi="Times New Roman"/>
          <w:szCs w:val="20"/>
        </w:rPr>
      </w:pPr>
      <w:r w:rsidRPr="00092E04">
        <w:rPr>
          <w:rFonts w:ascii="Times New Roman" w:hAnsi="Times New Roman"/>
        </w:rPr>
        <w:t>КУРАТОР:</w:t>
      </w:r>
    </w:p>
    <w:p w14:paraId="496A8C7E" w14:textId="77777777" w:rsidR="00DE2469" w:rsidRPr="00092E04" w:rsidRDefault="00DE2469" w:rsidP="00DE2469">
      <w:pPr>
        <w:tabs>
          <w:tab w:val="left" w:pos="1418"/>
          <w:tab w:val="left" w:pos="5103"/>
          <w:tab w:val="left" w:pos="5812"/>
        </w:tabs>
        <w:spacing w:line="276" w:lineRule="auto"/>
        <w:jc w:val="both"/>
        <w:rPr>
          <w:sz w:val="20"/>
          <w:szCs w:val="20"/>
        </w:rPr>
      </w:pPr>
      <w:r w:rsidRPr="00092E04">
        <w:rPr>
          <w:sz w:val="20"/>
        </w:rPr>
        <w:t>.....................................................................................................</w:t>
      </w:r>
    </w:p>
    <w:p w14:paraId="179C9D76" w14:textId="77777777" w:rsidR="00DE2469" w:rsidRPr="00092E04" w:rsidRDefault="00DE2469" w:rsidP="00DE2469">
      <w:pPr>
        <w:numPr>
          <w:ilvl w:val="0"/>
          <w:numId w:val="2"/>
        </w:numPr>
        <w:tabs>
          <w:tab w:val="clear" w:pos="720"/>
          <w:tab w:val="num" w:pos="360"/>
          <w:tab w:val="left" w:pos="1418"/>
          <w:tab w:val="left" w:pos="5103"/>
          <w:tab w:val="left" w:pos="5812"/>
        </w:tabs>
        <w:spacing w:before="240" w:line="276" w:lineRule="auto"/>
        <w:ind w:hanging="720"/>
        <w:jc w:val="both"/>
        <w:rPr>
          <w:sz w:val="20"/>
          <w:szCs w:val="20"/>
        </w:rPr>
      </w:pPr>
      <w:r w:rsidRPr="00092E04">
        <w:rPr>
          <w:sz w:val="20"/>
        </w:rPr>
        <w:t>ОПИСАНИЕ ПРОБЛЕМЫ ИССЛЕДОВАНИЯ:</w:t>
      </w:r>
    </w:p>
    <w:p w14:paraId="6E51699E" w14:textId="77777777" w:rsidR="00DE2469" w:rsidRPr="00092E04" w:rsidRDefault="00DE2469" w:rsidP="00DE2469">
      <w:pPr>
        <w:tabs>
          <w:tab w:val="left" w:pos="1418"/>
          <w:tab w:val="left" w:pos="5103"/>
          <w:tab w:val="left" w:pos="5812"/>
        </w:tabs>
        <w:spacing w:line="276" w:lineRule="auto"/>
        <w:jc w:val="both"/>
        <w:rPr>
          <w:sz w:val="20"/>
          <w:szCs w:val="20"/>
        </w:rPr>
      </w:pPr>
      <w:r w:rsidRPr="00092E04">
        <w:rPr>
          <w:sz w:val="20"/>
        </w:rPr>
        <w:t>..............................................................................................................................................................................................................................................................................................................................................................................................................................................................................................................................................................</w:t>
      </w:r>
    </w:p>
    <w:p w14:paraId="444DC39D" w14:textId="77777777" w:rsidR="00DE2469" w:rsidRPr="00092E04" w:rsidRDefault="00DE2469" w:rsidP="00DE2469">
      <w:pPr>
        <w:tabs>
          <w:tab w:val="left" w:pos="1418"/>
          <w:tab w:val="left" w:pos="5103"/>
          <w:tab w:val="left" w:pos="5812"/>
        </w:tabs>
        <w:spacing w:line="276" w:lineRule="auto"/>
        <w:jc w:val="both"/>
        <w:rPr>
          <w:sz w:val="20"/>
          <w:szCs w:val="20"/>
        </w:rPr>
      </w:pPr>
    </w:p>
    <w:p w14:paraId="7656498E" w14:textId="77777777" w:rsidR="00DE2469" w:rsidRPr="00092E04" w:rsidRDefault="00DE2469" w:rsidP="00DE2469">
      <w:pPr>
        <w:numPr>
          <w:ilvl w:val="0"/>
          <w:numId w:val="2"/>
        </w:numPr>
        <w:tabs>
          <w:tab w:val="clear" w:pos="720"/>
          <w:tab w:val="num" w:pos="360"/>
          <w:tab w:val="left" w:pos="1418"/>
          <w:tab w:val="left" w:pos="5103"/>
          <w:tab w:val="left" w:pos="5812"/>
        </w:tabs>
        <w:spacing w:line="276" w:lineRule="auto"/>
        <w:ind w:hanging="720"/>
        <w:jc w:val="both"/>
        <w:rPr>
          <w:sz w:val="20"/>
          <w:szCs w:val="20"/>
        </w:rPr>
      </w:pPr>
      <w:r w:rsidRPr="00092E04">
        <w:rPr>
          <w:sz w:val="20"/>
        </w:rPr>
        <w:t>ОПИСАНИЕ ПРИМЕНЯЕМЫХ МЕТОДОВ И ИНСТРУМЕНТОВ ИССЛЕДОВАНИЯ:</w:t>
      </w:r>
    </w:p>
    <w:p w14:paraId="6750BF86" w14:textId="77777777" w:rsidR="00DE2469" w:rsidRPr="00092E04" w:rsidRDefault="00DE2469" w:rsidP="00DE2469">
      <w:pPr>
        <w:tabs>
          <w:tab w:val="num" w:pos="360"/>
          <w:tab w:val="left" w:pos="1418"/>
          <w:tab w:val="left" w:pos="5103"/>
          <w:tab w:val="left" w:pos="5812"/>
        </w:tabs>
        <w:spacing w:line="276" w:lineRule="auto"/>
        <w:jc w:val="both"/>
        <w:rPr>
          <w:sz w:val="20"/>
          <w:szCs w:val="20"/>
        </w:rPr>
      </w:pPr>
      <w:r w:rsidRPr="00092E04">
        <w:rPr>
          <w:sz w:val="20"/>
        </w:rPr>
        <w:t>..............................................................................................................................................................................................................................................................................................................................................................................................................................................................................................................................................................</w:t>
      </w:r>
    </w:p>
    <w:p w14:paraId="1FD06A19" w14:textId="77777777" w:rsidR="00DE2469" w:rsidRPr="00092E04" w:rsidRDefault="00DE2469" w:rsidP="00DE2469">
      <w:pPr>
        <w:tabs>
          <w:tab w:val="num" w:pos="360"/>
          <w:tab w:val="left" w:pos="1418"/>
          <w:tab w:val="left" w:pos="5103"/>
          <w:tab w:val="left" w:pos="5812"/>
        </w:tabs>
        <w:spacing w:line="276" w:lineRule="auto"/>
        <w:jc w:val="both"/>
        <w:rPr>
          <w:sz w:val="20"/>
          <w:szCs w:val="20"/>
        </w:rPr>
      </w:pPr>
    </w:p>
    <w:p w14:paraId="19830292" w14:textId="77777777" w:rsidR="00DE2469" w:rsidRPr="00092E04" w:rsidRDefault="00DE2469" w:rsidP="00DE2469">
      <w:pPr>
        <w:numPr>
          <w:ilvl w:val="0"/>
          <w:numId w:val="2"/>
        </w:numPr>
        <w:tabs>
          <w:tab w:val="clear" w:pos="720"/>
          <w:tab w:val="num" w:pos="360"/>
          <w:tab w:val="left" w:pos="1418"/>
          <w:tab w:val="left" w:pos="5103"/>
          <w:tab w:val="left" w:pos="5812"/>
        </w:tabs>
        <w:spacing w:line="276" w:lineRule="auto"/>
        <w:ind w:hanging="720"/>
        <w:jc w:val="both"/>
        <w:rPr>
          <w:sz w:val="20"/>
          <w:szCs w:val="20"/>
        </w:rPr>
      </w:pPr>
      <w:r w:rsidRPr="00092E04">
        <w:rPr>
          <w:sz w:val="20"/>
        </w:rPr>
        <w:t>СТРУКТУРА РАБОТЫ (напр., предварительное содержание):</w:t>
      </w:r>
    </w:p>
    <w:p w14:paraId="52066B70" w14:textId="77777777" w:rsidR="00DE2469" w:rsidRPr="00092E04" w:rsidRDefault="00DE2469" w:rsidP="00DE2469">
      <w:pPr>
        <w:tabs>
          <w:tab w:val="left" w:pos="0"/>
          <w:tab w:val="left" w:pos="1418"/>
          <w:tab w:val="left" w:pos="5103"/>
          <w:tab w:val="left" w:pos="5812"/>
        </w:tabs>
        <w:spacing w:line="276" w:lineRule="auto"/>
        <w:jc w:val="both"/>
        <w:rPr>
          <w:sz w:val="20"/>
          <w:szCs w:val="20"/>
        </w:rPr>
      </w:pPr>
      <w:r w:rsidRPr="00092E04">
        <w:rPr>
          <w:sz w:val="20"/>
        </w:rPr>
        <w:t>.................................................................................................................................................................................................................................................................................................................................................................................................................................................................................................................................................</w:t>
      </w:r>
      <w:r w:rsidR="00357916" w:rsidRPr="00092E04">
        <w:rPr>
          <w:sz w:val="20"/>
        </w:rPr>
        <w:t>..............................</w:t>
      </w:r>
    </w:p>
    <w:p w14:paraId="5B547DB4" w14:textId="77777777" w:rsidR="00DE2469" w:rsidRPr="00092E04" w:rsidRDefault="00DE2469" w:rsidP="00DE2469">
      <w:pPr>
        <w:tabs>
          <w:tab w:val="left" w:pos="0"/>
          <w:tab w:val="left" w:pos="1418"/>
          <w:tab w:val="left" w:pos="5103"/>
          <w:tab w:val="left" w:pos="5812"/>
        </w:tabs>
        <w:spacing w:line="276" w:lineRule="auto"/>
        <w:jc w:val="both"/>
        <w:rPr>
          <w:sz w:val="20"/>
          <w:szCs w:val="20"/>
        </w:rPr>
      </w:pPr>
    </w:p>
    <w:p w14:paraId="5367504F" w14:textId="77777777" w:rsidR="00DE2469" w:rsidRPr="00092E04" w:rsidRDefault="00DE2469" w:rsidP="00DE2469">
      <w:pPr>
        <w:numPr>
          <w:ilvl w:val="0"/>
          <w:numId w:val="2"/>
        </w:numPr>
        <w:tabs>
          <w:tab w:val="clear" w:pos="720"/>
          <w:tab w:val="num" w:pos="360"/>
          <w:tab w:val="left" w:pos="993"/>
          <w:tab w:val="left" w:pos="1418"/>
          <w:tab w:val="left" w:pos="5103"/>
          <w:tab w:val="left" w:pos="5812"/>
        </w:tabs>
        <w:spacing w:line="276" w:lineRule="auto"/>
        <w:ind w:hanging="720"/>
        <w:jc w:val="both"/>
        <w:rPr>
          <w:sz w:val="20"/>
          <w:szCs w:val="20"/>
        </w:rPr>
      </w:pPr>
      <w:r w:rsidRPr="00092E04">
        <w:rPr>
          <w:sz w:val="20"/>
        </w:rPr>
        <w:t>ОСНОВНАЯ ЛИТЕРАТУРА:</w:t>
      </w:r>
    </w:p>
    <w:p w14:paraId="3D80D272" w14:textId="77777777" w:rsidR="00DE2469" w:rsidRPr="00092E04" w:rsidRDefault="00DE2469" w:rsidP="00DE2469">
      <w:pPr>
        <w:tabs>
          <w:tab w:val="left" w:pos="993"/>
          <w:tab w:val="left" w:pos="1418"/>
          <w:tab w:val="left" w:pos="5103"/>
          <w:tab w:val="left" w:pos="5812"/>
        </w:tabs>
        <w:spacing w:line="276" w:lineRule="auto"/>
        <w:jc w:val="both"/>
        <w:rPr>
          <w:sz w:val="20"/>
          <w:szCs w:val="20"/>
        </w:rPr>
      </w:pPr>
      <w:r w:rsidRPr="00092E04">
        <w:rPr>
          <w:sz w:val="20"/>
        </w:rPr>
        <w:t>a) ...................................................................................................................................................</w:t>
      </w:r>
    </w:p>
    <w:p w14:paraId="121640E6" w14:textId="77777777" w:rsidR="00DE2469" w:rsidRPr="00092E04" w:rsidRDefault="00DE2469" w:rsidP="00DE2469">
      <w:pPr>
        <w:tabs>
          <w:tab w:val="left" w:pos="993"/>
          <w:tab w:val="left" w:pos="1418"/>
          <w:tab w:val="left" w:pos="5103"/>
          <w:tab w:val="left" w:pos="5812"/>
        </w:tabs>
        <w:spacing w:line="276" w:lineRule="auto"/>
        <w:jc w:val="both"/>
        <w:rPr>
          <w:sz w:val="20"/>
          <w:szCs w:val="20"/>
        </w:rPr>
      </w:pPr>
      <w:r w:rsidRPr="00092E04">
        <w:rPr>
          <w:sz w:val="20"/>
        </w:rPr>
        <w:t>b) ..................................................................................................................................................</w:t>
      </w:r>
    </w:p>
    <w:p w14:paraId="7AC47717" w14:textId="77777777" w:rsidR="00DE2469" w:rsidRPr="00092E04" w:rsidRDefault="00DE2469" w:rsidP="00DE2469">
      <w:pPr>
        <w:tabs>
          <w:tab w:val="left" w:pos="993"/>
          <w:tab w:val="left" w:pos="1418"/>
          <w:tab w:val="left" w:pos="5103"/>
          <w:tab w:val="left" w:pos="5812"/>
        </w:tabs>
        <w:spacing w:line="276" w:lineRule="auto"/>
        <w:jc w:val="both"/>
        <w:rPr>
          <w:sz w:val="20"/>
          <w:szCs w:val="20"/>
        </w:rPr>
      </w:pPr>
      <w:r w:rsidRPr="00092E04">
        <w:rPr>
          <w:sz w:val="20"/>
        </w:rPr>
        <w:t>c) ...................................................................................................................................................</w:t>
      </w:r>
    </w:p>
    <w:p w14:paraId="5E19AEC1" w14:textId="77777777" w:rsidR="00DE2469" w:rsidRPr="00092E04" w:rsidRDefault="00DE2469" w:rsidP="00DE2469">
      <w:pPr>
        <w:tabs>
          <w:tab w:val="left" w:pos="993"/>
          <w:tab w:val="left" w:pos="1418"/>
          <w:tab w:val="left" w:pos="5103"/>
          <w:tab w:val="left" w:pos="5812"/>
        </w:tabs>
        <w:spacing w:line="276" w:lineRule="auto"/>
        <w:jc w:val="both"/>
        <w:rPr>
          <w:sz w:val="20"/>
          <w:szCs w:val="20"/>
        </w:rPr>
      </w:pPr>
      <w:r w:rsidRPr="00092E04">
        <w:rPr>
          <w:sz w:val="20"/>
        </w:rPr>
        <w:t>d) ..................................................................................................................................................</w:t>
      </w:r>
    </w:p>
    <w:p w14:paraId="1A5216A1" w14:textId="77777777" w:rsidR="00DE2469" w:rsidRPr="00092E04" w:rsidRDefault="00DE2469" w:rsidP="00DE2469">
      <w:pPr>
        <w:tabs>
          <w:tab w:val="left" w:pos="993"/>
          <w:tab w:val="left" w:pos="1418"/>
          <w:tab w:val="left" w:pos="5103"/>
          <w:tab w:val="left" w:pos="5812"/>
        </w:tabs>
        <w:spacing w:line="276" w:lineRule="auto"/>
        <w:jc w:val="both"/>
        <w:rPr>
          <w:sz w:val="20"/>
          <w:szCs w:val="20"/>
        </w:rPr>
      </w:pPr>
      <w:r w:rsidRPr="00092E04">
        <w:rPr>
          <w:sz w:val="20"/>
        </w:rPr>
        <w:t>e) ...................................................................................................................................................</w:t>
      </w:r>
    </w:p>
    <w:p w14:paraId="5A3AE345" w14:textId="77777777" w:rsidR="00DE2469" w:rsidRPr="00092E04" w:rsidRDefault="00DE2469" w:rsidP="00DE2469">
      <w:pPr>
        <w:tabs>
          <w:tab w:val="left" w:pos="993"/>
          <w:tab w:val="left" w:pos="1418"/>
          <w:tab w:val="left" w:pos="5103"/>
          <w:tab w:val="left" w:pos="5812"/>
        </w:tabs>
        <w:spacing w:line="276" w:lineRule="auto"/>
        <w:ind w:left="990"/>
        <w:jc w:val="both"/>
        <w:rPr>
          <w:sz w:val="20"/>
          <w:szCs w:val="20"/>
        </w:rPr>
      </w:pPr>
    </w:p>
    <w:p w14:paraId="202DC488" w14:textId="77777777" w:rsidR="00357916" w:rsidRPr="00092E04" w:rsidRDefault="00DE2469" w:rsidP="00DE2469">
      <w:pPr>
        <w:pStyle w:val="Tekstpodstawowywcity"/>
        <w:tabs>
          <w:tab w:val="left" w:pos="1134"/>
        </w:tabs>
        <w:spacing w:line="276" w:lineRule="auto"/>
        <w:ind w:left="0" w:firstLine="3"/>
        <w:rPr>
          <w:sz w:val="22"/>
        </w:rPr>
      </w:pPr>
      <w:r w:rsidRPr="00092E04">
        <w:rPr>
          <w:sz w:val="22"/>
        </w:rPr>
        <w:t xml:space="preserve">..............................          </w:t>
      </w:r>
      <w:r w:rsidRPr="00092E04">
        <w:tab/>
      </w:r>
      <w:r w:rsidRPr="00092E04">
        <w:rPr>
          <w:sz w:val="22"/>
        </w:rPr>
        <w:t xml:space="preserve">       ........................................                 ..................................        </w:t>
      </w:r>
    </w:p>
    <w:p w14:paraId="16D94F8E" w14:textId="05C14365" w:rsidR="00092E04" w:rsidRDefault="00DE2469" w:rsidP="00092E04">
      <w:pPr>
        <w:pStyle w:val="Tekstpodstawowywcity"/>
        <w:tabs>
          <w:tab w:val="left" w:pos="1134"/>
        </w:tabs>
        <w:spacing w:line="276" w:lineRule="auto"/>
        <w:ind w:left="0" w:firstLine="426"/>
        <w:rPr>
          <w:sz w:val="22"/>
        </w:rPr>
      </w:pPr>
      <w:r w:rsidRPr="00092E04">
        <w:rPr>
          <w:sz w:val="22"/>
        </w:rPr>
        <w:t>(</w:t>
      </w:r>
      <w:proofErr w:type="gramStart"/>
      <w:r w:rsidRPr="00092E04">
        <w:rPr>
          <w:sz w:val="22"/>
        </w:rPr>
        <w:t xml:space="preserve">дата)   </w:t>
      </w:r>
      <w:proofErr w:type="gramEnd"/>
      <w:r w:rsidRPr="00092E04">
        <w:rPr>
          <w:sz w:val="22"/>
        </w:rPr>
        <w:t xml:space="preserve">                            </w:t>
      </w:r>
      <w:r w:rsidR="00092E04">
        <w:tab/>
      </w:r>
      <w:r w:rsidR="00092E04">
        <w:tab/>
      </w:r>
      <w:r w:rsidRPr="00092E04">
        <w:rPr>
          <w:sz w:val="22"/>
        </w:rPr>
        <w:t>(подпись куратора)</w:t>
      </w:r>
      <w:r w:rsidR="00092E04">
        <w:rPr>
          <w:sz w:val="22"/>
        </w:rPr>
        <w:tab/>
      </w:r>
      <w:r w:rsidR="00092E04">
        <w:rPr>
          <w:sz w:val="22"/>
        </w:rPr>
        <w:tab/>
      </w:r>
      <w:r w:rsidRPr="00092E04">
        <w:rPr>
          <w:sz w:val="22"/>
        </w:rPr>
        <w:t>(подпись студента)</w:t>
      </w:r>
    </w:p>
    <w:p w14:paraId="6243254C" w14:textId="77777777" w:rsidR="00092E04" w:rsidRDefault="00092E04">
      <w:pPr>
        <w:spacing w:after="200" w:line="276" w:lineRule="auto"/>
        <w:rPr>
          <w:sz w:val="22"/>
        </w:rPr>
      </w:pPr>
      <w:r>
        <w:rPr>
          <w:sz w:val="22"/>
        </w:rPr>
        <w:br w:type="page"/>
      </w:r>
    </w:p>
    <w:p w14:paraId="665C80AC" w14:textId="77777777" w:rsidR="00DE2469" w:rsidRPr="00092E04" w:rsidRDefault="00DE2469" w:rsidP="00092E04">
      <w:pPr>
        <w:pStyle w:val="Tekstpodstawowywcity"/>
        <w:tabs>
          <w:tab w:val="left" w:pos="1134"/>
        </w:tabs>
        <w:spacing w:line="276" w:lineRule="auto"/>
        <w:ind w:left="0" w:firstLine="426"/>
        <w:rPr>
          <w:sz w:val="22"/>
          <w:szCs w:val="22"/>
        </w:rPr>
      </w:pPr>
    </w:p>
    <w:p w14:paraId="29CDAC44" w14:textId="77777777" w:rsidR="00DE2469" w:rsidRPr="00092E04" w:rsidRDefault="00DE2469" w:rsidP="00357916">
      <w:pPr>
        <w:pStyle w:val="Tekstpodstawowywcity"/>
        <w:tabs>
          <w:tab w:val="left" w:pos="1134"/>
        </w:tabs>
        <w:spacing w:line="276" w:lineRule="auto"/>
        <w:ind w:left="0"/>
        <w:rPr>
          <w:i/>
          <w:sz w:val="22"/>
          <w:szCs w:val="22"/>
        </w:rPr>
      </w:pPr>
    </w:p>
    <w:p w14:paraId="52567096" w14:textId="77777777" w:rsidR="00DE2469" w:rsidRPr="00092E04" w:rsidRDefault="00DE2469" w:rsidP="00357916">
      <w:pPr>
        <w:pStyle w:val="Tekstpodstawowywcity"/>
        <w:tabs>
          <w:tab w:val="left" w:pos="1134"/>
        </w:tabs>
        <w:spacing w:line="276" w:lineRule="auto"/>
        <w:ind w:left="0" w:firstLine="3"/>
        <w:rPr>
          <w:i/>
          <w:sz w:val="22"/>
          <w:szCs w:val="22"/>
        </w:rPr>
      </w:pPr>
      <w:r w:rsidRPr="00092E04">
        <w:rPr>
          <w:i/>
          <w:sz w:val="22"/>
        </w:rPr>
        <w:t>ПОДТВЕРЖДЕНИЕ ПРИНЯТИЯ ТЕМЫ ДИПЛОМНОЙ РАБОТЫ</w:t>
      </w:r>
    </w:p>
    <w:p w14:paraId="592A1A0F" w14:textId="77777777" w:rsidR="00DE2469" w:rsidRPr="00092E04" w:rsidRDefault="00DE2469" w:rsidP="00DE2469">
      <w:pPr>
        <w:pStyle w:val="Tekstpodstawowywcity"/>
        <w:tabs>
          <w:tab w:val="left" w:pos="1134"/>
        </w:tabs>
        <w:spacing w:line="276" w:lineRule="auto"/>
        <w:ind w:left="0" w:firstLine="3"/>
        <w:rPr>
          <w:sz w:val="22"/>
          <w:szCs w:val="22"/>
        </w:rPr>
      </w:pPr>
    </w:p>
    <w:p w14:paraId="3F369D0C" w14:textId="641F541D" w:rsidR="00DE2469" w:rsidRPr="00092E04" w:rsidRDefault="00DE2469" w:rsidP="00DE2469">
      <w:pPr>
        <w:pStyle w:val="Tekstpodstawowywcity"/>
        <w:tabs>
          <w:tab w:val="left" w:pos="1134"/>
        </w:tabs>
        <w:spacing w:line="276" w:lineRule="auto"/>
        <w:ind w:left="0" w:firstLine="3"/>
        <w:rPr>
          <w:sz w:val="22"/>
          <w:szCs w:val="22"/>
        </w:rPr>
      </w:pPr>
      <w:proofErr w:type="spellStart"/>
      <w:r w:rsidRPr="00092E04">
        <w:rPr>
          <w:sz w:val="22"/>
        </w:rPr>
        <w:t>Домброва</w:t>
      </w:r>
      <w:proofErr w:type="spellEnd"/>
      <w:r w:rsidR="00092E04">
        <w:rPr>
          <w:sz w:val="22"/>
          <w:lang w:val="pl-PL"/>
        </w:rPr>
        <w:t xml:space="preserve"> </w:t>
      </w:r>
      <w:proofErr w:type="spellStart"/>
      <w:r w:rsidRPr="00092E04">
        <w:rPr>
          <w:sz w:val="22"/>
        </w:rPr>
        <w:t>Гурнича</w:t>
      </w:r>
      <w:proofErr w:type="spellEnd"/>
      <w:r w:rsidRPr="00092E04">
        <w:rPr>
          <w:sz w:val="22"/>
        </w:rPr>
        <w:t>, ..........-..........-</w:t>
      </w:r>
      <w:proofErr w:type="gramStart"/>
      <w:r w:rsidRPr="00092E04">
        <w:rPr>
          <w:sz w:val="22"/>
        </w:rPr>
        <w:t>20....</w:t>
      </w:r>
      <w:proofErr w:type="gramEnd"/>
      <w:r w:rsidRPr="00092E04">
        <w:rPr>
          <w:sz w:val="22"/>
        </w:rPr>
        <w:t>.г.</w:t>
      </w:r>
      <w:r w:rsidRPr="00092E04">
        <w:tab/>
      </w:r>
      <w:r w:rsidRPr="00092E04">
        <w:tab/>
      </w:r>
      <w:r w:rsidRPr="00092E04">
        <w:tab/>
      </w:r>
      <w:r w:rsidRPr="00092E04">
        <w:tab/>
      </w:r>
      <w:r w:rsidRPr="00092E04">
        <w:tab/>
      </w:r>
      <w:r w:rsidRPr="00092E04">
        <w:tab/>
      </w:r>
      <w:r w:rsidRPr="00092E04">
        <w:tab/>
      </w:r>
      <w:r w:rsidRPr="00092E04">
        <w:tab/>
      </w:r>
      <w:r w:rsidRPr="00092E04">
        <w:tab/>
      </w:r>
      <w:r w:rsidRPr="00092E04">
        <w:tab/>
      </w:r>
      <w:r w:rsidRPr="00092E04">
        <w:tab/>
      </w:r>
      <w:r w:rsidRPr="00092E04">
        <w:tab/>
      </w:r>
      <w:r w:rsidRPr="00092E04">
        <w:tab/>
      </w:r>
      <w:r w:rsidRPr="00092E04">
        <w:tab/>
      </w:r>
      <w:r w:rsidRPr="00092E04">
        <w:tab/>
      </w:r>
      <w:r w:rsidRPr="00092E04">
        <w:rPr>
          <w:sz w:val="22"/>
        </w:rPr>
        <w:t>……………………………………….</w:t>
      </w:r>
    </w:p>
    <w:p w14:paraId="2D33A8E8" w14:textId="77777777" w:rsidR="00357916" w:rsidRPr="00092E04" w:rsidRDefault="00357916" w:rsidP="00357916">
      <w:pPr>
        <w:pStyle w:val="Tekstpodstawowywcity"/>
        <w:tabs>
          <w:tab w:val="left" w:pos="1134"/>
        </w:tabs>
        <w:spacing w:line="276" w:lineRule="auto"/>
        <w:ind w:left="4962" w:firstLine="3"/>
        <w:rPr>
          <w:sz w:val="22"/>
        </w:rPr>
      </w:pPr>
      <w:r w:rsidRPr="00092E04">
        <w:t xml:space="preserve">         </w:t>
      </w:r>
      <w:r w:rsidR="00DE2469" w:rsidRPr="00092E04">
        <w:rPr>
          <w:sz w:val="22"/>
        </w:rPr>
        <w:t>Печать и подпись декана</w:t>
      </w:r>
      <w:r w:rsidRPr="00092E04">
        <w:rPr>
          <w:sz w:val="22"/>
        </w:rPr>
        <w:t xml:space="preserve"> </w:t>
      </w:r>
    </w:p>
    <w:p w14:paraId="31E39410" w14:textId="77777777" w:rsidR="00DE2469" w:rsidRPr="00092E04" w:rsidRDefault="00357916" w:rsidP="00357916">
      <w:pPr>
        <w:pStyle w:val="Tekstpodstawowywcity"/>
        <w:tabs>
          <w:tab w:val="left" w:pos="1134"/>
        </w:tabs>
        <w:spacing w:line="276" w:lineRule="auto"/>
        <w:ind w:left="4962" w:firstLine="3"/>
        <w:rPr>
          <w:sz w:val="22"/>
          <w:szCs w:val="22"/>
        </w:rPr>
      </w:pPr>
      <w:r w:rsidRPr="00092E04">
        <w:rPr>
          <w:sz w:val="22"/>
        </w:rPr>
        <w:t>(или лица, уполномоченного деканом)</w:t>
      </w:r>
    </w:p>
    <w:p w14:paraId="02B4041B" w14:textId="77777777" w:rsidR="00DE2469" w:rsidRPr="00092E04" w:rsidRDefault="00DE2469" w:rsidP="00DE2469">
      <w:pPr>
        <w:pStyle w:val="Tekstpodstawowywcity"/>
        <w:tabs>
          <w:tab w:val="left" w:pos="1134"/>
          <w:tab w:val="left" w:pos="5387"/>
        </w:tabs>
        <w:spacing w:line="276" w:lineRule="auto"/>
        <w:ind w:left="0" w:firstLine="3"/>
        <w:rPr>
          <w:sz w:val="22"/>
          <w:szCs w:val="22"/>
        </w:rPr>
      </w:pPr>
      <w:r w:rsidRPr="00092E04">
        <w:tab/>
      </w:r>
      <w:r w:rsidRPr="00092E04">
        <w:tab/>
      </w:r>
      <w:r w:rsidRPr="00092E04">
        <w:tab/>
      </w:r>
      <w:r w:rsidRPr="00092E04">
        <w:tab/>
      </w:r>
      <w:r w:rsidRPr="00092E04">
        <w:tab/>
      </w:r>
      <w:r w:rsidRPr="00092E04">
        <w:tab/>
      </w:r>
      <w:r w:rsidRPr="00092E04">
        <w:tab/>
      </w:r>
      <w:r w:rsidRPr="00092E04">
        <w:tab/>
      </w:r>
      <w:r w:rsidRPr="00092E04">
        <w:rPr>
          <w:sz w:val="22"/>
        </w:rPr>
        <w:t xml:space="preserve">                                  </w:t>
      </w:r>
      <w:r w:rsidR="00357916" w:rsidRPr="00092E04">
        <w:rPr>
          <w:sz w:val="22"/>
        </w:rPr>
        <w:t xml:space="preserve">                             </w:t>
      </w:r>
    </w:p>
    <w:p w14:paraId="4F0E2E90" w14:textId="77777777" w:rsidR="00DE2469" w:rsidRPr="00092E04" w:rsidRDefault="00DE2469" w:rsidP="00DE2469">
      <w:pPr>
        <w:tabs>
          <w:tab w:val="left" w:pos="1276"/>
          <w:tab w:val="left" w:pos="1418"/>
          <w:tab w:val="left" w:pos="5103"/>
          <w:tab w:val="left" w:pos="5812"/>
        </w:tabs>
        <w:spacing w:line="276" w:lineRule="auto"/>
        <w:jc w:val="both"/>
        <w:rPr>
          <w:sz w:val="22"/>
          <w:szCs w:val="22"/>
          <w:u w:val="single"/>
        </w:rPr>
      </w:pPr>
      <w:r w:rsidRPr="00092E04">
        <w:rPr>
          <w:sz w:val="22"/>
          <w:u w:val="single"/>
        </w:rPr>
        <w:t>Инструкция</w:t>
      </w:r>
    </w:p>
    <w:p w14:paraId="6E1D3157" w14:textId="77777777" w:rsidR="00DE2469" w:rsidRPr="00092E04" w:rsidRDefault="00DE2469" w:rsidP="00DE2469">
      <w:pPr>
        <w:tabs>
          <w:tab w:val="left" w:pos="1276"/>
          <w:tab w:val="left" w:pos="1418"/>
          <w:tab w:val="left" w:pos="5103"/>
          <w:tab w:val="left" w:pos="5812"/>
        </w:tabs>
        <w:spacing w:line="276" w:lineRule="auto"/>
        <w:jc w:val="both"/>
        <w:rPr>
          <w:sz w:val="22"/>
          <w:szCs w:val="22"/>
        </w:rPr>
      </w:pPr>
    </w:p>
    <w:p w14:paraId="70FABE14" w14:textId="77777777" w:rsidR="00DE2469" w:rsidRPr="00092E04" w:rsidRDefault="00DE2469" w:rsidP="00DE2469">
      <w:pPr>
        <w:tabs>
          <w:tab w:val="left" w:pos="1276"/>
          <w:tab w:val="left" w:pos="1418"/>
          <w:tab w:val="left" w:pos="5103"/>
          <w:tab w:val="left" w:pos="5812"/>
        </w:tabs>
        <w:spacing w:line="276" w:lineRule="auto"/>
        <w:jc w:val="both"/>
        <w:rPr>
          <w:sz w:val="22"/>
          <w:szCs w:val="22"/>
        </w:rPr>
      </w:pPr>
      <w:r w:rsidRPr="00092E04">
        <w:rPr>
          <w:sz w:val="22"/>
        </w:rPr>
        <w:t xml:space="preserve">Карта темы работы должна быть предоставлена студентом </w:t>
      </w:r>
    </w:p>
    <w:p w14:paraId="5E5AFF9F" w14:textId="7323FBF3" w:rsidR="00DE2469" w:rsidRPr="00092E04" w:rsidRDefault="00DE2469" w:rsidP="00DE2469">
      <w:pPr>
        <w:numPr>
          <w:ilvl w:val="0"/>
          <w:numId w:val="1"/>
        </w:numPr>
        <w:tabs>
          <w:tab w:val="left" w:pos="709"/>
          <w:tab w:val="left" w:pos="1276"/>
          <w:tab w:val="left" w:pos="1418"/>
          <w:tab w:val="left" w:pos="5103"/>
          <w:tab w:val="left" w:pos="5812"/>
        </w:tabs>
        <w:spacing w:line="276" w:lineRule="auto"/>
        <w:jc w:val="both"/>
        <w:rPr>
          <w:sz w:val="22"/>
          <w:szCs w:val="22"/>
        </w:rPr>
      </w:pPr>
      <w:r w:rsidRPr="00092E04">
        <w:rPr>
          <w:sz w:val="22"/>
        </w:rPr>
        <w:t xml:space="preserve">четвертого семестра </w:t>
      </w:r>
      <w:proofErr w:type="spellStart"/>
      <w:r w:rsidR="00547A87" w:rsidRPr="00547A87">
        <w:rPr>
          <w:sz w:val="22"/>
        </w:rPr>
        <w:t>лиценциатского</w:t>
      </w:r>
      <w:proofErr w:type="spellEnd"/>
      <w:r w:rsidR="00547A87" w:rsidRPr="00547A87">
        <w:rPr>
          <w:sz w:val="22"/>
        </w:rPr>
        <w:t xml:space="preserve"> </w:t>
      </w:r>
      <w:r w:rsidRPr="00092E04">
        <w:rPr>
          <w:sz w:val="22"/>
        </w:rPr>
        <w:t>обучения (обучение I степени)</w:t>
      </w:r>
    </w:p>
    <w:p w14:paraId="640D686D" w14:textId="77777777" w:rsidR="00DE2469" w:rsidRPr="00092E04" w:rsidRDefault="00DE2469" w:rsidP="00DE2469">
      <w:pPr>
        <w:numPr>
          <w:ilvl w:val="0"/>
          <w:numId w:val="1"/>
        </w:numPr>
        <w:tabs>
          <w:tab w:val="left" w:pos="709"/>
          <w:tab w:val="left" w:pos="1276"/>
          <w:tab w:val="left" w:pos="1418"/>
          <w:tab w:val="left" w:pos="5103"/>
          <w:tab w:val="left" w:pos="5812"/>
        </w:tabs>
        <w:spacing w:line="276" w:lineRule="auto"/>
        <w:jc w:val="both"/>
        <w:rPr>
          <w:sz w:val="22"/>
          <w:szCs w:val="22"/>
        </w:rPr>
      </w:pPr>
      <w:r w:rsidRPr="00092E04">
        <w:rPr>
          <w:sz w:val="22"/>
        </w:rPr>
        <w:t>пятого семестра инженерского обучения (обучение I степени)</w:t>
      </w:r>
    </w:p>
    <w:p w14:paraId="716C0C7D" w14:textId="77777777" w:rsidR="00DE2469" w:rsidRPr="00092E04" w:rsidRDefault="00DE2469" w:rsidP="00DE2469">
      <w:pPr>
        <w:numPr>
          <w:ilvl w:val="0"/>
          <w:numId w:val="1"/>
        </w:numPr>
        <w:tabs>
          <w:tab w:val="left" w:pos="709"/>
          <w:tab w:val="left" w:pos="1276"/>
          <w:tab w:val="left" w:pos="1418"/>
          <w:tab w:val="left" w:pos="5103"/>
          <w:tab w:val="left" w:pos="5812"/>
        </w:tabs>
        <w:spacing w:line="276" w:lineRule="auto"/>
        <w:jc w:val="both"/>
        <w:rPr>
          <w:sz w:val="22"/>
          <w:szCs w:val="22"/>
        </w:rPr>
      </w:pPr>
      <w:r w:rsidRPr="00092E04">
        <w:rPr>
          <w:sz w:val="22"/>
        </w:rPr>
        <w:t>первого или второго семестра дополнительного магистерского обучения (обучение II степени)</w:t>
      </w:r>
    </w:p>
    <w:p w14:paraId="59281104" w14:textId="77777777" w:rsidR="00DE2469" w:rsidRPr="00092E04" w:rsidRDefault="00DE2469" w:rsidP="00DE2469">
      <w:pPr>
        <w:numPr>
          <w:ilvl w:val="0"/>
          <w:numId w:val="1"/>
        </w:numPr>
        <w:tabs>
          <w:tab w:val="left" w:pos="709"/>
          <w:tab w:val="left" w:pos="1276"/>
          <w:tab w:val="left" w:pos="1418"/>
          <w:tab w:val="left" w:pos="5103"/>
          <w:tab w:val="left" w:pos="5812"/>
        </w:tabs>
        <w:spacing w:line="276" w:lineRule="auto"/>
        <w:jc w:val="both"/>
        <w:rPr>
          <w:sz w:val="22"/>
          <w:szCs w:val="22"/>
        </w:rPr>
      </w:pPr>
      <w:r w:rsidRPr="00092E04">
        <w:rPr>
          <w:sz w:val="22"/>
        </w:rPr>
        <w:t>восьмого семестра целостного магистерского обучения</w:t>
      </w:r>
    </w:p>
    <w:p w14:paraId="7121BF29" w14:textId="77777777" w:rsidR="00DE2469" w:rsidRPr="00092E04" w:rsidRDefault="00DE2469" w:rsidP="00DE2469">
      <w:pPr>
        <w:tabs>
          <w:tab w:val="left" w:pos="3375"/>
        </w:tabs>
        <w:spacing w:line="276" w:lineRule="auto"/>
        <w:jc w:val="both"/>
        <w:rPr>
          <w:sz w:val="22"/>
          <w:szCs w:val="22"/>
        </w:rPr>
      </w:pPr>
      <w:r w:rsidRPr="00092E04">
        <w:tab/>
      </w:r>
    </w:p>
    <w:p w14:paraId="36AF79A3" w14:textId="537819E1" w:rsidR="00092E04" w:rsidRDefault="00DE2469" w:rsidP="00DE2469">
      <w:pPr>
        <w:tabs>
          <w:tab w:val="left" w:pos="709"/>
          <w:tab w:val="left" w:pos="1276"/>
          <w:tab w:val="left" w:pos="1418"/>
          <w:tab w:val="left" w:pos="5103"/>
          <w:tab w:val="left" w:pos="5812"/>
        </w:tabs>
        <w:spacing w:line="276" w:lineRule="auto"/>
        <w:jc w:val="both"/>
        <w:rPr>
          <w:sz w:val="22"/>
        </w:rPr>
      </w:pPr>
      <w:r w:rsidRPr="00092E04">
        <w:rPr>
          <w:sz w:val="22"/>
        </w:rPr>
        <w:t>Карта подается опекуну семестра в конце семестра (согласно инструкции).</w:t>
      </w:r>
    </w:p>
    <w:p w14:paraId="41859D96" w14:textId="77777777" w:rsidR="00092E04" w:rsidRDefault="00092E04">
      <w:pPr>
        <w:spacing w:after="200" w:line="276" w:lineRule="auto"/>
        <w:rPr>
          <w:sz w:val="22"/>
        </w:rPr>
      </w:pPr>
      <w:r>
        <w:rPr>
          <w:sz w:val="22"/>
        </w:rPr>
        <w:br w:type="page"/>
      </w:r>
    </w:p>
    <w:p w14:paraId="3434362A" w14:textId="77777777" w:rsidR="00DE2469" w:rsidRPr="00092E04" w:rsidRDefault="00DE2469" w:rsidP="00DE2469">
      <w:pPr>
        <w:tabs>
          <w:tab w:val="left" w:pos="709"/>
          <w:tab w:val="left" w:pos="1276"/>
          <w:tab w:val="left" w:pos="1418"/>
          <w:tab w:val="left" w:pos="5103"/>
          <w:tab w:val="left" w:pos="5812"/>
        </w:tabs>
        <w:spacing w:line="276" w:lineRule="auto"/>
        <w:jc w:val="right"/>
        <w:rPr>
          <w:iCs/>
          <w:sz w:val="20"/>
          <w:szCs w:val="20"/>
        </w:rPr>
      </w:pPr>
    </w:p>
    <w:p w14:paraId="520EB995" w14:textId="77777777" w:rsidR="00DE2469" w:rsidRPr="00547A87" w:rsidRDefault="00DE2469" w:rsidP="00DE2469">
      <w:pPr>
        <w:tabs>
          <w:tab w:val="left" w:pos="709"/>
          <w:tab w:val="left" w:pos="1276"/>
          <w:tab w:val="left" w:pos="1418"/>
          <w:tab w:val="left" w:pos="5103"/>
          <w:tab w:val="left" w:pos="5812"/>
        </w:tabs>
        <w:spacing w:line="276" w:lineRule="auto"/>
        <w:jc w:val="right"/>
        <w:rPr>
          <w:sz w:val="20"/>
          <w:szCs w:val="20"/>
        </w:rPr>
      </w:pPr>
      <w:r w:rsidRPr="00547A87">
        <w:rPr>
          <w:sz w:val="20"/>
        </w:rPr>
        <w:t xml:space="preserve">Приложение №3 к Процедуре </w:t>
      </w:r>
      <w:proofErr w:type="spellStart"/>
      <w:r w:rsidRPr="00547A87">
        <w:rPr>
          <w:sz w:val="20"/>
        </w:rPr>
        <w:t>дипломирования</w:t>
      </w:r>
      <w:proofErr w:type="spellEnd"/>
      <w:r w:rsidRPr="00547A87">
        <w:rPr>
          <w:sz w:val="20"/>
        </w:rPr>
        <w:t xml:space="preserve"> </w:t>
      </w:r>
    </w:p>
    <w:p w14:paraId="19F2582E" w14:textId="77777777" w:rsidR="00DE2469" w:rsidRPr="00547A87" w:rsidRDefault="00DE2469" w:rsidP="00DE2469">
      <w:pPr>
        <w:pStyle w:val="Tytu"/>
        <w:spacing w:line="276" w:lineRule="auto"/>
        <w:jc w:val="both"/>
        <w:rPr>
          <w:rFonts w:ascii="Times New Roman" w:hAnsi="Times New Roman"/>
          <w:szCs w:val="22"/>
        </w:rPr>
      </w:pPr>
    </w:p>
    <w:p w14:paraId="012DA865" w14:textId="77777777" w:rsidR="00DE2469" w:rsidRPr="00547A87" w:rsidRDefault="00DE2469" w:rsidP="00DE2469">
      <w:pPr>
        <w:spacing w:line="276" w:lineRule="auto"/>
        <w:jc w:val="both"/>
        <w:rPr>
          <w:sz w:val="22"/>
          <w:szCs w:val="22"/>
        </w:rPr>
      </w:pPr>
    </w:p>
    <w:p w14:paraId="4FA1C956" w14:textId="77777777" w:rsidR="00DE2469" w:rsidRPr="00547A87" w:rsidRDefault="00DE2469" w:rsidP="00DE2469">
      <w:pPr>
        <w:pStyle w:val="Nagwek1"/>
        <w:spacing w:line="276" w:lineRule="auto"/>
        <w:rPr>
          <w:sz w:val="22"/>
          <w:szCs w:val="22"/>
        </w:rPr>
      </w:pPr>
      <w:r w:rsidRPr="00547A87">
        <w:rPr>
          <w:sz w:val="22"/>
        </w:rPr>
        <w:t>ПРАВИЛА НАПИСАНИЯ ДИПЛОМНЫХ РАБОТ</w:t>
      </w:r>
    </w:p>
    <w:p w14:paraId="0CB5CD40" w14:textId="77777777" w:rsidR="00DE2469" w:rsidRPr="00547A87" w:rsidRDefault="00DE2469" w:rsidP="00DE2469"/>
    <w:p w14:paraId="358FC97F" w14:textId="77777777" w:rsidR="00DE2469" w:rsidRPr="00547A87" w:rsidRDefault="00DE2469" w:rsidP="00DE2469">
      <w:pPr>
        <w:shd w:val="clear" w:color="auto" w:fill="FFFFFF"/>
        <w:spacing w:before="120" w:line="276" w:lineRule="auto"/>
        <w:jc w:val="both"/>
        <w:rPr>
          <w:b/>
          <w:bCs/>
          <w:sz w:val="22"/>
          <w:szCs w:val="22"/>
        </w:rPr>
      </w:pPr>
      <w:r w:rsidRPr="00547A87">
        <w:rPr>
          <w:b/>
          <w:sz w:val="22"/>
        </w:rPr>
        <w:t>I. Основные требования</w:t>
      </w:r>
    </w:p>
    <w:p w14:paraId="6831DE48" w14:textId="77777777" w:rsidR="00DE2469" w:rsidRPr="00547A87" w:rsidRDefault="00DE2469" w:rsidP="00DE2469">
      <w:pPr>
        <w:shd w:val="clear" w:color="auto" w:fill="FFFFFF"/>
        <w:spacing w:before="120" w:line="276" w:lineRule="auto"/>
        <w:jc w:val="both"/>
        <w:rPr>
          <w:sz w:val="22"/>
          <w:szCs w:val="22"/>
        </w:rPr>
      </w:pPr>
      <w:r w:rsidRPr="00547A87">
        <w:rPr>
          <w:b/>
          <w:sz w:val="22"/>
        </w:rPr>
        <w:t>1.</w:t>
      </w:r>
      <w:r w:rsidRPr="00547A87">
        <w:rPr>
          <w:sz w:val="22"/>
        </w:rPr>
        <w:t xml:space="preserve"> Дипломная работа (</w:t>
      </w:r>
      <w:proofErr w:type="spellStart"/>
      <w:r w:rsidRPr="00547A87">
        <w:rPr>
          <w:sz w:val="22"/>
        </w:rPr>
        <w:t>лиценциатская</w:t>
      </w:r>
      <w:proofErr w:type="spellEnd"/>
      <w:r w:rsidRPr="00547A87">
        <w:rPr>
          <w:sz w:val="22"/>
        </w:rPr>
        <w:t>, инженерская, магистерская):</w:t>
      </w:r>
    </w:p>
    <w:p w14:paraId="5C29657E" w14:textId="77777777" w:rsidR="00DE2469" w:rsidRPr="00547A87" w:rsidRDefault="00DE2469" w:rsidP="00DE2469">
      <w:pPr>
        <w:shd w:val="clear" w:color="auto" w:fill="FFFFFF"/>
        <w:spacing w:before="120" w:line="276" w:lineRule="auto"/>
        <w:jc w:val="both"/>
        <w:rPr>
          <w:sz w:val="22"/>
          <w:szCs w:val="22"/>
        </w:rPr>
      </w:pPr>
      <w:r w:rsidRPr="00547A87">
        <w:rPr>
          <w:sz w:val="22"/>
        </w:rPr>
        <w:t xml:space="preserve">   1) подготавливается студентом самостоятельно, под руководством куратора,</w:t>
      </w:r>
    </w:p>
    <w:p w14:paraId="3B277DD9" w14:textId="77777777" w:rsidR="00DE2469" w:rsidRPr="00547A87" w:rsidRDefault="00DE2469" w:rsidP="00DE2469">
      <w:pPr>
        <w:shd w:val="clear" w:color="auto" w:fill="FFFFFF"/>
        <w:spacing w:before="120" w:line="276" w:lineRule="auto"/>
        <w:jc w:val="both"/>
        <w:rPr>
          <w:sz w:val="22"/>
          <w:szCs w:val="22"/>
        </w:rPr>
      </w:pPr>
      <w:r w:rsidRPr="00547A87">
        <w:rPr>
          <w:sz w:val="22"/>
        </w:rPr>
        <w:t xml:space="preserve">   2) тема работы должна быть связана с направлением обучения студента, </w:t>
      </w:r>
    </w:p>
    <w:p w14:paraId="7513B6F6" w14:textId="77777777" w:rsidR="00DE2469" w:rsidRPr="00547A87" w:rsidRDefault="00DE2469" w:rsidP="00DE2469">
      <w:pPr>
        <w:shd w:val="clear" w:color="auto" w:fill="FFFFFF"/>
        <w:spacing w:before="120" w:line="276" w:lineRule="auto"/>
        <w:jc w:val="both"/>
        <w:rPr>
          <w:sz w:val="22"/>
          <w:szCs w:val="22"/>
        </w:rPr>
      </w:pPr>
      <w:r w:rsidRPr="00547A87">
        <w:rPr>
          <w:sz w:val="22"/>
        </w:rPr>
        <w:t xml:space="preserve">   3) подлежит рецензированию,</w:t>
      </w:r>
    </w:p>
    <w:p w14:paraId="105EE000" w14:textId="77777777" w:rsidR="00DE2469" w:rsidRPr="00547A87" w:rsidRDefault="00DE2469" w:rsidP="00DE2469">
      <w:pPr>
        <w:shd w:val="clear" w:color="auto" w:fill="FFFFFF"/>
        <w:spacing w:before="120" w:line="276" w:lineRule="auto"/>
        <w:jc w:val="both"/>
        <w:rPr>
          <w:sz w:val="22"/>
          <w:szCs w:val="22"/>
        </w:rPr>
      </w:pPr>
      <w:r w:rsidRPr="00547A87">
        <w:rPr>
          <w:sz w:val="22"/>
        </w:rPr>
        <w:t xml:space="preserve">  4) является предметом дискуссии и оценивается во время дипломного экзамена.</w:t>
      </w:r>
    </w:p>
    <w:p w14:paraId="22C41161" w14:textId="77777777" w:rsidR="00DE2469" w:rsidRPr="00547A87" w:rsidRDefault="00DE2469" w:rsidP="00DE2469">
      <w:pPr>
        <w:shd w:val="clear" w:color="auto" w:fill="FFFFFF"/>
        <w:spacing w:before="120" w:line="276" w:lineRule="auto"/>
        <w:jc w:val="both"/>
        <w:rPr>
          <w:sz w:val="22"/>
          <w:szCs w:val="22"/>
        </w:rPr>
      </w:pPr>
      <w:r w:rsidRPr="00547A87">
        <w:rPr>
          <w:b/>
          <w:sz w:val="22"/>
        </w:rPr>
        <w:t>2.</w:t>
      </w:r>
      <w:r w:rsidRPr="00547A87">
        <w:rPr>
          <w:sz w:val="22"/>
        </w:rPr>
        <w:t xml:space="preserve"> Подготовка </w:t>
      </w:r>
      <w:proofErr w:type="spellStart"/>
      <w:r w:rsidRPr="00547A87">
        <w:rPr>
          <w:sz w:val="22"/>
        </w:rPr>
        <w:t>лиценциатской</w:t>
      </w:r>
      <w:proofErr w:type="spellEnd"/>
      <w:r w:rsidRPr="00547A87">
        <w:rPr>
          <w:sz w:val="22"/>
        </w:rPr>
        <w:t xml:space="preserve"> и инженерской дипломной работы должна сформировать умение:</w:t>
      </w:r>
    </w:p>
    <w:p w14:paraId="56DB849D" w14:textId="77777777" w:rsidR="00DE2469" w:rsidRPr="00547A87" w:rsidRDefault="00DE2469" w:rsidP="00DE2469">
      <w:pPr>
        <w:shd w:val="clear" w:color="auto" w:fill="FFFFFF"/>
        <w:spacing w:before="120" w:line="276" w:lineRule="auto"/>
        <w:jc w:val="both"/>
        <w:rPr>
          <w:sz w:val="22"/>
          <w:szCs w:val="22"/>
        </w:rPr>
      </w:pPr>
      <w:r w:rsidRPr="00547A87">
        <w:rPr>
          <w:sz w:val="22"/>
        </w:rPr>
        <w:t xml:space="preserve">   1) самостоятельно исследовать литературу,</w:t>
      </w:r>
    </w:p>
    <w:p w14:paraId="3E7B54BA" w14:textId="77777777" w:rsidR="00DE2469" w:rsidRPr="00092E04" w:rsidRDefault="00DE2469" w:rsidP="00DE2469">
      <w:pPr>
        <w:shd w:val="clear" w:color="auto" w:fill="FFFFFF"/>
        <w:spacing w:before="120" w:line="276" w:lineRule="auto"/>
        <w:jc w:val="both"/>
        <w:rPr>
          <w:sz w:val="22"/>
          <w:szCs w:val="22"/>
        </w:rPr>
      </w:pPr>
      <w:r w:rsidRPr="00547A87">
        <w:rPr>
          <w:sz w:val="22"/>
        </w:rPr>
        <w:t xml:space="preserve">   2) диагностировать и оценивать проблемы</w:t>
      </w:r>
      <w:r w:rsidRPr="00092E04">
        <w:rPr>
          <w:sz w:val="22"/>
        </w:rPr>
        <w:t xml:space="preserve">, </w:t>
      </w:r>
    </w:p>
    <w:p w14:paraId="1C6E274F" w14:textId="77777777" w:rsidR="00DE2469" w:rsidRPr="00092E04" w:rsidRDefault="00DE2469" w:rsidP="00DE2469">
      <w:pPr>
        <w:shd w:val="clear" w:color="auto" w:fill="FFFFFF"/>
        <w:spacing w:before="120" w:line="276" w:lineRule="auto"/>
        <w:jc w:val="both"/>
        <w:rPr>
          <w:sz w:val="22"/>
          <w:szCs w:val="22"/>
        </w:rPr>
      </w:pPr>
      <w:r w:rsidRPr="00092E04">
        <w:rPr>
          <w:sz w:val="22"/>
        </w:rPr>
        <w:t xml:space="preserve">   3) наблюдать закономерности, происходящие внутри исследуемых явлений,</w:t>
      </w:r>
    </w:p>
    <w:p w14:paraId="48E6BCF8" w14:textId="77777777" w:rsidR="00DE2469" w:rsidRPr="00092E04" w:rsidRDefault="00DE2469" w:rsidP="00DE2469">
      <w:pPr>
        <w:shd w:val="clear" w:color="auto" w:fill="FFFFFF"/>
        <w:spacing w:before="120" w:line="276" w:lineRule="auto"/>
        <w:jc w:val="both"/>
        <w:rPr>
          <w:sz w:val="22"/>
          <w:szCs w:val="22"/>
        </w:rPr>
      </w:pPr>
      <w:r w:rsidRPr="00092E04">
        <w:rPr>
          <w:sz w:val="22"/>
        </w:rPr>
        <w:t xml:space="preserve">   4) делать соответствующие выводы,</w:t>
      </w:r>
    </w:p>
    <w:p w14:paraId="56EC4392" w14:textId="77777777" w:rsidR="00DE2469" w:rsidRPr="00092E04" w:rsidRDefault="00DE2469" w:rsidP="00DE2469">
      <w:pPr>
        <w:shd w:val="clear" w:color="auto" w:fill="FFFFFF"/>
        <w:spacing w:before="120" w:line="276" w:lineRule="auto"/>
        <w:ind w:left="426" w:hanging="426"/>
        <w:jc w:val="both"/>
        <w:rPr>
          <w:sz w:val="22"/>
          <w:szCs w:val="22"/>
        </w:rPr>
      </w:pPr>
      <w:r w:rsidRPr="00092E04">
        <w:rPr>
          <w:sz w:val="22"/>
        </w:rPr>
        <w:t xml:space="preserve">   5) активно использовать знания, полученные во время обучения, и применять их на практике,</w:t>
      </w:r>
    </w:p>
    <w:p w14:paraId="40E90AD6" w14:textId="77777777" w:rsidR="00DE2469" w:rsidRPr="00092E04" w:rsidRDefault="00DE2469" w:rsidP="00DE2469">
      <w:pPr>
        <w:shd w:val="clear" w:color="auto" w:fill="FFFFFF"/>
        <w:spacing w:before="120" w:line="276" w:lineRule="auto"/>
        <w:jc w:val="both"/>
        <w:rPr>
          <w:sz w:val="22"/>
          <w:szCs w:val="22"/>
        </w:rPr>
      </w:pPr>
      <w:r w:rsidRPr="00092E04">
        <w:rPr>
          <w:sz w:val="22"/>
        </w:rPr>
        <w:t xml:space="preserve">   6) вести логический ход рассуждений,</w:t>
      </w:r>
    </w:p>
    <w:p w14:paraId="47518291" w14:textId="77777777" w:rsidR="00DE2469" w:rsidRPr="00092E04" w:rsidRDefault="00DE2469" w:rsidP="00DE2469">
      <w:pPr>
        <w:shd w:val="clear" w:color="auto" w:fill="FFFFFF"/>
        <w:spacing w:before="120" w:line="276" w:lineRule="auto"/>
        <w:jc w:val="both"/>
        <w:rPr>
          <w:sz w:val="22"/>
          <w:szCs w:val="22"/>
        </w:rPr>
      </w:pPr>
      <w:r w:rsidRPr="00092E04">
        <w:rPr>
          <w:sz w:val="22"/>
        </w:rPr>
        <w:t xml:space="preserve">   7) самостоятельно решать конкретные диагностические или проектные задачи, </w:t>
      </w:r>
    </w:p>
    <w:p w14:paraId="1D0AD1D0" w14:textId="77777777" w:rsidR="00DE2469" w:rsidRPr="00092E04" w:rsidRDefault="00DE2469" w:rsidP="00DE2469">
      <w:pPr>
        <w:shd w:val="clear" w:color="auto" w:fill="FFFFFF"/>
        <w:spacing w:before="120" w:line="276" w:lineRule="auto"/>
        <w:ind w:left="426" w:hanging="426"/>
        <w:jc w:val="both"/>
        <w:rPr>
          <w:sz w:val="22"/>
          <w:szCs w:val="22"/>
        </w:rPr>
      </w:pPr>
      <w:r w:rsidRPr="00092E04">
        <w:rPr>
          <w:sz w:val="22"/>
        </w:rPr>
        <w:t xml:space="preserve">   8) подготовлять письменные работы в рамках выбранной специализации с использованием основных исследовательских инструментов,</w:t>
      </w:r>
    </w:p>
    <w:p w14:paraId="431FE9EF" w14:textId="77777777" w:rsidR="00DE2469" w:rsidRPr="00092E04" w:rsidRDefault="00DE2469" w:rsidP="00DE2469">
      <w:pPr>
        <w:shd w:val="clear" w:color="auto" w:fill="FFFFFF"/>
        <w:spacing w:before="120" w:line="276" w:lineRule="auto"/>
        <w:jc w:val="both"/>
        <w:rPr>
          <w:sz w:val="22"/>
          <w:szCs w:val="22"/>
        </w:rPr>
      </w:pPr>
      <w:r w:rsidRPr="00092E04">
        <w:rPr>
          <w:sz w:val="22"/>
        </w:rPr>
        <w:t xml:space="preserve">   9) пользоваться понятным и точным языком.</w:t>
      </w:r>
    </w:p>
    <w:p w14:paraId="3A5E59B4" w14:textId="77777777" w:rsidR="00DE2469" w:rsidRPr="00092E04" w:rsidRDefault="00DE2469" w:rsidP="00DE2469">
      <w:pPr>
        <w:shd w:val="clear" w:color="auto" w:fill="FFFFFF"/>
        <w:spacing w:before="120" w:line="276" w:lineRule="auto"/>
        <w:jc w:val="both"/>
        <w:rPr>
          <w:sz w:val="22"/>
          <w:szCs w:val="22"/>
        </w:rPr>
      </w:pPr>
      <w:r w:rsidRPr="00092E04">
        <w:rPr>
          <w:b/>
          <w:sz w:val="22"/>
        </w:rPr>
        <w:t>3.</w:t>
      </w:r>
      <w:r w:rsidRPr="00092E04">
        <w:rPr>
          <w:sz w:val="22"/>
        </w:rPr>
        <w:t xml:space="preserve"> Подготовка магистерской дипломной работы должна сформировать умение:</w:t>
      </w:r>
    </w:p>
    <w:p w14:paraId="50A42D19" w14:textId="77777777" w:rsidR="00DE2469" w:rsidRPr="00092E04" w:rsidRDefault="00DE2469" w:rsidP="00DE2469">
      <w:pPr>
        <w:shd w:val="clear" w:color="auto" w:fill="FFFFFF"/>
        <w:tabs>
          <w:tab w:val="left" w:pos="360"/>
        </w:tabs>
        <w:spacing w:before="120" w:line="276" w:lineRule="auto"/>
        <w:jc w:val="both"/>
        <w:rPr>
          <w:sz w:val="22"/>
          <w:szCs w:val="22"/>
        </w:rPr>
      </w:pPr>
      <w:r w:rsidRPr="00092E04">
        <w:rPr>
          <w:sz w:val="22"/>
        </w:rPr>
        <w:t xml:space="preserve">   1) оценивать теоретические достижения в данной дисциплине,</w:t>
      </w:r>
    </w:p>
    <w:p w14:paraId="456308B3" w14:textId="77777777" w:rsidR="00DE2469" w:rsidRPr="00092E04" w:rsidRDefault="00DE2469" w:rsidP="00DE2469">
      <w:pPr>
        <w:pStyle w:val="Tekstpodstawowy3"/>
        <w:tabs>
          <w:tab w:val="left" w:pos="360"/>
        </w:tabs>
        <w:spacing w:before="120" w:line="276" w:lineRule="auto"/>
        <w:ind w:left="426" w:hanging="426"/>
        <w:jc w:val="both"/>
        <w:rPr>
          <w:rFonts w:ascii="Times New Roman" w:hAnsi="Times New Roman"/>
          <w:sz w:val="22"/>
          <w:szCs w:val="22"/>
        </w:rPr>
      </w:pPr>
      <w:r w:rsidRPr="00092E04">
        <w:rPr>
          <w:rFonts w:ascii="Times New Roman" w:hAnsi="Times New Roman"/>
          <w:sz w:val="22"/>
        </w:rPr>
        <w:t xml:space="preserve">   2) самостоятельный искать исходные материалы в существующих научных разработках, докладах и статистических материалах, </w:t>
      </w:r>
    </w:p>
    <w:p w14:paraId="03519518" w14:textId="77777777" w:rsidR="00DE2469" w:rsidRPr="00092E04" w:rsidRDefault="00DE2469" w:rsidP="00DE2469">
      <w:pPr>
        <w:shd w:val="clear" w:color="auto" w:fill="FFFFFF"/>
        <w:tabs>
          <w:tab w:val="left" w:pos="360"/>
        </w:tabs>
        <w:spacing w:before="120" w:line="276" w:lineRule="auto"/>
        <w:jc w:val="both"/>
        <w:rPr>
          <w:sz w:val="22"/>
          <w:szCs w:val="22"/>
        </w:rPr>
      </w:pPr>
      <w:r w:rsidRPr="00092E04">
        <w:rPr>
          <w:sz w:val="22"/>
        </w:rPr>
        <w:t xml:space="preserve">   3) диагностировать и оценивать проблемы, а также обозначить их в литературе,</w:t>
      </w:r>
    </w:p>
    <w:p w14:paraId="6BD179EE" w14:textId="77777777" w:rsidR="00DE2469" w:rsidRPr="00092E04" w:rsidRDefault="00DE2469" w:rsidP="00DE2469">
      <w:pPr>
        <w:shd w:val="clear" w:color="auto" w:fill="FFFFFF"/>
        <w:tabs>
          <w:tab w:val="left" w:pos="360"/>
        </w:tabs>
        <w:spacing w:before="120" w:line="276" w:lineRule="auto"/>
        <w:jc w:val="both"/>
        <w:rPr>
          <w:sz w:val="22"/>
          <w:szCs w:val="22"/>
        </w:rPr>
      </w:pPr>
      <w:r w:rsidRPr="00092E04">
        <w:rPr>
          <w:sz w:val="22"/>
        </w:rPr>
        <w:t xml:space="preserve">   4) разрабатывать новые решения или модифицировать существующие,</w:t>
      </w:r>
    </w:p>
    <w:p w14:paraId="5E3F92DA" w14:textId="77777777" w:rsidR="00DE2469" w:rsidRPr="00092E04" w:rsidRDefault="00DE2469" w:rsidP="00DE2469">
      <w:pPr>
        <w:shd w:val="clear" w:color="auto" w:fill="FFFFFF"/>
        <w:tabs>
          <w:tab w:val="left" w:pos="360"/>
        </w:tabs>
        <w:spacing w:before="120" w:line="276" w:lineRule="auto"/>
        <w:jc w:val="both"/>
        <w:rPr>
          <w:sz w:val="22"/>
          <w:szCs w:val="22"/>
        </w:rPr>
      </w:pPr>
      <w:r w:rsidRPr="00092E04">
        <w:rPr>
          <w:sz w:val="22"/>
        </w:rPr>
        <w:t xml:space="preserve">   5) применять исследовательские разработки, а в частности, использовать научные методы работы,</w:t>
      </w:r>
    </w:p>
    <w:p w14:paraId="47F19B9F" w14:textId="77777777" w:rsidR="00DE2469" w:rsidRPr="00092E04" w:rsidRDefault="00DE2469" w:rsidP="00DE2469">
      <w:pPr>
        <w:shd w:val="clear" w:color="auto" w:fill="FFFFFF"/>
        <w:spacing w:before="120" w:line="276" w:lineRule="auto"/>
        <w:ind w:left="426" w:hanging="426"/>
        <w:jc w:val="both"/>
        <w:rPr>
          <w:sz w:val="22"/>
          <w:szCs w:val="22"/>
        </w:rPr>
      </w:pPr>
      <w:r w:rsidRPr="00092E04">
        <w:rPr>
          <w:sz w:val="22"/>
        </w:rPr>
        <w:t xml:space="preserve">   6) идентифицировать и анализировать наблюдаемые явления, проводить критическую оценку, делать правильные выводы,</w:t>
      </w:r>
    </w:p>
    <w:p w14:paraId="1AEC0838" w14:textId="77777777" w:rsidR="00DE2469" w:rsidRPr="00092E04" w:rsidRDefault="00DE2469" w:rsidP="00DE2469">
      <w:pPr>
        <w:shd w:val="clear" w:color="auto" w:fill="FFFFFF"/>
        <w:tabs>
          <w:tab w:val="left" w:pos="360"/>
        </w:tabs>
        <w:spacing w:before="120" w:line="276" w:lineRule="auto"/>
        <w:ind w:left="426" w:hanging="426"/>
        <w:jc w:val="both"/>
        <w:rPr>
          <w:sz w:val="22"/>
          <w:szCs w:val="22"/>
        </w:rPr>
      </w:pPr>
      <w:r w:rsidRPr="00092E04">
        <w:rPr>
          <w:sz w:val="22"/>
        </w:rPr>
        <w:t xml:space="preserve">   7) активно использовать знания, полученные во время обучения, а также применять их на практике и для теоретических заключений,</w:t>
      </w:r>
    </w:p>
    <w:p w14:paraId="6C03FD92" w14:textId="77777777" w:rsidR="00DE2469" w:rsidRPr="00092E04" w:rsidRDefault="00DE2469" w:rsidP="00DE2469">
      <w:pPr>
        <w:shd w:val="clear" w:color="auto" w:fill="FFFFFF"/>
        <w:tabs>
          <w:tab w:val="left" w:pos="360"/>
        </w:tabs>
        <w:spacing w:before="120" w:line="276" w:lineRule="auto"/>
        <w:jc w:val="both"/>
        <w:rPr>
          <w:sz w:val="22"/>
          <w:szCs w:val="22"/>
        </w:rPr>
      </w:pPr>
      <w:r w:rsidRPr="00092E04">
        <w:rPr>
          <w:sz w:val="22"/>
        </w:rPr>
        <w:t xml:space="preserve">   8) вести логический ход рассуждений,</w:t>
      </w:r>
    </w:p>
    <w:p w14:paraId="7023B0D7" w14:textId="77777777" w:rsidR="00DE2469" w:rsidRPr="00092E04" w:rsidRDefault="00DE2469" w:rsidP="00DE2469">
      <w:pPr>
        <w:shd w:val="clear" w:color="auto" w:fill="FFFFFF"/>
        <w:tabs>
          <w:tab w:val="left" w:pos="360"/>
        </w:tabs>
        <w:spacing w:before="120" w:line="276" w:lineRule="auto"/>
        <w:jc w:val="both"/>
        <w:rPr>
          <w:sz w:val="22"/>
          <w:szCs w:val="22"/>
        </w:rPr>
      </w:pPr>
      <w:r w:rsidRPr="00092E04">
        <w:rPr>
          <w:sz w:val="22"/>
        </w:rPr>
        <w:t xml:space="preserve">   9) пользоваться понятным и точным языком.</w:t>
      </w:r>
    </w:p>
    <w:p w14:paraId="24440A0A" w14:textId="77777777" w:rsidR="00DE2469" w:rsidRPr="00092E04" w:rsidRDefault="00DE2469" w:rsidP="00DE2469">
      <w:pPr>
        <w:shd w:val="clear" w:color="auto" w:fill="FFFFFF"/>
        <w:spacing w:before="120" w:line="276" w:lineRule="auto"/>
        <w:jc w:val="both"/>
        <w:rPr>
          <w:b/>
          <w:bCs/>
          <w:sz w:val="22"/>
          <w:szCs w:val="22"/>
        </w:rPr>
      </w:pPr>
      <w:r w:rsidRPr="00092E04">
        <w:rPr>
          <w:b/>
          <w:sz w:val="22"/>
        </w:rPr>
        <w:t>II. Характер работы</w:t>
      </w:r>
    </w:p>
    <w:p w14:paraId="6141E4B1" w14:textId="77777777" w:rsidR="00DE2469" w:rsidRPr="00092E04" w:rsidRDefault="00DE2469" w:rsidP="00DE2469">
      <w:pPr>
        <w:shd w:val="clear" w:color="auto" w:fill="FFFFFF"/>
        <w:spacing w:before="120" w:line="276" w:lineRule="auto"/>
        <w:jc w:val="both"/>
        <w:rPr>
          <w:sz w:val="22"/>
          <w:szCs w:val="22"/>
        </w:rPr>
      </w:pPr>
      <w:r w:rsidRPr="00092E04">
        <w:rPr>
          <w:b/>
          <w:sz w:val="22"/>
        </w:rPr>
        <w:lastRenderedPageBreak/>
        <w:t>1.</w:t>
      </w:r>
      <w:r w:rsidRPr="00092E04">
        <w:rPr>
          <w:sz w:val="22"/>
        </w:rPr>
        <w:t xml:space="preserve"> </w:t>
      </w:r>
      <w:proofErr w:type="spellStart"/>
      <w:r w:rsidRPr="00547A87">
        <w:rPr>
          <w:sz w:val="22"/>
        </w:rPr>
        <w:t>Лиценциатская</w:t>
      </w:r>
      <w:proofErr w:type="spellEnd"/>
      <w:r w:rsidRPr="00092E04">
        <w:rPr>
          <w:sz w:val="22"/>
        </w:rPr>
        <w:t>, инженерская и магистерская работа должна включать:</w:t>
      </w:r>
    </w:p>
    <w:p w14:paraId="37EF49F2" w14:textId="77777777" w:rsidR="00DE2469" w:rsidRPr="00092E04" w:rsidRDefault="00DE2469" w:rsidP="00DE2469">
      <w:pPr>
        <w:shd w:val="clear" w:color="auto" w:fill="FFFFFF"/>
        <w:spacing w:before="120" w:line="276" w:lineRule="auto"/>
        <w:jc w:val="both"/>
        <w:rPr>
          <w:sz w:val="22"/>
          <w:szCs w:val="22"/>
        </w:rPr>
      </w:pPr>
      <w:r w:rsidRPr="00092E04">
        <w:rPr>
          <w:sz w:val="22"/>
        </w:rPr>
        <w:t xml:space="preserve">   1) четкую идентификацию исследовательской проблемы;</w:t>
      </w:r>
    </w:p>
    <w:p w14:paraId="71F4951D" w14:textId="77777777" w:rsidR="00DE2469" w:rsidRPr="00092E04" w:rsidRDefault="00DE2469" w:rsidP="00DE2469">
      <w:pPr>
        <w:shd w:val="clear" w:color="auto" w:fill="FFFFFF"/>
        <w:spacing w:before="120" w:line="276" w:lineRule="auto"/>
        <w:jc w:val="both"/>
        <w:rPr>
          <w:sz w:val="22"/>
          <w:szCs w:val="22"/>
        </w:rPr>
      </w:pPr>
      <w:r w:rsidRPr="00092E04">
        <w:rPr>
          <w:sz w:val="22"/>
        </w:rPr>
        <w:t xml:space="preserve">   2) ссылки на основную литературу предмета;</w:t>
      </w:r>
    </w:p>
    <w:p w14:paraId="4F096F52" w14:textId="77777777" w:rsidR="00DE2469" w:rsidRPr="00092E04" w:rsidRDefault="00DE2469" w:rsidP="00DE2469">
      <w:pPr>
        <w:shd w:val="clear" w:color="auto" w:fill="FFFFFF"/>
        <w:spacing w:before="120" w:line="276" w:lineRule="auto"/>
        <w:jc w:val="both"/>
        <w:rPr>
          <w:sz w:val="22"/>
          <w:szCs w:val="22"/>
        </w:rPr>
      </w:pPr>
      <w:r w:rsidRPr="00092E04">
        <w:rPr>
          <w:sz w:val="22"/>
        </w:rPr>
        <w:t xml:space="preserve">   3) описание способа решения проблемы (применяемые методы, техники, исследовательские инструменты).</w:t>
      </w:r>
    </w:p>
    <w:p w14:paraId="38008B4F" w14:textId="77777777" w:rsidR="00DE2469" w:rsidRPr="00092E04" w:rsidRDefault="00DE2469" w:rsidP="00DE2469">
      <w:pPr>
        <w:shd w:val="clear" w:color="auto" w:fill="FFFFFF"/>
        <w:spacing w:before="120" w:line="276" w:lineRule="auto"/>
        <w:jc w:val="both"/>
        <w:rPr>
          <w:sz w:val="22"/>
          <w:szCs w:val="22"/>
        </w:rPr>
      </w:pPr>
      <w:r w:rsidRPr="00092E04">
        <w:rPr>
          <w:b/>
          <w:sz w:val="22"/>
        </w:rPr>
        <w:t>2.</w:t>
      </w:r>
      <w:r w:rsidRPr="00092E04">
        <w:rPr>
          <w:sz w:val="22"/>
        </w:rPr>
        <w:t xml:space="preserve"> Инженерская работа должна: </w:t>
      </w:r>
    </w:p>
    <w:p w14:paraId="07ED2C78" w14:textId="77777777" w:rsidR="00DE2469" w:rsidRPr="00092E04" w:rsidRDefault="00DE2469" w:rsidP="00DE2469">
      <w:pPr>
        <w:shd w:val="clear" w:color="auto" w:fill="FFFFFF"/>
        <w:spacing w:before="120" w:line="276" w:lineRule="auto"/>
        <w:ind w:left="426" w:hanging="426"/>
        <w:jc w:val="both"/>
        <w:rPr>
          <w:sz w:val="22"/>
          <w:szCs w:val="22"/>
        </w:rPr>
      </w:pPr>
      <w:r w:rsidRPr="00092E04">
        <w:rPr>
          <w:sz w:val="22"/>
        </w:rPr>
        <w:t xml:space="preserve">   1) являться самостоятельным решением дипломанта инженерной задачи (проектирование, реализация, измерение и </w:t>
      </w:r>
      <w:proofErr w:type="gramStart"/>
      <w:r w:rsidRPr="00092E04">
        <w:rPr>
          <w:sz w:val="22"/>
        </w:rPr>
        <w:t>т.д.</w:t>
      </w:r>
      <w:proofErr w:type="gramEnd"/>
      <w:r w:rsidRPr="00092E04">
        <w:rPr>
          <w:sz w:val="22"/>
        </w:rPr>
        <w:t>) и демонстрировать инженерные знания в данной области,</w:t>
      </w:r>
    </w:p>
    <w:p w14:paraId="30CFB81C" w14:textId="77777777" w:rsidR="00DE2469" w:rsidRPr="00092E04" w:rsidRDefault="00DE2469" w:rsidP="00DE2469">
      <w:pPr>
        <w:shd w:val="clear" w:color="auto" w:fill="FFFFFF"/>
        <w:spacing w:before="120" w:line="276" w:lineRule="auto"/>
        <w:ind w:left="426" w:hanging="426"/>
        <w:jc w:val="both"/>
        <w:rPr>
          <w:sz w:val="22"/>
          <w:szCs w:val="22"/>
        </w:rPr>
      </w:pPr>
      <w:r w:rsidRPr="00092E04">
        <w:rPr>
          <w:sz w:val="22"/>
        </w:rPr>
        <w:t xml:space="preserve">   2) включать элементы инженерных разработок, такие как: формальные предположения, инженерные расчеты, технические чертежи, проектные расчеты и оценки, ссылки на патенты, стандарты, каталоги, прейскуранты, нормативные акты и </w:t>
      </w:r>
      <w:proofErr w:type="gramStart"/>
      <w:r w:rsidRPr="00092E04">
        <w:rPr>
          <w:sz w:val="22"/>
        </w:rPr>
        <w:t>т.д.</w:t>
      </w:r>
      <w:proofErr w:type="gramEnd"/>
      <w:r w:rsidRPr="00092E04">
        <w:rPr>
          <w:sz w:val="22"/>
        </w:rPr>
        <w:t>),</w:t>
      </w:r>
    </w:p>
    <w:p w14:paraId="2BD6CCB6" w14:textId="77777777" w:rsidR="00DE2469" w:rsidRPr="00092E04" w:rsidRDefault="00DE2469" w:rsidP="00DE2469">
      <w:pPr>
        <w:shd w:val="clear" w:color="auto" w:fill="FFFFFF"/>
        <w:spacing w:before="120" w:line="276" w:lineRule="auto"/>
        <w:jc w:val="both"/>
        <w:rPr>
          <w:sz w:val="22"/>
          <w:szCs w:val="22"/>
        </w:rPr>
      </w:pPr>
      <w:r w:rsidRPr="00092E04">
        <w:rPr>
          <w:sz w:val="22"/>
        </w:rPr>
        <w:t xml:space="preserve">   3) иметь проектный характер,</w:t>
      </w:r>
    </w:p>
    <w:p w14:paraId="6A7820FB" w14:textId="4591E53F" w:rsidR="00DE2469" w:rsidRPr="00092E04" w:rsidRDefault="00DE2469" w:rsidP="00DE2469">
      <w:pPr>
        <w:shd w:val="clear" w:color="auto" w:fill="FFFFFF"/>
        <w:spacing w:before="120" w:line="276" w:lineRule="auto"/>
        <w:ind w:left="426" w:hanging="426"/>
        <w:jc w:val="both"/>
        <w:rPr>
          <w:sz w:val="22"/>
          <w:szCs w:val="22"/>
        </w:rPr>
      </w:pPr>
      <w:r w:rsidRPr="00092E04">
        <w:rPr>
          <w:sz w:val="22"/>
        </w:rPr>
        <w:t xml:space="preserve">   4)</w:t>
      </w:r>
      <w:r w:rsidR="00092E04">
        <w:rPr>
          <w:sz w:val="22"/>
          <w:lang w:val="pl-PL"/>
        </w:rPr>
        <w:t xml:space="preserve"> </w:t>
      </w:r>
      <w:r w:rsidRPr="00092E04">
        <w:rPr>
          <w:sz w:val="22"/>
        </w:rPr>
        <w:t>быть подготовленной на основе использования диагностических, аналитических, имитационных и исследовательских методов при решении инженерных задач с</w:t>
      </w:r>
      <w:r w:rsidR="00092E04">
        <w:rPr>
          <w:sz w:val="22"/>
          <w:lang w:val="pl-PL"/>
        </w:rPr>
        <w:t> </w:t>
      </w:r>
      <w:r w:rsidRPr="00092E04">
        <w:rPr>
          <w:sz w:val="22"/>
        </w:rPr>
        <w:t>использованием общих и специальных знаний.</w:t>
      </w:r>
    </w:p>
    <w:p w14:paraId="1D96263C" w14:textId="77777777" w:rsidR="00DE2469" w:rsidRPr="00092E04" w:rsidRDefault="00DE2469" w:rsidP="00DE2469">
      <w:pPr>
        <w:shd w:val="clear" w:color="auto" w:fill="FFFFFF"/>
        <w:spacing w:before="120" w:line="276" w:lineRule="auto"/>
        <w:jc w:val="both"/>
        <w:rPr>
          <w:sz w:val="22"/>
          <w:szCs w:val="22"/>
        </w:rPr>
      </w:pPr>
      <w:r w:rsidRPr="00092E04">
        <w:rPr>
          <w:b/>
          <w:sz w:val="22"/>
        </w:rPr>
        <w:t>3.</w:t>
      </w:r>
      <w:r w:rsidRPr="00092E04">
        <w:rPr>
          <w:sz w:val="22"/>
        </w:rPr>
        <w:t xml:space="preserve"> В случае </w:t>
      </w:r>
      <w:r w:rsidRPr="00092E04">
        <w:rPr>
          <w:b/>
          <w:sz w:val="22"/>
        </w:rPr>
        <w:t>социальных направлений</w:t>
      </w:r>
      <w:r w:rsidRPr="00092E04">
        <w:rPr>
          <w:sz w:val="22"/>
        </w:rPr>
        <w:t xml:space="preserve"> (в том числе: на направлении экономики, управления, администрирования и национальной безопасности, международных отношений, социологии), дипломная работа может являться разработкой, имеющей:</w:t>
      </w:r>
    </w:p>
    <w:p w14:paraId="2445989A" w14:textId="72627A29" w:rsidR="00DE2469" w:rsidRPr="00092E04" w:rsidRDefault="00DE2469" w:rsidP="00DE2469">
      <w:pPr>
        <w:numPr>
          <w:ilvl w:val="2"/>
          <w:numId w:val="20"/>
        </w:numPr>
        <w:shd w:val="clear" w:color="auto" w:fill="FFFFFF"/>
        <w:spacing w:before="120" w:line="276" w:lineRule="auto"/>
        <w:ind w:left="426" w:hanging="284"/>
        <w:jc w:val="both"/>
        <w:rPr>
          <w:sz w:val="22"/>
          <w:szCs w:val="22"/>
        </w:rPr>
      </w:pPr>
      <w:r w:rsidRPr="00092E04">
        <w:rPr>
          <w:sz w:val="22"/>
        </w:rPr>
        <w:t>проектный характер (напр., проект организации, проект системы управления, проект экономической системы, проект информационной системы для управления, проект системы поставки капитала, проект получения финансового капитала, проект инфраструктуры или программного обеспечения, проект системы кризисного управления, проект информационного оборота в администрации, проект защиты персональных данных, проект командной системы в</w:t>
      </w:r>
      <w:r w:rsidR="00092E04">
        <w:rPr>
          <w:sz w:val="22"/>
          <w:lang w:val="pl-PL"/>
        </w:rPr>
        <w:t> </w:t>
      </w:r>
      <w:r w:rsidRPr="00092E04">
        <w:rPr>
          <w:sz w:val="22"/>
        </w:rPr>
        <w:t>службах охраны общественного порядка),</w:t>
      </w:r>
    </w:p>
    <w:p w14:paraId="1CFC0664" w14:textId="77777777" w:rsidR="00DE2469" w:rsidRPr="00092E04" w:rsidRDefault="00DE2469" w:rsidP="00DE2469">
      <w:pPr>
        <w:numPr>
          <w:ilvl w:val="2"/>
          <w:numId w:val="20"/>
        </w:numPr>
        <w:shd w:val="clear" w:color="auto" w:fill="FFFFFF"/>
        <w:spacing w:before="120" w:line="276" w:lineRule="auto"/>
        <w:ind w:left="426" w:hanging="284"/>
        <w:jc w:val="both"/>
        <w:rPr>
          <w:spacing w:val="-6"/>
          <w:sz w:val="22"/>
          <w:szCs w:val="22"/>
        </w:rPr>
      </w:pPr>
      <w:r w:rsidRPr="00092E04">
        <w:rPr>
          <w:spacing w:val="-6"/>
          <w:sz w:val="22"/>
        </w:rPr>
        <w:t>проекционный характер (напр., бизнес-план, маркетинговый план, диагностика ситуации, анализ рынка),</w:t>
      </w:r>
    </w:p>
    <w:p w14:paraId="0B8DF7E2" w14:textId="77777777" w:rsidR="00DE2469" w:rsidRPr="00092E04" w:rsidRDefault="00DE2469" w:rsidP="00DE2469">
      <w:pPr>
        <w:numPr>
          <w:ilvl w:val="2"/>
          <w:numId w:val="20"/>
        </w:numPr>
        <w:shd w:val="clear" w:color="auto" w:fill="FFFFFF"/>
        <w:spacing w:before="120" w:line="276" w:lineRule="auto"/>
        <w:ind w:left="426" w:hanging="284"/>
        <w:jc w:val="both"/>
        <w:rPr>
          <w:sz w:val="22"/>
          <w:szCs w:val="22"/>
        </w:rPr>
      </w:pPr>
      <w:r w:rsidRPr="00092E04">
        <w:rPr>
          <w:sz w:val="22"/>
        </w:rPr>
        <w:t>аналитический характер (напр., решение практической проблемы, эмпирические исследования в организациях или предприятиях на основе данных, собранных в конкретных компаниях, учреждениях и офисах, анализ экономической системы, финансовой системы, тенденций рынка, управления продажами, управления производством, управления человеческими ресурсами, системы общественной администрации, местных налогов и сборов, управления недвижимостью, организации сил безопасности, эмпирические исследования на основе данных, собранных в общественных организациях и учреждениях, в том числе в конкретных компаниях, предприятиях),</w:t>
      </w:r>
    </w:p>
    <w:p w14:paraId="606B4C80" w14:textId="77777777" w:rsidR="00DE2469" w:rsidRPr="00092E04" w:rsidRDefault="00DE2469" w:rsidP="00DE2469">
      <w:pPr>
        <w:numPr>
          <w:ilvl w:val="2"/>
          <w:numId w:val="20"/>
        </w:numPr>
        <w:shd w:val="clear" w:color="auto" w:fill="FFFFFF"/>
        <w:spacing w:before="120" w:line="276" w:lineRule="auto"/>
        <w:ind w:left="426" w:hanging="284"/>
        <w:jc w:val="both"/>
        <w:rPr>
          <w:sz w:val="22"/>
          <w:szCs w:val="22"/>
        </w:rPr>
      </w:pPr>
      <w:r w:rsidRPr="00092E04">
        <w:rPr>
          <w:sz w:val="22"/>
        </w:rPr>
        <w:t>исследовательский характер (напр., решение практической проблемы, эмпирическое исследование количественного или качественного характера социальных явлений и процессов).</w:t>
      </w:r>
    </w:p>
    <w:p w14:paraId="0F62BB92" w14:textId="518DAFC3" w:rsidR="00DE2469" w:rsidRPr="00092E04" w:rsidRDefault="00DE2469" w:rsidP="00DE2469">
      <w:pPr>
        <w:shd w:val="clear" w:color="auto" w:fill="FFFFFF"/>
        <w:spacing w:before="120" w:line="276" w:lineRule="auto"/>
        <w:jc w:val="both"/>
        <w:rPr>
          <w:sz w:val="22"/>
          <w:szCs w:val="22"/>
        </w:rPr>
      </w:pPr>
      <w:r w:rsidRPr="00092E04">
        <w:rPr>
          <w:b/>
          <w:sz w:val="22"/>
        </w:rPr>
        <w:t>4.</w:t>
      </w:r>
      <w:r w:rsidRPr="00092E04">
        <w:rPr>
          <w:sz w:val="22"/>
        </w:rPr>
        <w:t xml:space="preserve"> </w:t>
      </w:r>
      <w:proofErr w:type="gramStart"/>
      <w:r w:rsidRPr="00092E04">
        <w:rPr>
          <w:sz w:val="22"/>
        </w:rPr>
        <w:t xml:space="preserve">В случае </w:t>
      </w:r>
      <w:r w:rsidRPr="00092E04">
        <w:rPr>
          <w:b/>
          <w:sz w:val="22"/>
        </w:rPr>
        <w:t>технических направлений</w:t>
      </w:r>
      <w:r w:rsidRPr="00092E04">
        <w:rPr>
          <w:sz w:val="22"/>
        </w:rPr>
        <w:t>,</w:t>
      </w:r>
      <w:proofErr w:type="gramEnd"/>
      <w:r w:rsidRPr="00092E04">
        <w:rPr>
          <w:sz w:val="22"/>
        </w:rPr>
        <w:t xml:space="preserve"> инженерская дипломная работа должна быть связана с</w:t>
      </w:r>
      <w:r w:rsidR="00092E04">
        <w:rPr>
          <w:sz w:val="22"/>
          <w:lang w:val="pl-PL"/>
        </w:rPr>
        <w:t> </w:t>
      </w:r>
      <w:r w:rsidRPr="00092E04">
        <w:rPr>
          <w:sz w:val="22"/>
        </w:rPr>
        <w:t xml:space="preserve">четко конкретизированной целью, определенной в инженерных категориях, таких как: </w:t>
      </w:r>
    </w:p>
    <w:p w14:paraId="59C2872F" w14:textId="77777777" w:rsidR="00DE2469" w:rsidRPr="00092E04" w:rsidRDefault="00DE2469" w:rsidP="00DE2469">
      <w:pPr>
        <w:shd w:val="clear" w:color="auto" w:fill="FFFFFF"/>
        <w:spacing w:before="120" w:line="276" w:lineRule="auto"/>
        <w:jc w:val="both"/>
        <w:rPr>
          <w:b/>
          <w:sz w:val="22"/>
          <w:szCs w:val="22"/>
        </w:rPr>
      </w:pPr>
      <w:r w:rsidRPr="00092E04">
        <w:rPr>
          <w:sz w:val="22"/>
        </w:rPr>
        <w:t xml:space="preserve">     - </w:t>
      </w:r>
      <w:r w:rsidRPr="00092E04">
        <w:rPr>
          <w:b/>
          <w:sz w:val="22"/>
        </w:rPr>
        <w:t>в случае</w:t>
      </w:r>
      <w:r w:rsidRPr="00092E04">
        <w:rPr>
          <w:b/>
          <w:i/>
          <w:sz w:val="22"/>
        </w:rPr>
        <w:t xml:space="preserve"> направления информатики,</w:t>
      </w:r>
      <w:r w:rsidRPr="00092E04">
        <w:rPr>
          <w:sz w:val="22"/>
        </w:rPr>
        <w:t xml:space="preserve"> примерно:</w:t>
      </w:r>
    </w:p>
    <w:p w14:paraId="16C90A4A" w14:textId="77777777" w:rsidR="00DE2469" w:rsidRPr="00092E04" w:rsidRDefault="00DE2469" w:rsidP="00DE2469">
      <w:pPr>
        <w:numPr>
          <w:ilvl w:val="2"/>
          <w:numId w:val="18"/>
        </w:numPr>
        <w:shd w:val="clear" w:color="auto" w:fill="FFFFFF"/>
        <w:tabs>
          <w:tab w:val="left" w:pos="360"/>
        </w:tabs>
        <w:spacing w:before="120" w:line="276" w:lineRule="auto"/>
        <w:ind w:hanging="2198"/>
        <w:jc w:val="both"/>
        <w:rPr>
          <w:sz w:val="22"/>
          <w:szCs w:val="22"/>
        </w:rPr>
      </w:pPr>
      <w:r w:rsidRPr="00092E04">
        <w:rPr>
          <w:sz w:val="22"/>
        </w:rPr>
        <w:t>разработка программы,</w:t>
      </w:r>
    </w:p>
    <w:p w14:paraId="399C8828" w14:textId="77777777" w:rsidR="00DE2469" w:rsidRPr="00092E04" w:rsidRDefault="00DE2469" w:rsidP="00DE2469">
      <w:pPr>
        <w:numPr>
          <w:ilvl w:val="2"/>
          <w:numId w:val="18"/>
        </w:numPr>
        <w:shd w:val="clear" w:color="auto" w:fill="FFFFFF"/>
        <w:tabs>
          <w:tab w:val="left" w:pos="360"/>
        </w:tabs>
        <w:spacing w:before="120" w:line="276" w:lineRule="auto"/>
        <w:ind w:hanging="2198"/>
        <w:jc w:val="both"/>
        <w:rPr>
          <w:sz w:val="22"/>
          <w:szCs w:val="22"/>
        </w:rPr>
      </w:pPr>
      <w:r w:rsidRPr="00092E04">
        <w:rPr>
          <w:sz w:val="22"/>
        </w:rPr>
        <w:t>разработка аппаратных решений,</w:t>
      </w:r>
    </w:p>
    <w:p w14:paraId="4520471D" w14:textId="77777777" w:rsidR="00DE2469" w:rsidRPr="00092E04" w:rsidRDefault="00DE2469" w:rsidP="00DE2469">
      <w:pPr>
        <w:numPr>
          <w:ilvl w:val="2"/>
          <w:numId w:val="18"/>
        </w:numPr>
        <w:shd w:val="clear" w:color="auto" w:fill="FFFFFF"/>
        <w:tabs>
          <w:tab w:val="left" w:pos="360"/>
        </w:tabs>
        <w:spacing w:before="120" w:line="276" w:lineRule="auto"/>
        <w:ind w:hanging="2198"/>
        <w:jc w:val="both"/>
        <w:rPr>
          <w:sz w:val="22"/>
          <w:szCs w:val="22"/>
        </w:rPr>
      </w:pPr>
      <w:r w:rsidRPr="00092E04">
        <w:rPr>
          <w:sz w:val="22"/>
        </w:rPr>
        <w:lastRenderedPageBreak/>
        <w:t>тестирование информационных систем,</w:t>
      </w:r>
    </w:p>
    <w:p w14:paraId="0255028C" w14:textId="77777777" w:rsidR="00DE2469" w:rsidRPr="00092E04" w:rsidRDefault="00DE2469" w:rsidP="00DE2469">
      <w:pPr>
        <w:numPr>
          <w:ilvl w:val="2"/>
          <w:numId w:val="18"/>
        </w:numPr>
        <w:shd w:val="clear" w:color="auto" w:fill="FFFFFF"/>
        <w:tabs>
          <w:tab w:val="left" w:pos="360"/>
        </w:tabs>
        <w:spacing w:before="120" w:line="276" w:lineRule="auto"/>
        <w:ind w:hanging="2198"/>
        <w:jc w:val="both"/>
        <w:rPr>
          <w:sz w:val="22"/>
          <w:szCs w:val="22"/>
        </w:rPr>
      </w:pPr>
      <w:r w:rsidRPr="00092E04">
        <w:rPr>
          <w:sz w:val="22"/>
        </w:rPr>
        <w:t>анализ работы конкретных приложений с указанием возможных улучшений</w:t>
      </w:r>
    </w:p>
    <w:p w14:paraId="124F74A0" w14:textId="77777777" w:rsidR="00DE2469" w:rsidRPr="00092E04" w:rsidRDefault="00DE2469" w:rsidP="00DE2469">
      <w:pPr>
        <w:shd w:val="clear" w:color="auto" w:fill="FFFFFF"/>
        <w:tabs>
          <w:tab w:val="left" w:pos="360"/>
        </w:tabs>
        <w:spacing w:before="120" w:line="276" w:lineRule="auto"/>
        <w:jc w:val="both"/>
        <w:rPr>
          <w:b/>
          <w:sz w:val="22"/>
          <w:szCs w:val="22"/>
        </w:rPr>
      </w:pPr>
      <w:r w:rsidRPr="00092E04">
        <w:rPr>
          <w:b/>
          <w:sz w:val="22"/>
        </w:rPr>
        <w:t xml:space="preserve">    </w:t>
      </w:r>
      <w:r w:rsidRPr="00092E04">
        <w:t xml:space="preserve">- </w:t>
      </w:r>
      <w:r w:rsidRPr="00092E04">
        <w:rPr>
          <w:b/>
        </w:rPr>
        <w:t>в случае</w:t>
      </w:r>
      <w:r w:rsidRPr="00092E04">
        <w:rPr>
          <w:b/>
          <w:i/>
        </w:rPr>
        <w:t xml:space="preserve"> направления логистики,</w:t>
      </w:r>
      <w:r w:rsidRPr="00092E04">
        <w:t xml:space="preserve"> примерно:</w:t>
      </w:r>
    </w:p>
    <w:p w14:paraId="0D39E7B6" w14:textId="77777777" w:rsidR="00DE2469" w:rsidRPr="00092E04" w:rsidRDefault="00DE2469" w:rsidP="00DE2469">
      <w:pPr>
        <w:numPr>
          <w:ilvl w:val="0"/>
          <w:numId w:val="21"/>
        </w:numPr>
        <w:shd w:val="clear" w:color="auto" w:fill="FFFFFF"/>
        <w:tabs>
          <w:tab w:val="left" w:pos="360"/>
        </w:tabs>
        <w:spacing w:before="120" w:line="276" w:lineRule="auto"/>
        <w:ind w:left="426" w:hanging="284"/>
        <w:jc w:val="both"/>
        <w:rPr>
          <w:sz w:val="22"/>
          <w:szCs w:val="22"/>
        </w:rPr>
      </w:pPr>
      <w:r w:rsidRPr="00092E04">
        <w:rPr>
          <w:sz w:val="22"/>
        </w:rPr>
        <w:t>оптимизация логистической проблемы/вопроса в компании,</w:t>
      </w:r>
    </w:p>
    <w:p w14:paraId="017AE379" w14:textId="77777777" w:rsidR="00DE2469" w:rsidRPr="00092E04" w:rsidRDefault="00DE2469" w:rsidP="00DE2469">
      <w:pPr>
        <w:numPr>
          <w:ilvl w:val="0"/>
          <w:numId w:val="21"/>
        </w:numPr>
        <w:shd w:val="clear" w:color="auto" w:fill="FFFFFF"/>
        <w:tabs>
          <w:tab w:val="left" w:pos="360"/>
        </w:tabs>
        <w:spacing w:before="120" w:line="276" w:lineRule="auto"/>
        <w:ind w:left="426" w:hanging="284"/>
        <w:jc w:val="both"/>
        <w:rPr>
          <w:sz w:val="22"/>
          <w:szCs w:val="22"/>
        </w:rPr>
      </w:pPr>
      <w:r w:rsidRPr="00092E04">
        <w:rPr>
          <w:sz w:val="22"/>
        </w:rPr>
        <w:t>разработка дизайна, концепции логистической системы,</w:t>
      </w:r>
    </w:p>
    <w:p w14:paraId="62754ED4" w14:textId="77777777" w:rsidR="00DE2469" w:rsidRPr="00092E04" w:rsidRDefault="00DE2469" w:rsidP="00DE2469">
      <w:pPr>
        <w:numPr>
          <w:ilvl w:val="0"/>
          <w:numId w:val="21"/>
        </w:numPr>
        <w:shd w:val="clear" w:color="auto" w:fill="FFFFFF"/>
        <w:tabs>
          <w:tab w:val="left" w:pos="360"/>
        </w:tabs>
        <w:spacing w:before="120" w:line="276" w:lineRule="auto"/>
        <w:ind w:left="426" w:hanging="284"/>
        <w:jc w:val="both"/>
        <w:rPr>
          <w:sz w:val="22"/>
          <w:szCs w:val="22"/>
        </w:rPr>
      </w:pPr>
      <w:r w:rsidRPr="00092E04">
        <w:rPr>
          <w:sz w:val="22"/>
        </w:rPr>
        <w:t>сравнительный анализ различных логистических решений с использованием инженерных технологий,</w:t>
      </w:r>
    </w:p>
    <w:p w14:paraId="495E0BDC" w14:textId="77777777" w:rsidR="00DE2469" w:rsidRPr="00092E04" w:rsidRDefault="00DE2469" w:rsidP="00DE2469">
      <w:pPr>
        <w:numPr>
          <w:ilvl w:val="0"/>
          <w:numId w:val="21"/>
        </w:numPr>
        <w:shd w:val="clear" w:color="auto" w:fill="FFFFFF"/>
        <w:tabs>
          <w:tab w:val="left" w:pos="360"/>
        </w:tabs>
        <w:spacing w:before="120" w:line="276" w:lineRule="auto"/>
        <w:ind w:left="426" w:hanging="284"/>
        <w:jc w:val="both"/>
        <w:rPr>
          <w:sz w:val="22"/>
          <w:szCs w:val="22"/>
        </w:rPr>
      </w:pPr>
      <w:r w:rsidRPr="00092E04">
        <w:rPr>
          <w:sz w:val="22"/>
        </w:rPr>
        <w:t>анализ работы конкретных информационных систем, используемых в логистических системах, с указанием возможных улучшений,</w:t>
      </w:r>
    </w:p>
    <w:p w14:paraId="37F9CAFE" w14:textId="77777777" w:rsidR="00DE2469" w:rsidRPr="00092E04" w:rsidRDefault="00DE2469" w:rsidP="00DE2469">
      <w:pPr>
        <w:numPr>
          <w:ilvl w:val="0"/>
          <w:numId w:val="21"/>
        </w:numPr>
        <w:shd w:val="clear" w:color="auto" w:fill="FFFFFF"/>
        <w:tabs>
          <w:tab w:val="left" w:pos="360"/>
        </w:tabs>
        <w:spacing w:before="120" w:line="276" w:lineRule="auto"/>
        <w:ind w:left="426" w:hanging="284"/>
        <w:jc w:val="both"/>
        <w:rPr>
          <w:sz w:val="22"/>
          <w:szCs w:val="22"/>
        </w:rPr>
      </w:pPr>
      <w:r w:rsidRPr="00092E04">
        <w:rPr>
          <w:sz w:val="22"/>
        </w:rPr>
        <w:t>разработка системы управления логистическими процессами,</w:t>
      </w:r>
    </w:p>
    <w:p w14:paraId="04ED4479" w14:textId="77777777" w:rsidR="00DE2469" w:rsidRPr="00092E04" w:rsidRDefault="00DE2469" w:rsidP="00DE2469">
      <w:pPr>
        <w:numPr>
          <w:ilvl w:val="0"/>
          <w:numId w:val="21"/>
        </w:numPr>
        <w:shd w:val="clear" w:color="auto" w:fill="FFFFFF"/>
        <w:tabs>
          <w:tab w:val="left" w:pos="360"/>
        </w:tabs>
        <w:spacing w:before="120" w:line="276" w:lineRule="auto"/>
        <w:ind w:left="426" w:hanging="284"/>
        <w:jc w:val="both"/>
        <w:rPr>
          <w:sz w:val="22"/>
          <w:szCs w:val="22"/>
        </w:rPr>
      </w:pPr>
      <w:r w:rsidRPr="00092E04">
        <w:rPr>
          <w:sz w:val="22"/>
        </w:rPr>
        <w:t>решение логистической проблемы с использованием информационного инструментария,</w:t>
      </w:r>
    </w:p>
    <w:p w14:paraId="1D689367" w14:textId="77777777" w:rsidR="00DE2469" w:rsidRPr="00092E04" w:rsidRDefault="00DE2469" w:rsidP="00DE2469">
      <w:pPr>
        <w:numPr>
          <w:ilvl w:val="0"/>
          <w:numId w:val="21"/>
        </w:numPr>
        <w:shd w:val="clear" w:color="auto" w:fill="FFFFFF"/>
        <w:tabs>
          <w:tab w:val="left" w:pos="360"/>
        </w:tabs>
        <w:spacing w:before="120" w:line="276" w:lineRule="auto"/>
        <w:ind w:left="426" w:hanging="284"/>
        <w:jc w:val="both"/>
        <w:rPr>
          <w:sz w:val="22"/>
          <w:szCs w:val="22"/>
        </w:rPr>
      </w:pPr>
      <w:r w:rsidRPr="00092E04">
        <w:rPr>
          <w:sz w:val="22"/>
        </w:rPr>
        <w:t>анализ развития указанной транспортной системы в аспекте городской логистики,</w:t>
      </w:r>
    </w:p>
    <w:p w14:paraId="4FEB87CC" w14:textId="77777777" w:rsidR="00DE2469" w:rsidRPr="00092E04" w:rsidRDefault="00DE2469" w:rsidP="00DE2469">
      <w:pPr>
        <w:numPr>
          <w:ilvl w:val="0"/>
          <w:numId w:val="21"/>
        </w:numPr>
        <w:shd w:val="clear" w:color="auto" w:fill="FFFFFF"/>
        <w:tabs>
          <w:tab w:val="left" w:pos="360"/>
        </w:tabs>
        <w:spacing w:before="120" w:line="276" w:lineRule="auto"/>
        <w:ind w:left="426" w:hanging="284"/>
        <w:jc w:val="both"/>
        <w:rPr>
          <w:sz w:val="22"/>
          <w:szCs w:val="22"/>
        </w:rPr>
      </w:pPr>
      <w:r w:rsidRPr="00092E04">
        <w:rPr>
          <w:sz w:val="22"/>
        </w:rPr>
        <w:t>формирование транспортной системы с использованием инструментов городской логистики,</w:t>
      </w:r>
    </w:p>
    <w:p w14:paraId="19C56B7D" w14:textId="77777777" w:rsidR="00DE2469" w:rsidRPr="00092E04" w:rsidRDefault="00DE2469" w:rsidP="00DE2469">
      <w:pPr>
        <w:numPr>
          <w:ilvl w:val="0"/>
          <w:numId w:val="21"/>
        </w:numPr>
        <w:shd w:val="clear" w:color="auto" w:fill="FFFFFF"/>
        <w:tabs>
          <w:tab w:val="left" w:pos="360"/>
        </w:tabs>
        <w:spacing w:before="120" w:line="276" w:lineRule="auto"/>
        <w:ind w:left="426" w:hanging="284"/>
        <w:jc w:val="both"/>
        <w:rPr>
          <w:sz w:val="22"/>
          <w:szCs w:val="22"/>
        </w:rPr>
      </w:pPr>
      <w:r w:rsidRPr="00092E04">
        <w:rPr>
          <w:sz w:val="22"/>
        </w:rPr>
        <w:t>анализ функционирования элемента системы городской логистики с использованием исследовательских инструментов.</w:t>
      </w:r>
    </w:p>
    <w:p w14:paraId="45B94DBC" w14:textId="77777777" w:rsidR="00DE2469" w:rsidRPr="00092E04" w:rsidRDefault="00DE2469" w:rsidP="00DE2469">
      <w:pPr>
        <w:shd w:val="clear" w:color="auto" w:fill="FFFFFF"/>
        <w:spacing w:before="120" w:line="276" w:lineRule="auto"/>
        <w:jc w:val="both"/>
        <w:rPr>
          <w:sz w:val="22"/>
          <w:szCs w:val="22"/>
        </w:rPr>
      </w:pPr>
      <w:r w:rsidRPr="00092E04">
        <w:rPr>
          <w:b/>
          <w:sz w:val="22"/>
        </w:rPr>
        <w:t>5.</w:t>
      </w:r>
      <w:r w:rsidRPr="00092E04">
        <w:rPr>
          <w:sz w:val="22"/>
        </w:rPr>
        <w:t xml:space="preserve"> В случае </w:t>
      </w:r>
      <w:r w:rsidRPr="00092E04">
        <w:rPr>
          <w:b/>
          <w:sz w:val="22"/>
        </w:rPr>
        <w:t>социально-гуманитарных направлений</w:t>
      </w:r>
      <w:r w:rsidRPr="00092E04">
        <w:rPr>
          <w:sz w:val="22"/>
        </w:rPr>
        <w:t xml:space="preserve"> (напр., направление педагогики), дипломная работа может являться разработкой:</w:t>
      </w:r>
    </w:p>
    <w:p w14:paraId="70E80F65" w14:textId="77777777" w:rsidR="00DE2469" w:rsidRPr="00092E04" w:rsidRDefault="00DE2469" w:rsidP="00DE2469">
      <w:pPr>
        <w:numPr>
          <w:ilvl w:val="0"/>
          <w:numId w:val="22"/>
        </w:numPr>
        <w:shd w:val="clear" w:color="auto" w:fill="FFFFFF"/>
        <w:tabs>
          <w:tab w:val="left" w:pos="284"/>
        </w:tabs>
        <w:spacing w:before="120" w:line="276" w:lineRule="auto"/>
        <w:ind w:left="426" w:hanging="284"/>
        <w:jc w:val="both"/>
        <w:rPr>
          <w:sz w:val="22"/>
          <w:szCs w:val="22"/>
        </w:rPr>
      </w:pPr>
      <w:r w:rsidRPr="00092E04">
        <w:rPr>
          <w:sz w:val="22"/>
        </w:rPr>
        <w:t>проектного характера (напр., проект образовательной, учебно-терапевтической, реабилитационно-адаптивной деятельности в индивидуальных случаях, включая собственные педагогические прогнозы),</w:t>
      </w:r>
    </w:p>
    <w:p w14:paraId="11A37753" w14:textId="0F5ACA0E" w:rsidR="00DE2469" w:rsidRPr="00092E04" w:rsidRDefault="00DE2469" w:rsidP="00DE2469">
      <w:pPr>
        <w:numPr>
          <w:ilvl w:val="0"/>
          <w:numId w:val="22"/>
        </w:numPr>
        <w:shd w:val="clear" w:color="auto" w:fill="FFFFFF"/>
        <w:tabs>
          <w:tab w:val="left" w:pos="284"/>
        </w:tabs>
        <w:spacing w:before="120" w:line="276" w:lineRule="auto"/>
        <w:ind w:left="426" w:hanging="284"/>
        <w:jc w:val="both"/>
        <w:rPr>
          <w:sz w:val="22"/>
          <w:szCs w:val="22"/>
        </w:rPr>
      </w:pPr>
      <w:proofErr w:type="spellStart"/>
      <w:r w:rsidRPr="00092E04">
        <w:rPr>
          <w:sz w:val="22"/>
        </w:rPr>
        <w:t>аналитично</w:t>
      </w:r>
      <w:proofErr w:type="spellEnd"/>
      <w:r w:rsidRPr="00092E04">
        <w:rPr>
          <w:sz w:val="22"/>
        </w:rPr>
        <w:t>-проекционного характера (напр., анализ и диагностика педагогических проблем в</w:t>
      </w:r>
      <w:r w:rsidR="00547A87">
        <w:rPr>
          <w:sz w:val="22"/>
          <w:lang w:val="pl-PL"/>
        </w:rPr>
        <w:t> </w:t>
      </w:r>
      <w:r w:rsidRPr="00092E04">
        <w:rPr>
          <w:sz w:val="22"/>
        </w:rPr>
        <w:t>образовательном, социальном, системном и профилактическом аспектах),</w:t>
      </w:r>
    </w:p>
    <w:p w14:paraId="472578B4" w14:textId="77777777" w:rsidR="00DE2469" w:rsidRPr="00092E04" w:rsidRDefault="00DE2469" w:rsidP="00DE2469">
      <w:pPr>
        <w:numPr>
          <w:ilvl w:val="0"/>
          <w:numId w:val="22"/>
        </w:numPr>
        <w:shd w:val="clear" w:color="auto" w:fill="FFFFFF"/>
        <w:tabs>
          <w:tab w:val="left" w:pos="284"/>
        </w:tabs>
        <w:spacing w:before="120" w:line="276" w:lineRule="auto"/>
        <w:ind w:left="426" w:hanging="284"/>
        <w:jc w:val="both"/>
        <w:rPr>
          <w:sz w:val="22"/>
          <w:szCs w:val="22"/>
        </w:rPr>
      </w:pPr>
      <w:r w:rsidRPr="00092E04">
        <w:rPr>
          <w:sz w:val="22"/>
        </w:rPr>
        <w:t>исследовательского характера (напр., педагогические монографии проблем, случаев, учреждений; эмпирические и аналитические исследования в социально-образовательной среде, теоретико-практический анализ педагогических проблем).</w:t>
      </w:r>
    </w:p>
    <w:p w14:paraId="03946B29" w14:textId="77777777" w:rsidR="00DE2469" w:rsidRPr="00547A87" w:rsidRDefault="00DE2469" w:rsidP="00DE2469">
      <w:pPr>
        <w:shd w:val="clear" w:color="auto" w:fill="FFFFFF"/>
        <w:spacing w:before="120" w:line="276" w:lineRule="auto"/>
        <w:jc w:val="both"/>
        <w:rPr>
          <w:sz w:val="22"/>
          <w:szCs w:val="22"/>
        </w:rPr>
      </w:pPr>
      <w:r w:rsidRPr="00092E04">
        <w:rPr>
          <w:b/>
          <w:sz w:val="22"/>
        </w:rPr>
        <w:t>6.</w:t>
      </w:r>
      <w:r w:rsidRPr="00092E04">
        <w:rPr>
          <w:sz w:val="22"/>
        </w:rPr>
        <w:t xml:space="preserve"> В случае </w:t>
      </w:r>
      <w:r w:rsidRPr="00092E04">
        <w:rPr>
          <w:b/>
          <w:sz w:val="22"/>
        </w:rPr>
        <w:t>гуманитарных направлений</w:t>
      </w:r>
      <w:r w:rsidRPr="00092E04">
        <w:rPr>
          <w:sz w:val="22"/>
        </w:rPr>
        <w:t xml:space="preserve"> (напр</w:t>
      </w:r>
      <w:r w:rsidRPr="00547A87">
        <w:rPr>
          <w:sz w:val="22"/>
        </w:rPr>
        <w:t xml:space="preserve">., направление филологии), </w:t>
      </w:r>
      <w:proofErr w:type="spellStart"/>
      <w:r w:rsidRPr="00547A87">
        <w:rPr>
          <w:sz w:val="22"/>
        </w:rPr>
        <w:t>лиценциатская</w:t>
      </w:r>
      <w:proofErr w:type="spellEnd"/>
      <w:r w:rsidRPr="00547A87">
        <w:rPr>
          <w:sz w:val="22"/>
        </w:rPr>
        <w:t xml:space="preserve"> работа относится к следующим отраслям: литература и культура данной языковой области, лингвистика, переводоведение, дидактика иностранного языка. </w:t>
      </w:r>
      <w:proofErr w:type="spellStart"/>
      <w:r w:rsidRPr="00547A87">
        <w:rPr>
          <w:sz w:val="22"/>
        </w:rPr>
        <w:t>Лиценциатская</w:t>
      </w:r>
      <w:proofErr w:type="spellEnd"/>
      <w:r w:rsidRPr="00547A87">
        <w:rPr>
          <w:sz w:val="22"/>
        </w:rPr>
        <w:t xml:space="preserve"> работа должна быть разработкой с проблемным характером. В работе из области:</w:t>
      </w:r>
    </w:p>
    <w:p w14:paraId="6FDFA83B" w14:textId="77777777" w:rsidR="00DE2469" w:rsidRPr="00092E04" w:rsidRDefault="00DE2469" w:rsidP="00DE2469">
      <w:pPr>
        <w:numPr>
          <w:ilvl w:val="0"/>
          <w:numId w:val="23"/>
        </w:numPr>
        <w:shd w:val="clear" w:color="auto" w:fill="FFFFFF"/>
        <w:spacing w:before="120" w:line="276" w:lineRule="auto"/>
        <w:ind w:left="426" w:hanging="284"/>
        <w:jc w:val="both"/>
        <w:rPr>
          <w:sz w:val="22"/>
          <w:szCs w:val="22"/>
        </w:rPr>
      </w:pPr>
      <w:r w:rsidRPr="00547A87">
        <w:rPr>
          <w:sz w:val="22"/>
        </w:rPr>
        <w:t>литературы - студент должен продемонстрировать самостоятельный анализ выбранного литературного произведения, перевода произ</w:t>
      </w:r>
      <w:r w:rsidRPr="00092E04">
        <w:rPr>
          <w:sz w:val="22"/>
        </w:rPr>
        <w:t xml:space="preserve">ведения на польский или иностранный язык, либо сделать анализ мотива или проблемы, возникающей в смежной группе литературных сочинений или других культурных произведений,  </w:t>
      </w:r>
    </w:p>
    <w:p w14:paraId="7245E34E" w14:textId="626DB8D7" w:rsidR="00DE2469" w:rsidRPr="00092E04" w:rsidRDefault="00DE2469" w:rsidP="00DE2469">
      <w:pPr>
        <w:numPr>
          <w:ilvl w:val="0"/>
          <w:numId w:val="23"/>
        </w:numPr>
        <w:shd w:val="clear" w:color="auto" w:fill="FFFFFF"/>
        <w:spacing w:before="120" w:line="276" w:lineRule="auto"/>
        <w:ind w:left="426" w:hanging="284"/>
        <w:jc w:val="both"/>
        <w:rPr>
          <w:sz w:val="22"/>
          <w:szCs w:val="22"/>
        </w:rPr>
      </w:pPr>
      <w:r w:rsidRPr="00092E04">
        <w:rPr>
          <w:sz w:val="22"/>
        </w:rPr>
        <w:t>переводоведения - студент проводит сравнительный анализ языкового материала, начиная с</w:t>
      </w:r>
      <w:r w:rsidR="00CA59AC">
        <w:rPr>
          <w:sz w:val="22"/>
          <w:lang w:val="pl-PL"/>
        </w:rPr>
        <w:t> </w:t>
      </w:r>
      <w:r w:rsidRPr="00092E04">
        <w:rPr>
          <w:sz w:val="22"/>
        </w:rPr>
        <w:t xml:space="preserve">классических произведений литературы, через специализированную лексику, и заканчивая анализом аудиовизуального перевода, </w:t>
      </w:r>
    </w:p>
    <w:p w14:paraId="7E2E1B8C" w14:textId="77777777" w:rsidR="00DE2469" w:rsidRPr="00092E04" w:rsidRDefault="00DE2469" w:rsidP="00DE2469">
      <w:pPr>
        <w:numPr>
          <w:ilvl w:val="0"/>
          <w:numId w:val="23"/>
        </w:numPr>
        <w:shd w:val="clear" w:color="auto" w:fill="FFFFFF"/>
        <w:spacing w:before="120" w:line="276" w:lineRule="auto"/>
        <w:ind w:left="426" w:hanging="284"/>
        <w:jc w:val="both"/>
        <w:rPr>
          <w:sz w:val="22"/>
          <w:szCs w:val="22"/>
        </w:rPr>
      </w:pPr>
      <w:r w:rsidRPr="00092E04">
        <w:rPr>
          <w:sz w:val="22"/>
        </w:rPr>
        <w:t>лингвистики - студент анализирует использование языка в широком диапазоне контекстов, как в историческом, так и в современном изложении. Основными направлениями исследований являются грамматика, семантика, синтаксис, прагматика, фонология и фонетика, сравнительное и историческое языкознание,</w:t>
      </w:r>
    </w:p>
    <w:p w14:paraId="49E3BF92" w14:textId="77777777" w:rsidR="00DE2469" w:rsidRPr="00092E04" w:rsidRDefault="00DE2469" w:rsidP="00DE2469">
      <w:pPr>
        <w:shd w:val="clear" w:color="auto" w:fill="FFFFFF"/>
        <w:spacing w:before="120" w:line="276" w:lineRule="auto"/>
        <w:jc w:val="both"/>
        <w:rPr>
          <w:spacing w:val="-6"/>
          <w:sz w:val="22"/>
          <w:szCs w:val="22"/>
        </w:rPr>
      </w:pPr>
      <w:r w:rsidRPr="00092E04">
        <w:rPr>
          <w:b/>
          <w:spacing w:val="-6"/>
          <w:sz w:val="22"/>
        </w:rPr>
        <w:lastRenderedPageBreak/>
        <w:t>7.</w:t>
      </w:r>
      <w:r w:rsidRPr="00092E04">
        <w:rPr>
          <w:spacing w:val="-6"/>
          <w:sz w:val="22"/>
        </w:rPr>
        <w:t xml:space="preserve"> В случае </w:t>
      </w:r>
      <w:r w:rsidRPr="00092E04">
        <w:rPr>
          <w:b/>
          <w:spacing w:val="-6"/>
          <w:sz w:val="22"/>
        </w:rPr>
        <w:t xml:space="preserve">направлений, которые </w:t>
      </w:r>
      <w:r w:rsidRPr="00547A87">
        <w:rPr>
          <w:b/>
          <w:spacing w:val="-6"/>
          <w:sz w:val="22"/>
        </w:rPr>
        <w:t>относятся к двум областям, - технической и социальной</w:t>
      </w:r>
      <w:r w:rsidRPr="00547A87">
        <w:rPr>
          <w:spacing w:val="-6"/>
          <w:sz w:val="22"/>
        </w:rPr>
        <w:t xml:space="preserve"> (напр., менеджмент и производственная инженерия), </w:t>
      </w:r>
      <w:proofErr w:type="spellStart"/>
      <w:r w:rsidRPr="00547A87">
        <w:rPr>
          <w:spacing w:val="-6"/>
          <w:sz w:val="22"/>
        </w:rPr>
        <w:t>лиценциатская</w:t>
      </w:r>
      <w:proofErr w:type="spellEnd"/>
      <w:r w:rsidRPr="00547A87">
        <w:rPr>
          <w:spacing w:val="-6"/>
          <w:sz w:val="22"/>
        </w:rPr>
        <w:t xml:space="preserve"> или инженерская дипломная работа должна быть связана с четко выбранной целью, определенной</w:t>
      </w:r>
      <w:r w:rsidRPr="00092E04">
        <w:rPr>
          <w:spacing w:val="-6"/>
          <w:sz w:val="22"/>
        </w:rPr>
        <w:t xml:space="preserve"> в инженерных и управленческих категориях, таких как:</w:t>
      </w:r>
    </w:p>
    <w:p w14:paraId="41392BAA" w14:textId="3CE87104"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описание практической реализации (экспериментальной модели) устройства, установки, системы или ее фрагмента, описание существующего заводского оборудования и</w:t>
      </w:r>
      <w:r w:rsidR="00CA59AC">
        <w:rPr>
          <w:sz w:val="22"/>
          <w:lang w:val="pl-PL"/>
        </w:rPr>
        <w:t> </w:t>
      </w:r>
      <w:r w:rsidRPr="00092E04">
        <w:rPr>
          <w:sz w:val="22"/>
        </w:rPr>
        <w:t>предложение методики испытаний,</w:t>
      </w:r>
    </w:p>
    <w:p w14:paraId="494CFA9D" w14:textId="77777777"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разработка системы управления качеством на примере предприятия,</w:t>
      </w:r>
    </w:p>
    <w:p w14:paraId="29373B6B" w14:textId="77777777"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проектирование системы предотвращения рисков для данного рабочего места, на примере выбранного рабочего места на производственном предприятии,</w:t>
      </w:r>
    </w:p>
    <w:p w14:paraId="46EF3E4E" w14:textId="77777777"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проектирование информационной системы для функционирования на данном предприятии,</w:t>
      </w:r>
    </w:p>
    <w:p w14:paraId="63360648" w14:textId="2B340C55"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проектирование системы идентификации угроз, оценки профессионального риска и</w:t>
      </w:r>
      <w:r w:rsidR="00CA59AC">
        <w:rPr>
          <w:sz w:val="22"/>
          <w:lang w:val="pl-PL"/>
        </w:rPr>
        <w:t> </w:t>
      </w:r>
      <w:r w:rsidRPr="00092E04">
        <w:rPr>
          <w:sz w:val="22"/>
        </w:rPr>
        <w:t>предотвращения опасности на выбранном примере, рабочем месте,</w:t>
      </w:r>
    </w:p>
    <w:p w14:paraId="2A9BF118" w14:textId="77777777"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проект процесса управления цепочками поставок на предприятии,</w:t>
      </w:r>
    </w:p>
    <w:p w14:paraId="3B7CDFA4" w14:textId="77777777"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проект по внедрению интегрированных систем управления на предприятии,</w:t>
      </w:r>
    </w:p>
    <w:p w14:paraId="409C59B7" w14:textId="77777777"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 xml:space="preserve">исследование и разработка новых лабораторных инструкций, основанных на новом диапазоне измерений, с указанием результатов относительно существующего состояния, </w:t>
      </w:r>
    </w:p>
    <w:p w14:paraId="492A91BA" w14:textId="77777777"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 xml:space="preserve">описание метода измерения, измерительного устройства, процедур измерения, </w:t>
      </w:r>
    </w:p>
    <w:p w14:paraId="01257B05" w14:textId="77777777"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 xml:space="preserve">презентация разработанных алгоритмов, программ, процедур, </w:t>
      </w:r>
    </w:p>
    <w:p w14:paraId="15ED1841" w14:textId="77777777" w:rsidR="00DE2469" w:rsidRPr="00092E04" w:rsidRDefault="00DE2469" w:rsidP="00DE2469">
      <w:pPr>
        <w:numPr>
          <w:ilvl w:val="2"/>
          <w:numId w:val="24"/>
        </w:numPr>
        <w:shd w:val="clear" w:color="auto" w:fill="FFFFFF"/>
        <w:spacing w:before="120" w:line="276" w:lineRule="auto"/>
        <w:ind w:left="567" w:hanging="425"/>
        <w:jc w:val="both"/>
        <w:rPr>
          <w:sz w:val="22"/>
          <w:szCs w:val="22"/>
        </w:rPr>
      </w:pPr>
      <w:r w:rsidRPr="00092E04">
        <w:rPr>
          <w:sz w:val="22"/>
        </w:rPr>
        <w:t>разработка и описание имитационной модели.</w:t>
      </w:r>
    </w:p>
    <w:p w14:paraId="43C83A40" w14:textId="77777777" w:rsidR="00DE2469" w:rsidRPr="00092E04" w:rsidRDefault="00DE2469" w:rsidP="00DE2469">
      <w:pPr>
        <w:shd w:val="clear" w:color="auto" w:fill="FFFFFF"/>
        <w:spacing w:before="120" w:line="276" w:lineRule="auto"/>
        <w:jc w:val="both"/>
        <w:rPr>
          <w:sz w:val="22"/>
          <w:szCs w:val="22"/>
        </w:rPr>
      </w:pPr>
      <w:r w:rsidRPr="00092E04">
        <w:rPr>
          <w:b/>
          <w:sz w:val="22"/>
        </w:rPr>
        <w:t>8.</w:t>
      </w:r>
      <w:r w:rsidRPr="00092E04">
        <w:rPr>
          <w:sz w:val="22"/>
        </w:rPr>
        <w:t xml:space="preserve"> В случае работ </w:t>
      </w:r>
      <w:r w:rsidRPr="00092E04">
        <w:rPr>
          <w:b/>
          <w:sz w:val="22"/>
        </w:rPr>
        <w:t>в области медицинских и оздоровительных наук</w:t>
      </w:r>
      <w:r w:rsidRPr="00092E04">
        <w:rPr>
          <w:sz w:val="22"/>
        </w:rPr>
        <w:t xml:space="preserve"> (физиотерапия или парамедицина) дипломная работа может быть разработкой:</w:t>
      </w:r>
    </w:p>
    <w:p w14:paraId="736F76E9" w14:textId="0B859920" w:rsidR="00DE2469" w:rsidRPr="00092E04" w:rsidRDefault="00DE2469" w:rsidP="00DE2469">
      <w:pPr>
        <w:numPr>
          <w:ilvl w:val="2"/>
          <w:numId w:val="25"/>
        </w:numPr>
        <w:shd w:val="clear" w:color="auto" w:fill="FFFFFF"/>
        <w:spacing w:before="120" w:line="276" w:lineRule="auto"/>
        <w:ind w:left="567" w:hanging="425"/>
        <w:jc w:val="both"/>
        <w:rPr>
          <w:sz w:val="22"/>
          <w:szCs w:val="22"/>
        </w:rPr>
      </w:pPr>
      <w:r w:rsidRPr="00092E04">
        <w:rPr>
          <w:sz w:val="22"/>
        </w:rPr>
        <w:t>исследовательского характера (напр., эффективность применяемых в физиотерапии форм влияния на пациента, достоверность физиотерапевтических методов измерений и</w:t>
      </w:r>
      <w:r w:rsidR="00CA59AC">
        <w:rPr>
          <w:sz w:val="22"/>
          <w:lang w:val="pl-PL"/>
        </w:rPr>
        <w:t> </w:t>
      </w:r>
      <w:r w:rsidRPr="00092E04">
        <w:rPr>
          <w:sz w:val="22"/>
        </w:rPr>
        <w:t xml:space="preserve">диагностики, значения параметров, описывающих функцию опорно-двигательного аппарата у здоровых людей и у населения с дисфункциями, проблематика спортивных травм и </w:t>
      </w:r>
      <w:proofErr w:type="gramStart"/>
      <w:r w:rsidRPr="00092E04">
        <w:rPr>
          <w:sz w:val="22"/>
        </w:rPr>
        <w:t>т.д.</w:t>
      </w:r>
      <w:proofErr w:type="gramEnd"/>
      <w:r w:rsidRPr="00092E04">
        <w:rPr>
          <w:sz w:val="22"/>
        </w:rPr>
        <w:t>).</w:t>
      </w:r>
    </w:p>
    <w:p w14:paraId="1631C015" w14:textId="77777777" w:rsidR="00DE2469" w:rsidRPr="00092E04" w:rsidRDefault="00DE2469" w:rsidP="00DE2469">
      <w:pPr>
        <w:numPr>
          <w:ilvl w:val="2"/>
          <w:numId w:val="25"/>
        </w:numPr>
        <w:shd w:val="clear" w:color="auto" w:fill="FFFFFF"/>
        <w:spacing w:before="120" w:line="276" w:lineRule="auto"/>
        <w:ind w:left="567" w:hanging="425"/>
        <w:jc w:val="both"/>
        <w:rPr>
          <w:sz w:val="22"/>
          <w:szCs w:val="22"/>
        </w:rPr>
      </w:pPr>
      <w:r w:rsidRPr="00092E04">
        <w:rPr>
          <w:sz w:val="22"/>
        </w:rPr>
        <w:t>проектного характера (напр., проект образовательных мероприятий - в рамках профилактических или обучающих программ, напр</w:t>
      </w:r>
      <w:r w:rsidR="0083024A" w:rsidRPr="00092E04">
        <w:rPr>
          <w:sz w:val="22"/>
        </w:rPr>
        <w:t>.</w:t>
      </w:r>
      <w:r w:rsidRPr="00092E04">
        <w:rPr>
          <w:sz w:val="22"/>
        </w:rPr>
        <w:t>, для семей, ухаживающих за инвалидами или для самих больных, напр</w:t>
      </w:r>
      <w:r w:rsidR="0083024A" w:rsidRPr="00092E04">
        <w:rPr>
          <w:sz w:val="22"/>
        </w:rPr>
        <w:t>.</w:t>
      </w:r>
      <w:r w:rsidRPr="00092E04">
        <w:rPr>
          <w:sz w:val="22"/>
        </w:rPr>
        <w:t xml:space="preserve">, для людей после эндопротезирования, проект адаптационных мероприятий </w:t>
      </w:r>
      <w:r w:rsidR="0083024A" w:rsidRPr="00092E04">
        <w:rPr>
          <w:sz w:val="22"/>
        </w:rPr>
        <w:t>–</w:t>
      </w:r>
      <w:r w:rsidRPr="00092E04">
        <w:rPr>
          <w:sz w:val="22"/>
        </w:rPr>
        <w:t xml:space="preserve"> напр</w:t>
      </w:r>
      <w:r w:rsidR="0083024A" w:rsidRPr="00092E04">
        <w:rPr>
          <w:sz w:val="22"/>
        </w:rPr>
        <w:t>.</w:t>
      </w:r>
      <w:r w:rsidRPr="00092E04">
        <w:rPr>
          <w:sz w:val="22"/>
        </w:rPr>
        <w:t>, адаптация окружения к потребностям инвалидов);</w:t>
      </w:r>
    </w:p>
    <w:p w14:paraId="0DA2ADCA" w14:textId="77777777" w:rsidR="00DE2469" w:rsidRPr="00092E04" w:rsidRDefault="00DE2469" w:rsidP="00DE2469">
      <w:pPr>
        <w:numPr>
          <w:ilvl w:val="2"/>
          <w:numId w:val="25"/>
        </w:numPr>
        <w:shd w:val="clear" w:color="auto" w:fill="FFFFFF"/>
        <w:spacing w:before="120" w:line="276" w:lineRule="auto"/>
        <w:ind w:left="567" w:hanging="425"/>
        <w:jc w:val="both"/>
        <w:rPr>
          <w:sz w:val="22"/>
          <w:szCs w:val="22"/>
        </w:rPr>
      </w:pPr>
      <w:r w:rsidRPr="00092E04">
        <w:rPr>
          <w:sz w:val="22"/>
        </w:rPr>
        <w:t>обзорного характера - систематический обзор научных разработок по выбранной теме (напр., эффективность терапии в отдельном заболевании), обогащенный краткими авторскими комментариями; напр</w:t>
      </w:r>
      <w:r w:rsidR="0083024A" w:rsidRPr="00092E04">
        <w:rPr>
          <w:sz w:val="22"/>
        </w:rPr>
        <w:t>.</w:t>
      </w:r>
      <w:r w:rsidRPr="00092E04">
        <w:rPr>
          <w:sz w:val="22"/>
        </w:rPr>
        <w:t>, мета-анализ докладов, связанных с основными проблемами современной физиотерапии (эффективность терапевтических подходов, достоверность теории), анализ тенденций в процессе улучшения наиболее частых или наиболее тяжелых дисфункций опорно-двигательного аппарата и т.д.).</w:t>
      </w:r>
    </w:p>
    <w:p w14:paraId="34F1CECA" w14:textId="5CF50891" w:rsidR="00DE2469" w:rsidRPr="00092E04" w:rsidRDefault="00DE2469" w:rsidP="00DE2469">
      <w:pPr>
        <w:numPr>
          <w:ilvl w:val="2"/>
          <w:numId w:val="25"/>
        </w:numPr>
        <w:shd w:val="clear" w:color="auto" w:fill="FFFFFF"/>
        <w:spacing w:before="120" w:line="276" w:lineRule="auto"/>
        <w:ind w:left="567" w:hanging="425"/>
        <w:jc w:val="both"/>
        <w:rPr>
          <w:sz w:val="22"/>
          <w:szCs w:val="22"/>
        </w:rPr>
      </w:pPr>
      <w:r w:rsidRPr="00092E04">
        <w:rPr>
          <w:sz w:val="22"/>
        </w:rPr>
        <w:t>наглядного характера - работа, основанная на развитой письменности на определенную тему, обогащенная размышлениями и комментариями автора - напр., сравнительный анализ определенных терапевтических методов; комплексное терапевтическое исследование в</w:t>
      </w:r>
      <w:r w:rsidR="00CA59AC">
        <w:rPr>
          <w:sz w:val="22"/>
          <w:lang w:val="pl-PL"/>
        </w:rPr>
        <w:t> </w:t>
      </w:r>
      <w:r w:rsidRPr="00092E04">
        <w:rPr>
          <w:sz w:val="22"/>
        </w:rPr>
        <w:t>выбранной болезни);</w:t>
      </w:r>
    </w:p>
    <w:p w14:paraId="3B96DBE6" w14:textId="74DF5B04" w:rsidR="00DE2469" w:rsidRPr="00092E04" w:rsidRDefault="00DE2469" w:rsidP="00DE2469">
      <w:pPr>
        <w:numPr>
          <w:ilvl w:val="2"/>
          <w:numId w:val="25"/>
        </w:numPr>
        <w:shd w:val="clear" w:color="auto" w:fill="FFFFFF"/>
        <w:spacing w:before="120" w:line="276" w:lineRule="auto"/>
        <w:ind w:left="567" w:hanging="425"/>
        <w:jc w:val="both"/>
        <w:rPr>
          <w:sz w:val="22"/>
          <w:szCs w:val="22"/>
        </w:rPr>
      </w:pPr>
      <w:r w:rsidRPr="00092E04">
        <w:rPr>
          <w:sz w:val="22"/>
        </w:rPr>
        <w:lastRenderedPageBreak/>
        <w:t>казуального характера (исследование случая) - работа, объемлющая описание определенного клинического случая, характеристику прежних знаний, касающихся обсуждаемого случая, а</w:t>
      </w:r>
      <w:r w:rsidR="00CA59AC">
        <w:rPr>
          <w:sz w:val="22"/>
          <w:lang w:val="pl-PL"/>
        </w:rPr>
        <w:t> </w:t>
      </w:r>
      <w:r w:rsidRPr="00092E04">
        <w:rPr>
          <w:sz w:val="22"/>
        </w:rPr>
        <w:t>также обдуманный анализ медицинской документации вместе с подробным представлением процесса терапии, - с обсуждением применяемых методов, их действенностью, возможными терапевтическими проблемами.</w:t>
      </w:r>
    </w:p>
    <w:p w14:paraId="257EC918" w14:textId="77777777" w:rsidR="00DE2469" w:rsidRPr="00092E04" w:rsidRDefault="00DE2469" w:rsidP="00DE2469">
      <w:pPr>
        <w:shd w:val="clear" w:color="auto" w:fill="FFFFFF"/>
        <w:spacing w:before="120" w:line="276" w:lineRule="auto"/>
        <w:jc w:val="both"/>
        <w:rPr>
          <w:b/>
          <w:bCs/>
          <w:sz w:val="22"/>
          <w:szCs w:val="22"/>
        </w:rPr>
      </w:pPr>
      <w:r w:rsidRPr="00092E04">
        <w:rPr>
          <w:b/>
          <w:sz w:val="22"/>
        </w:rPr>
        <w:t>IV. Общие требования к работе:</w:t>
      </w:r>
    </w:p>
    <w:p w14:paraId="0BF55C96" w14:textId="77777777" w:rsidR="00DE2469" w:rsidRPr="00092E04" w:rsidRDefault="00DE2469" w:rsidP="00DE2469">
      <w:pPr>
        <w:numPr>
          <w:ilvl w:val="2"/>
          <w:numId w:val="26"/>
        </w:numPr>
        <w:shd w:val="clear" w:color="auto" w:fill="FFFFFF"/>
        <w:spacing w:before="120" w:line="276" w:lineRule="auto"/>
        <w:ind w:left="567" w:hanging="425"/>
        <w:jc w:val="both"/>
        <w:rPr>
          <w:b/>
          <w:bCs/>
          <w:sz w:val="22"/>
          <w:szCs w:val="22"/>
        </w:rPr>
      </w:pPr>
      <w:r w:rsidRPr="00092E04">
        <w:rPr>
          <w:sz w:val="22"/>
        </w:rPr>
        <w:t>формат A 4;</w:t>
      </w:r>
    </w:p>
    <w:p w14:paraId="5EEDA92D" w14:textId="77777777" w:rsidR="00DE2469" w:rsidRPr="00092E04" w:rsidRDefault="00DE2469" w:rsidP="00DE2469">
      <w:pPr>
        <w:numPr>
          <w:ilvl w:val="2"/>
          <w:numId w:val="26"/>
        </w:numPr>
        <w:shd w:val="clear" w:color="auto" w:fill="FFFFFF"/>
        <w:spacing w:before="120" w:line="276" w:lineRule="auto"/>
        <w:ind w:left="567" w:hanging="425"/>
        <w:jc w:val="both"/>
        <w:rPr>
          <w:sz w:val="22"/>
          <w:szCs w:val="22"/>
        </w:rPr>
      </w:pPr>
      <w:r w:rsidRPr="00092E04">
        <w:rPr>
          <w:sz w:val="22"/>
        </w:rPr>
        <w:t xml:space="preserve">шрифт: </w:t>
      </w:r>
      <w:proofErr w:type="spellStart"/>
      <w:r w:rsidRPr="00092E04">
        <w:rPr>
          <w:i/>
          <w:sz w:val="22"/>
        </w:rPr>
        <w:t>Times</w:t>
      </w:r>
      <w:proofErr w:type="spellEnd"/>
      <w:r w:rsidRPr="00092E04">
        <w:rPr>
          <w:i/>
          <w:sz w:val="22"/>
        </w:rPr>
        <w:t xml:space="preserve"> </w:t>
      </w:r>
      <w:proofErr w:type="spellStart"/>
      <w:r w:rsidRPr="00092E04">
        <w:rPr>
          <w:i/>
          <w:sz w:val="22"/>
        </w:rPr>
        <w:t>New</w:t>
      </w:r>
      <w:proofErr w:type="spellEnd"/>
      <w:r w:rsidRPr="00092E04">
        <w:rPr>
          <w:i/>
          <w:sz w:val="22"/>
        </w:rPr>
        <w:t xml:space="preserve"> </w:t>
      </w:r>
      <w:proofErr w:type="spellStart"/>
      <w:r w:rsidRPr="00092E04">
        <w:rPr>
          <w:i/>
          <w:sz w:val="22"/>
        </w:rPr>
        <w:t>Roman</w:t>
      </w:r>
      <w:proofErr w:type="spellEnd"/>
      <w:r w:rsidRPr="00092E04">
        <w:rPr>
          <w:sz w:val="22"/>
        </w:rPr>
        <w:t xml:space="preserve"> – размер 12 п.;</w:t>
      </w:r>
    </w:p>
    <w:p w14:paraId="5E801683" w14:textId="77777777" w:rsidR="00DE2469" w:rsidRPr="00092E04" w:rsidRDefault="00DE2469" w:rsidP="00DE2469">
      <w:pPr>
        <w:numPr>
          <w:ilvl w:val="2"/>
          <w:numId w:val="26"/>
        </w:numPr>
        <w:shd w:val="clear" w:color="auto" w:fill="FFFFFF"/>
        <w:spacing w:before="120" w:line="276" w:lineRule="auto"/>
        <w:ind w:left="567" w:hanging="425"/>
        <w:jc w:val="both"/>
        <w:rPr>
          <w:sz w:val="22"/>
          <w:szCs w:val="22"/>
        </w:rPr>
      </w:pPr>
      <w:r w:rsidRPr="00092E04">
        <w:rPr>
          <w:sz w:val="22"/>
        </w:rPr>
        <w:t>поля: левое: 3,5 см; верхнее, нижнее и правое: 2,5 см; в работе, напечатанной с обеих сторон, - зеркальные поля;</w:t>
      </w:r>
    </w:p>
    <w:p w14:paraId="72EC8065" w14:textId="77777777"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обязательно применять выравнивание текста (выравнивание по обоим полям),</w:t>
      </w:r>
    </w:p>
    <w:p w14:paraId="7606969A" w14:textId="10BC1079"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обязательно применять функцию разделения слов, за исключением работ, написанных в</w:t>
      </w:r>
      <w:r w:rsidR="00CA59AC">
        <w:rPr>
          <w:sz w:val="22"/>
          <w:lang w:val="pl-PL"/>
        </w:rPr>
        <w:t> </w:t>
      </w:r>
      <w:r w:rsidRPr="00092E04">
        <w:rPr>
          <w:sz w:val="22"/>
        </w:rPr>
        <w:t>направлении филологии, по специальности английская филология;</w:t>
      </w:r>
    </w:p>
    <w:p w14:paraId="75CC9225" w14:textId="77777777"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использовать автоматические отступления - абзацы (1,25 пункта) при начинании следующей красной строки. Абзацы должны быть не менее, чем из трех-, четырех предложений;</w:t>
      </w:r>
    </w:p>
    <w:p w14:paraId="440F8D8D" w14:textId="77777777"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работа в твердом переплете, напечатанная с обеих сторон;</w:t>
      </w:r>
    </w:p>
    <w:p w14:paraId="23B63AA8" w14:textId="75F41325"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 xml:space="preserve">все страницы работы пронумерованы (нумерация страниц в колонтитуле, нумерация четных страниц выровнена слева, нумерация нечетных страниц - справа. Первая страница (не пронумерованная) </w:t>
      </w:r>
      <w:r w:rsidR="00CA59AC">
        <w:rPr>
          <w:sz w:val="22"/>
        </w:rPr>
        <w:t>–</w:t>
      </w:r>
      <w:r w:rsidR="00CA59AC">
        <w:rPr>
          <w:sz w:val="22"/>
          <w:lang w:val="pl-PL"/>
        </w:rPr>
        <w:t xml:space="preserve"> </w:t>
      </w:r>
      <w:r w:rsidRPr="00092E04">
        <w:rPr>
          <w:sz w:val="22"/>
        </w:rPr>
        <w:t>это</w:t>
      </w:r>
      <w:r w:rsidR="00CA59AC">
        <w:rPr>
          <w:sz w:val="22"/>
          <w:lang w:val="pl-PL"/>
        </w:rPr>
        <w:t xml:space="preserve"> </w:t>
      </w:r>
      <w:r w:rsidRPr="00092E04">
        <w:rPr>
          <w:sz w:val="22"/>
        </w:rPr>
        <w:t>титульная страница дипломной работы, нумерация начинается с</w:t>
      </w:r>
      <w:r w:rsidR="00CA59AC">
        <w:rPr>
          <w:sz w:val="22"/>
          <w:lang w:val="pl-PL"/>
        </w:rPr>
        <w:t> </w:t>
      </w:r>
      <w:r w:rsidRPr="00092E04">
        <w:rPr>
          <w:sz w:val="22"/>
        </w:rPr>
        <w:t>содержания (стр. 3);</w:t>
      </w:r>
    </w:p>
    <w:p w14:paraId="20F5101B" w14:textId="2E1F6AD4"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каждый последующий раздел (и другая часть работы, равная разделу, напр</w:t>
      </w:r>
      <w:r w:rsidR="0083024A" w:rsidRPr="00092E04">
        <w:rPr>
          <w:sz w:val="22"/>
        </w:rPr>
        <w:t>.</w:t>
      </w:r>
      <w:r w:rsidRPr="00092E04">
        <w:rPr>
          <w:sz w:val="22"/>
        </w:rPr>
        <w:t>: введение и</w:t>
      </w:r>
      <w:r w:rsidR="00CA59AC">
        <w:rPr>
          <w:sz w:val="22"/>
          <w:lang w:val="pl-PL"/>
        </w:rPr>
        <w:t> </w:t>
      </w:r>
      <w:r w:rsidRPr="00092E04">
        <w:rPr>
          <w:sz w:val="22"/>
        </w:rPr>
        <w:t>окончание) должен начинаться с новой страницы, с соблюдением правила, согласно которому содержание, введение, первый раздел, окончание и библиография должны начинаться на нечетных страницах;</w:t>
      </w:r>
    </w:p>
    <w:p w14:paraId="7477A3D0" w14:textId="77777777" w:rsidR="00DE2469" w:rsidRPr="00547A87" w:rsidRDefault="00DE2469" w:rsidP="00DE2469">
      <w:pPr>
        <w:numPr>
          <w:ilvl w:val="2"/>
          <w:numId w:val="26"/>
        </w:numPr>
        <w:shd w:val="clear" w:color="auto" w:fill="FFFFFF"/>
        <w:tabs>
          <w:tab w:val="left" w:pos="567"/>
        </w:tabs>
        <w:spacing w:before="120" w:line="276" w:lineRule="auto"/>
        <w:ind w:left="567" w:hanging="425"/>
        <w:jc w:val="both"/>
        <w:rPr>
          <w:spacing w:val="-4"/>
          <w:sz w:val="22"/>
          <w:szCs w:val="22"/>
        </w:rPr>
      </w:pPr>
      <w:r w:rsidRPr="00547A87">
        <w:rPr>
          <w:spacing w:val="-4"/>
          <w:sz w:val="22"/>
        </w:rPr>
        <w:t>рекомендуемый объем работы: 45-60 страниц (</w:t>
      </w:r>
      <w:proofErr w:type="spellStart"/>
      <w:r w:rsidRPr="00547A87">
        <w:rPr>
          <w:spacing w:val="-4"/>
          <w:sz w:val="22"/>
        </w:rPr>
        <w:t>лиценциатская</w:t>
      </w:r>
      <w:proofErr w:type="spellEnd"/>
      <w:r w:rsidRPr="00547A87">
        <w:rPr>
          <w:spacing w:val="-4"/>
          <w:sz w:val="22"/>
        </w:rPr>
        <w:t xml:space="preserve"> работа), 70-90 страниц (магистерская работа);</w:t>
      </w:r>
    </w:p>
    <w:p w14:paraId="2CD451C2" w14:textId="77777777" w:rsidR="00DE2469" w:rsidRPr="00092E04" w:rsidRDefault="00DE2469" w:rsidP="00DE2469">
      <w:pPr>
        <w:numPr>
          <w:ilvl w:val="2"/>
          <w:numId w:val="26"/>
        </w:numPr>
        <w:shd w:val="clear" w:color="auto" w:fill="FFFFFF"/>
        <w:tabs>
          <w:tab w:val="left" w:pos="567"/>
        </w:tabs>
        <w:spacing w:before="120" w:line="276" w:lineRule="auto"/>
        <w:ind w:left="567" w:hanging="425"/>
        <w:jc w:val="both"/>
        <w:rPr>
          <w:spacing w:val="-4"/>
          <w:sz w:val="22"/>
          <w:szCs w:val="22"/>
        </w:rPr>
      </w:pPr>
      <w:r w:rsidRPr="00547A87">
        <w:rPr>
          <w:spacing w:val="-4"/>
          <w:sz w:val="22"/>
        </w:rPr>
        <w:t>названия разделов должны быть написаны жирным шрифтом</w:t>
      </w:r>
      <w:r w:rsidRPr="00092E04">
        <w:rPr>
          <w:spacing w:val="-4"/>
          <w:sz w:val="22"/>
        </w:rPr>
        <w:t xml:space="preserve"> размером 14 п.;</w:t>
      </w:r>
    </w:p>
    <w:p w14:paraId="6851483B" w14:textId="77777777"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названия подразделов должны быть написаны жирным шрифтом размером 12 п.;</w:t>
      </w:r>
    </w:p>
    <w:p w14:paraId="114CE796" w14:textId="77777777"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не нужно ставить точки в конце названия разделов и подразделов;</w:t>
      </w:r>
    </w:p>
    <w:p w14:paraId="4E5D2B66" w14:textId="77777777"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 xml:space="preserve">экземпляр, предназначенный для актов, должен содержать заявление студента о том, что представленная работа написана самостоятельно. </w:t>
      </w:r>
    </w:p>
    <w:p w14:paraId="6756D3F3" w14:textId="77777777" w:rsidR="00DE2469" w:rsidRPr="00092E04" w:rsidRDefault="00DE2469" w:rsidP="00DE2469">
      <w:pPr>
        <w:numPr>
          <w:ilvl w:val="2"/>
          <w:numId w:val="26"/>
        </w:numPr>
        <w:shd w:val="clear" w:color="auto" w:fill="FFFFFF"/>
        <w:tabs>
          <w:tab w:val="left" w:pos="567"/>
        </w:tabs>
        <w:spacing w:before="120" w:line="276" w:lineRule="auto"/>
        <w:ind w:left="567" w:hanging="425"/>
        <w:jc w:val="both"/>
        <w:rPr>
          <w:sz w:val="22"/>
          <w:szCs w:val="22"/>
        </w:rPr>
      </w:pPr>
      <w:r w:rsidRPr="00092E04">
        <w:rPr>
          <w:sz w:val="22"/>
        </w:rPr>
        <w:t>в случае работ, написанных в направлении филологии, по специальности английская филология:</w:t>
      </w:r>
    </w:p>
    <w:p w14:paraId="090E00B3" w14:textId="77777777" w:rsidR="00DE2469" w:rsidRPr="00092E04" w:rsidRDefault="00DE2469" w:rsidP="00DE2469">
      <w:pPr>
        <w:numPr>
          <w:ilvl w:val="0"/>
          <w:numId w:val="27"/>
        </w:numPr>
        <w:shd w:val="clear" w:color="auto" w:fill="FFFFFF"/>
        <w:tabs>
          <w:tab w:val="left" w:pos="709"/>
        </w:tabs>
        <w:spacing w:before="120" w:line="276" w:lineRule="auto"/>
        <w:jc w:val="both"/>
        <w:rPr>
          <w:sz w:val="22"/>
          <w:szCs w:val="22"/>
        </w:rPr>
      </w:pPr>
      <w:r w:rsidRPr="00092E04">
        <w:rPr>
          <w:sz w:val="22"/>
        </w:rPr>
        <w:t>работы пишутся на английском языке, а короткое содержание работы - на польском,</w:t>
      </w:r>
    </w:p>
    <w:p w14:paraId="793D8A52" w14:textId="77777777" w:rsidR="00DE2469" w:rsidRPr="00092E04" w:rsidRDefault="00DE2469" w:rsidP="00DE2469">
      <w:pPr>
        <w:numPr>
          <w:ilvl w:val="0"/>
          <w:numId w:val="27"/>
        </w:numPr>
        <w:shd w:val="clear" w:color="auto" w:fill="FFFFFF"/>
        <w:tabs>
          <w:tab w:val="left" w:pos="709"/>
        </w:tabs>
        <w:spacing w:before="120" w:line="276" w:lineRule="auto"/>
        <w:jc w:val="both"/>
        <w:rPr>
          <w:sz w:val="22"/>
          <w:szCs w:val="22"/>
        </w:rPr>
      </w:pPr>
      <w:r w:rsidRPr="00092E04">
        <w:rPr>
          <w:sz w:val="22"/>
        </w:rPr>
        <w:t>короткое содержание работы не должно превышать страницу формата А 4 и его следует разместить в конце работы, перед библиографией,</w:t>
      </w:r>
    </w:p>
    <w:p w14:paraId="48F06DF0" w14:textId="77777777" w:rsidR="00DE2469" w:rsidRPr="00092E04" w:rsidRDefault="00DE2469" w:rsidP="00DE2469">
      <w:pPr>
        <w:numPr>
          <w:ilvl w:val="0"/>
          <w:numId w:val="27"/>
        </w:numPr>
        <w:shd w:val="clear" w:color="auto" w:fill="FFFFFF"/>
        <w:tabs>
          <w:tab w:val="left" w:pos="709"/>
        </w:tabs>
        <w:spacing w:before="120" w:line="276" w:lineRule="auto"/>
        <w:jc w:val="both"/>
        <w:rPr>
          <w:sz w:val="22"/>
          <w:szCs w:val="22"/>
        </w:rPr>
      </w:pPr>
      <w:r w:rsidRPr="00092E04">
        <w:rPr>
          <w:sz w:val="22"/>
        </w:rPr>
        <w:t>работа содержит 2 титульных листа - на английском и польском языках (образец титульного листа прилагается к данному документу).</w:t>
      </w:r>
    </w:p>
    <w:p w14:paraId="4AB67DA8" w14:textId="77777777" w:rsidR="00DE2469" w:rsidRPr="00092E04" w:rsidRDefault="00DE2469" w:rsidP="00DE2469">
      <w:pPr>
        <w:shd w:val="clear" w:color="auto" w:fill="FFFFFF"/>
        <w:spacing w:before="120" w:line="276" w:lineRule="auto"/>
        <w:jc w:val="both"/>
        <w:rPr>
          <w:b/>
          <w:sz w:val="22"/>
          <w:szCs w:val="22"/>
        </w:rPr>
      </w:pPr>
      <w:r w:rsidRPr="00092E04">
        <w:rPr>
          <w:b/>
          <w:sz w:val="22"/>
        </w:rPr>
        <w:t>V. Формальные требования к работе (обязывающая структура работы):</w:t>
      </w:r>
    </w:p>
    <w:p w14:paraId="55FF7E55" w14:textId="77777777" w:rsidR="00DE2469" w:rsidRPr="00092E04" w:rsidRDefault="00DE2469" w:rsidP="00DE2469">
      <w:pPr>
        <w:numPr>
          <w:ilvl w:val="2"/>
          <w:numId w:val="28"/>
        </w:numPr>
        <w:shd w:val="clear" w:color="auto" w:fill="FFFFFF"/>
        <w:spacing w:before="120" w:line="276" w:lineRule="auto"/>
        <w:ind w:left="567" w:hanging="425"/>
        <w:jc w:val="both"/>
        <w:rPr>
          <w:sz w:val="22"/>
          <w:szCs w:val="22"/>
        </w:rPr>
      </w:pPr>
      <w:r w:rsidRPr="00092E04">
        <w:rPr>
          <w:sz w:val="22"/>
        </w:rPr>
        <w:t xml:space="preserve">титульный лист; </w:t>
      </w:r>
    </w:p>
    <w:p w14:paraId="459E56B9" w14:textId="77777777" w:rsidR="00DE2469" w:rsidRPr="00092E04" w:rsidRDefault="00DE2469" w:rsidP="00DE2469">
      <w:pPr>
        <w:numPr>
          <w:ilvl w:val="2"/>
          <w:numId w:val="28"/>
        </w:numPr>
        <w:shd w:val="clear" w:color="auto" w:fill="FFFFFF"/>
        <w:spacing w:before="120" w:line="276" w:lineRule="auto"/>
        <w:ind w:left="567" w:hanging="425"/>
        <w:jc w:val="both"/>
        <w:rPr>
          <w:spacing w:val="-6"/>
          <w:sz w:val="22"/>
          <w:szCs w:val="22"/>
        </w:rPr>
      </w:pPr>
      <w:r w:rsidRPr="00092E04">
        <w:rPr>
          <w:spacing w:val="-6"/>
          <w:sz w:val="22"/>
        </w:rPr>
        <w:lastRenderedPageBreak/>
        <w:t>в случае работ, написанных на направлении филологии, по специальности английская филология - 2 титульных листа (в польской и английской версиях);</w:t>
      </w:r>
    </w:p>
    <w:p w14:paraId="6671DADC" w14:textId="77777777" w:rsidR="00DE2469" w:rsidRPr="00092E04" w:rsidRDefault="00DE2469" w:rsidP="00DE2469">
      <w:pPr>
        <w:numPr>
          <w:ilvl w:val="2"/>
          <w:numId w:val="28"/>
        </w:numPr>
        <w:shd w:val="clear" w:color="auto" w:fill="FFFFFF"/>
        <w:spacing w:before="120" w:line="276" w:lineRule="auto"/>
        <w:ind w:left="567" w:hanging="425"/>
        <w:jc w:val="both"/>
        <w:rPr>
          <w:sz w:val="22"/>
          <w:szCs w:val="22"/>
        </w:rPr>
      </w:pPr>
      <w:r w:rsidRPr="00092E04">
        <w:rPr>
          <w:sz w:val="22"/>
        </w:rPr>
        <w:t>содержание;</w:t>
      </w:r>
    </w:p>
    <w:p w14:paraId="38E61A17" w14:textId="77777777" w:rsidR="00DE2469" w:rsidRPr="00092E04" w:rsidRDefault="00DE2469" w:rsidP="00DE2469">
      <w:pPr>
        <w:numPr>
          <w:ilvl w:val="2"/>
          <w:numId w:val="28"/>
        </w:numPr>
        <w:shd w:val="clear" w:color="auto" w:fill="FFFFFF"/>
        <w:spacing w:before="120" w:line="276" w:lineRule="auto"/>
        <w:ind w:left="567" w:hanging="425"/>
        <w:jc w:val="both"/>
        <w:rPr>
          <w:sz w:val="22"/>
          <w:szCs w:val="22"/>
        </w:rPr>
      </w:pPr>
      <w:r w:rsidRPr="00092E04">
        <w:rPr>
          <w:sz w:val="22"/>
        </w:rPr>
        <w:t>введение (во введении следует очертить общий фон изучаемой проблемы, указать причины выбора темы работы, указать цель и объем работы, указать методы исследования, а также дать общую информацию о содержании отдельных разделов работы и об источниках);</w:t>
      </w:r>
    </w:p>
    <w:p w14:paraId="6E83BAF8" w14:textId="77777777" w:rsidR="00DE2469" w:rsidRPr="00092E04" w:rsidRDefault="00DE2469" w:rsidP="00DE2469">
      <w:pPr>
        <w:numPr>
          <w:ilvl w:val="2"/>
          <w:numId w:val="28"/>
        </w:numPr>
        <w:shd w:val="clear" w:color="auto" w:fill="FFFFFF"/>
        <w:spacing w:before="120" w:line="276" w:lineRule="auto"/>
        <w:ind w:left="567" w:hanging="425"/>
        <w:jc w:val="both"/>
        <w:rPr>
          <w:sz w:val="22"/>
          <w:szCs w:val="22"/>
        </w:rPr>
      </w:pPr>
      <w:r w:rsidRPr="00092E04">
        <w:rPr>
          <w:sz w:val="22"/>
        </w:rPr>
        <w:t xml:space="preserve">разделы, содержащие основной текст работы с использованием нумерации в каждом подразделе (напр., 1.1; 1.2; 1.2.1; 1.2.2; 1.2.3; 1.3; 1.3.1; 1.3.2; 1.4 и </w:t>
      </w:r>
      <w:proofErr w:type="gramStart"/>
      <w:r w:rsidRPr="00092E04">
        <w:rPr>
          <w:sz w:val="22"/>
        </w:rPr>
        <w:t>т.д.</w:t>
      </w:r>
      <w:proofErr w:type="gramEnd"/>
      <w:r w:rsidRPr="00092E04">
        <w:rPr>
          <w:sz w:val="22"/>
        </w:rPr>
        <w:t>);</w:t>
      </w:r>
    </w:p>
    <w:p w14:paraId="4EA8BB65" w14:textId="12DB1BC0" w:rsidR="00DE2469" w:rsidRPr="00092E04" w:rsidRDefault="00DE2469" w:rsidP="00DE2469">
      <w:pPr>
        <w:pStyle w:val="Tekstpodstawowy2"/>
        <w:widowControl/>
        <w:numPr>
          <w:ilvl w:val="2"/>
          <w:numId w:val="28"/>
        </w:numPr>
        <w:tabs>
          <w:tab w:val="clear" w:pos="0"/>
        </w:tabs>
        <w:autoSpaceDE/>
        <w:autoSpaceDN/>
        <w:adjustRightInd/>
        <w:spacing w:before="120" w:line="276" w:lineRule="auto"/>
        <w:ind w:left="567" w:hanging="425"/>
        <w:rPr>
          <w:color w:val="auto"/>
          <w:sz w:val="22"/>
          <w:szCs w:val="22"/>
        </w:rPr>
      </w:pPr>
      <w:r w:rsidRPr="00092E04">
        <w:rPr>
          <w:color w:val="auto"/>
          <w:sz w:val="22"/>
        </w:rPr>
        <w:t>окончание (в котором должны быть указаны синтетические выводы, возникающие из работы, возможно, указывающие на возможности будущих решений, отношение к поставленной исследовательской проблеме, к выдвинутым исследовательские гипотезам, а также к</w:t>
      </w:r>
      <w:r w:rsidR="00CA59AC">
        <w:rPr>
          <w:color w:val="auto"/>
          <w:sz w:val="22"/>
          <w:lang w:val="pl-PL"/>
        </w:rPr>
        <w:t> </w:t>
      </w:r>
      <w:r w:rsidRPr="00092E04">
        <w:rPr>
          <w:color w:val="auto"/>
          <w:sz w:val="22"/>
        </w:rPr>
        <w:t>использованным методам и техникам исследования. В окончание мы не включаем результаты проведенных исследований, которые являются неотъемлемой частью раздела исследования);</w:t>
      </w:r>
    </w:p>
    <w:p w14:paraId="3A2A02E9" w14:textId="56AF0F44" w:rsidR="00DE2469" w:rsidRPr="00092E04" w:rsidRDefault="00DE2469" w:rsidP="00DE2469">
      <w:pPr>
        <w:pStyle w:val="Tekstpodstawowy2"/>
        <w:widowControl/>
        <w:numPr>
          <w:ilvl w:val="2"/>
          <w:numId w:val="28"/>
        </w:numPr>
        <w:tabs>
          <w:tab w:val="clear" w:pos="0"/>
        </w:tabs>
        <w:autoSpaceDE/>
        <w:autoSpaceDN/>
        <w:adjustRightInd/>
        <w:spacing w:before="120" w:line="276" w:lineRule="auto"/>
        <w:ind w:left="567" w:hanging="425"/>
        <w:rPr>
          <w:color w:val="auto"/>
          <w:sz w:val="22"/>
          <w:szCs w:val="22"/>
        </w:rPr>
      </w:pPr>
      <w:r w:rsidRPr="00092E04">
        <w:rPr>
          <w:color w:val="auto"/>
          <w:sz w:val="22"/>
        </w:rPr>
        <w:t>перечень цитируемой литературы в алфавитном порядке в соответствии с требованиями библиографического описания, а также перечень используемых правовых актов. В работах, в</w:t>
      </w:r>
      <w:r w:rsidR="00CA59AC">
        <w:rPr>
          <w:color w:val="auto"/>
          <w:sz w:val="22"/>
          <w:lang w:val="pl-PL"/>
        </w:rPr>
        <w:t> </w:t>
      </w:r>
      <w:r w:rsidRPr="00092E04">
        <w:rPr>
          <w:color w:val="auto"/>
          <w:sz w:val="22"/>
        </w:rPr>
        <w:t xml:space="preserve">которых упоминается значительное количество источников, библиография может быть разбита на следующие подразделы: </w:t>
      </w:r>
    </w:p>
    <w:p w14:paraId="78BE69BA" w14:textId="77777777" w:rsidR="00DE2469" w:rsidRPr="00092E04" w:rsidRDefault="00DE2469" w:rsidP="00DE2469">
      <w:pPr>
        <w:pStyle w:val="Tekstpodstawowy2"/>
        <w:widowControl/>
        <w:numPr>
          <w:ilvl w:val="1"/>
          <w:numId w:val="29"/>
        </w:numPr>
        <w:tabs>
          <w:tab w:val="clear" w:pos="0"/>
        </w:tabs>
        <w:autoSpaceDE/>
        <w:autoSpaceDN/>
        <w:adjustRightInd/>
        <w:spacing w:before="120" w:line="276" w:lineRule="auto"/>
        <w:ind w:left="709" w:hanging="142"/>
        <w:rPr>
          <w:color w:val="auto"/>
          <w:sz w:val="22"/>
          <w:szCs w:val="22"/>
        </w:rPr>
      </w:pPr>
      <w:r w:rsidRPr="00092E04">
        <w:rPr>
          <w:color w:val="auto"/>
          <w:sz w:val="22"/>
        </w:rPr>
        <w:t>компактные издания;</w:t>
      </w:r>
    </w:p>
    <w:p w14:paraId="3BEAF08B" w14:textId="77777777" w:rsidR="00DE2469" w:rsidRPr="00092E04" w:rsidRDefault="00DE2469" w:rsidP="00DE2469">
      <w:pPr>
        <w:pStyle w:val="Tekstpodstawowy2"/>
        <w:widowControl/>
        <w:numPr>
          <w:ilvl w:val="1"/>
          <w:numId w:val="29"/>
        </w:numPr>
        <w:tabs>
          <w:tab w:val="clear" w:pos="0"/>
        </w:tabs>
        <w:autoSpaceDE/>
        <w:autoSpaceDN/>
        <w:adjustRightInd/>
        <w:spacing w:before="120" w:line="276" w:lineRule="auto"/>
        <w:ind w:left="709" w:hanging="142"/>
        <w:rPr>
          <w:color w:val="auto"/>
          <w:sz w:val="22"/>
          <w:szCs w:val="22"/>
        </w:rPr>
      </w:pPr>
      <w:r w:rsidRPr="00092E04">
        <w:rPr>
          <w:color w:val="auto"/>
          <w:sz w:val="22"/>
        </w:rPr>
        <w:t>статьи в компактных изданиях;</w:t>
      </w:r>
    </w:p>
    <w:p w14:paraId="3F1AD498" w14:textId="77777777" w:rsidR="00DE2469" w:rsidRPr="00092E04" w:rsidRDefault="00DE2469" w:rsidP="00DE2469">
      <w:pPr>
        <w:pStyle w:val="Tekstpodstawowy2"/>
        <w:widowControl/>
        <w:numPr>
          <w:ilvl w:val="1"/>
          <w:numId w:val="29"/>
        </w:numPr>
        <w:tabs>
          <w:tab w:val="clear" w:pos="0"/>
        </w:tabs>
        <w:autoSpaceDE/>
        <w:autoSpaceDN/>
        <w:adjustRightInd/>
        <w:spacing w:before="120" w:line="276" w:lineRule="auto"/>
        <w:ind w:left="709" w:hanging="142"/>
        <w:rPr>
          <w:color w:val="auto"/>
          <w:sz w:val="22"/>
          <w:szCs w:val="22"/>
        </w:rPr>
      </w:pPr>
      <w:r w:rsidRPr="00092E04">
        <w:rPr>
          <w:color w:val="auto"/>
          <w:sz w:val="22"/>
        </w:rPr>
        <w:t>статьи в постоянных изданиях;</w:t>
      </w:r>
    </w:p>
    <w:p w14:paraId="035AABBB" w14:textId="77777777" w:rsidR="00DE2469" w:rsidRPr="00092E04" w:rsidRDefault="00DE2469" w:rsidP="00DE2469">
      <w:pPr>
        <w:pStyle w:val="Tekstpodstawowy2"/>
        <w:widowControl/>
        <w:numPr>
          <w:ilvl w:val="1"/>
          <w:numId w:val="29"/>
        </w:numPr>
        <w:tabs>
          <w:tab w:val="clear" w:pos="0"/>
        </w:tabs>
        <w:autoSpaceDE/>
        <w:autoSpaceDN/>
        <w:adjustRightInd/>
        <w:spacing w:before="120" w:line="276" w:lineRule="auto"/>
        <w:ind w:left="709" w:hanging="142"/>
        <w:rPr>
          <w:color w:val="auto"/>
          <w:spacing w:val="-6"/>
          <w:sz w:val="22"/>
          <w:szCs w:val="22"/>
        </w:rPr>
      </w:pPr>
      <w:r w:rsidRPr="00092E04">
        <w:rPr>
          <w:color w:val="auto"/>
          <w:spacing w:val="-6"/>
          <w:sz w:val="22"/>
        </w:rPr>
        <w:t>список используемых правовых актов, составленный в алфавитном порядке по датам возникновения (с указанием места публикации или с пометкой [неопубликованный] в квадратных скобках);</w:t>
      </w:r>
    </w:p>
    <w:p w14:paraId="487AD69C" w14:textId="77777777" w:rsidR="00DE2469" w:rsidRPr="00092E04" w:rsidRDefault="00DE2469" w:rsidP="00DE2469">
      <w:pPr>
        <w:pStyle w:val="Tekstpodstawowy2"/>
        <w:widowControl/>
        <w:numPr>
          <w:ilvl w:val="1"/>
          <w:numId w:val="29"/>
        </w:numPr>
        <w:tabs>
          <w:tab w:val="clear" w:pos="0"/>
        </w:tabs>
        <w:autoSpaceDE/>
        <w:autoSpaceDN/>
        <w:adjustRightInd/>
        <w:spacing w:before="120" w:line="276" w:lineRule="auto"/>
        <w:ind w:left="709" w:hanging="142"/>
        <w:rPr>
          <w:color w:val="auto"/>
          <w:sz w:val="22"/>
          <w:szCs w:val="22"/>
        </w:rPr>
      </w:pPr>
      <w:proofErr w:type="spellStart"/>
      <w:r w:rsidRPr="00092E04">
        <w:rPr>
          <w:color w:val="auto"/>
          <w:sz w:val="22"/>
        </w:rPr>
        <w:t>нетография</w:t>
      </w:r>
      <w:proofErr w:type="spellEnd"/>
      <w:r w:rsidRPr="00092E04">
        <w:rPr>
          <w:color w:val="auto"/>
          <w:sz w:val="22"/>
        </w:rPr>
        <w:t xml:space="preserve"> (список использованных источников с интернета);</w:t>
      </w:r>
    </w:p>
    <w:p w14:paraId="2B8808EC" w14:textId="77777777" w:rsidR="00DE2469" w:rsidRPr="00092E04" w:rsidRDefault="00DE2469" w:rsidP="00DE2469">
      <w:pPr>
        <w:pStyle w:val="Tekstpodstawowy2"/>
        <w:widowControl/>
        <w:numPr>
          <w:ilvl w:val="1"/>
          <w:numId w:val="29"/>
        </w:numPr>
        <w:tabs>
          <w:tab w:val="clear" w:pos="0"/>
        </w:tabs>
        <w:autoSpaceDE/>
        <w:autoSpaceDN/>
        <w:adjustRightInd/>
        <w:spacing w:before="120" w:line="276" w:lineRule="auto"/>
        <w:ind w:left="709" w:hanging="142"/>
        <w:rPr>
          <w:color w:val="auto"/>
          <w:sz w:val="22"/>
          <w:szCs w:val="22"/>
        </w:rPr>
      </w:pPr>
      <w:r w:rsidRPr="00092E04">
        <w:rPr>
          <w:color w:val="auto"/>
          <w:sz w:val="22"/>
        </w:rPr>
        <w:t>список используемых документов (с указанием места публикации или с пометкой [неопубликованный] в квадратных скобках);</w:t>
      </w:r>
    </w:p>
    <w:p w14:paraId="1CCB0EF1" w14:textId="77777777" w:rsidR="00DE2469" w:rsidRPr="00092E04" w:rsidRDefault="00DE2469" w:rsidP="00DE2469">
      <w:pPr>
        <w:pStyle w:val="Tekstpodstawowy2"/>
        <w:widowControl/>
        <w:numPr>
          <w:ilvl w:val="1"/>
          <w:numId w:val="29"/>
        </w:numPr>
        <w:tabs>
          <w:tab w:val="clear" w:pos="0"/>
        </w:tabs>
        <w:autoSpaceDE/>
        <w:autoSpaceDN/>
        <w:adjustRightInd/>
        <w:spacing w:before="120" w:line="276" w:lineRule="auto"/>
        <w:ind w:left="709" w:hanging="142"/>
        <w:rPr>
          <w:color w:val="auto"/>
          <w:sz w:val="22"/>
          <w:szCs w:val="22"/>
        </w:rPr>
      </w:pPr>
      <w:r w:rsidRPr="00092E04">
        <w:rPr>
          <w:color w:val="auto"/>
          <w:sz w:val="22"/>
        </w:rPr>
        <w:t>другой (если необходимо):</w:t>
      </w:r>
    </w:p>
    <w:p w14:paraId="3508F8C9" w14:textId="77777777" w:rsidR="00DE2469" w:rsidRPr="00092E04" w:rsidRDefault="00DE2469" w:rsidP="00DE2469">
      <w:pPr>
        <w:pStyle w:val="Tekstpodstawowy2"/>
        <w:widowControl/>
        <w:numPr>
          <w:ilvl w:val="2"/>
          <w:numId w:val="28"/>
        </w:numPr>
        <w:tabs>
          <w:tab w:val="clear" w:pos="0"/>
        </w:tabs>
        <w:autoSpaceDE/>
        <w:autoSpaceDN/>
        <w:adjustRightInd/>
        <w:spacing w:before="120" w:line="276" w:lineRule="auto"/>
        <w:ind w:left="567" w:hanging="425"/>
        <w:rPr>
          <w:color w:val="auto"/>
          <w:sz w:val="22"/>
          <w:szCs w:val="22"/>
        </w:rPr>
      </w:pPr>
      <w:r w:rsidRPr="00092E04">
        <w:rPr>
          <w:color w:val="auto"/>
          <w:sz w:val="22"/>
        </w:rPr>
        <w:t>список таблиц;</w:t>
      </w:r>
    </w:p>
    <w:p w14:paraId="343D0A91" w14:textId="77777777" w:rsidR="00DE2469" w:rsidRPr="00092E04" w:rsidRDefault="00DE2469" w:rsidP="00DE2469">
      <w:pPr>
        <w:pStyle w:val="Tekstpodstawowy2"/>
        <w:widowControl/>
        <w:numPr>
          <w:ilvl w:val="2"/>
          <w:numId w:val="28"/>
        </w:numPr>
        <w:tabs>
          <w:tab w:val="clear" w:pos="0"/>
        </w:tabs>
        <w:autoSpaceDE/>
        <w:autoSpaceDN/>
        <w:adjustRightInd/>
        <w:spacing w:before="120" w:line="276" w:lineRule="auto"/>
        <w:ind w:left="567" w:hanging="425"/>
        <w:rPr>
          <w:color w:val="auto"/>
          <w:sz w:val="22"/>
          <w:szCs w:val="22"/>
        </w:rPr>
      </w:pPr>
      <w:r w:rsidRPr="00092E04">
        <w:rPr>
          <w:color w:val="auto"/>
          <w:sz w:val="22"/>
        </w:rPr>
        <w:t xml:space="preserve">список рисунков (схемы, карты и </w:t>
      </w:r>
      <w:proofErr w:type="gramStart"/>
      <w:r w:rsidRPr="00092E04">
        <w:rPr>
          <w:color w:val="auto"/>
          <w:sz w:val="22"/>
        </w:rPr>
        <w:t>т.д.</w:t>
      </w:r>
      <w:proofErr w:type="gramEnd"/>
      <w:r w:rsidRPr="00092E04">
        <w:rPr>
          <w:color w:val="auto"/>
          <w:sz w:val="22"/>
        </w:rPr>
        <w:t>);</w:t>
      </w:r>
    </w:p>
    <w:p w14:paraId="24CB2476" w14:textId="77777777" w:rsidR="00DE2469" w:rsidRPr="00092E04" w:rsidRDefault="00DE2469" w:rsidP="00DE2469">
      <w:pPr>
        <w:pStyle w:val="Tekstpodstawowy2"/>
        <w:widowControl/>
        <w:numPr>
          <w:ilvl w:val="2"/>
          <w:numId w:val="28"/>
        </w:numPr>
        <w:tabs>
          <w:tab w:val="clear" w:pos="0"/>
        </w:tabs>
        <w:autoSpaceDE/>
        <w:autoSpaceDN/>
        <w:adjustRightInd/>
        <w:spacing w:before="120" w:line="276" w:lineRule="auto"/>
        <w:ind w:left="567" w:hanging="425"/>
        <w:rPr>
          <w:color w:val="auto"/>
          <w:sz w:val="22"/>
          <w:szCs w:val="22"/>
        </w:rPr>
      </w:pPr>
      <w:r w:rsidRPr="00092E04">
        <w:rPr>
          <w:color w:val="auto"/>
          <w:sz w:val="22"/>
        </w:rPr>
        <w:t>список приложений.</w:t>
      </w:r>
    </w:p>
    <w:p w14:paraId="204276CB" w14:textId="77777777" w:rsidR="00DE2469" w:rsidRPr="00092E04" w:rsidRDefault="00DE2469" w:rsidP="00DE2469">
      <w:pPr>
        <w:shd w:val="clear" w:color="auto" w:fill="FFFFFF"/>
        <w:spacing w:before="120" w:line="276" w:lineRule="auto"/>
        <w:jc w:val="both"/>
        <w:rPr>
          <w:b/>
          <w:bCs/>
          <w:sz w:val="22"/>
          <w:szCs w:val="22"/>
        </w:rPr>
      </w:pPr>
      <w:r w:rsidRPr="00092E04">
        <w:rPr>
          <w:b/>
          <w:sz w:val="22"/>
        </w:rPr>
        <w:t>VI. Редакторские требования к работе:</w:t>
      </w:r>
    </w:p>
    <w:p w14:paraId="30D41EDE"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 xml:space="preserve">абзацы должны начинаться с отступления, одинаково установленного для всего документа (с помощью верхней линейки или в окне форматирования </w:t>
      </w:r>
      <w:proofErr w:type="spellStart"/>
      <w:r w:rsidRPr="00092E04">
        <w:rPr>
          <w:b w:val="0"/>
          <w:sz w:val="22"/>
        </w:rPr>
        <w:t>абзацов</w:t>
      </w:r>
      <w:proofErr w:type="spellEnd"/>
      <w:r w:rsidRPr="00092E04">
        <w:rPr>
          <w:b w:val="0"/>
          <w:sz w:val="22"/>
        </w:rPr>
        <w:t xml:space="preserve"> - 1,25 п.). Не следует использовать для этого клавишу пробела или табуляции. Также нельзя опускать к следующей линии текста единичные буквы, напр</w:t>
      </w:r>
      <w:r w:rsidR="0083024A" w:rsidRPr="00092E04">
        <w:rPr>
          <w:b w:val="0"/>
          <w:sz w:val="22"/>
        </w:rPr>
        <w:t>.</w:t>
      </w:r>
      <w:r w:rsidRPr="00092E04">
        <w:rPr>
          <w:b w:val="0"/>
          <w:sz w:val="22"/>
        </w:rPr>
        <w:t xml:space="preserve">, "a", "w", "i" и </w:t>
      </w:r>
      <w:proofErr w:type="gramStart"/>
      <w:r w:rsidRPr="00092E04">
        <w:rPr>
          <w:b w:val="0"/>
          <w:sz w:val="22"/>
        </w:rPr>
        <w:t>т.д.</w:t>
      </w:r>
      <w:proofErr w:type="gramEnd"/>
      <w:r w:rsidRPr="00092E04">
        <w:rPr>
          <w:b w:val="0"/>
          <w:sz w:val="22"/>
        </w:rPr>
        <w:t xml:space="preserve"> - их расположение в тексте определяет текстовый редактор;</w:t>
      </w:r>
    </w:p>
    <w:p w14:paraId="54B0EB50"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отступление между словами всегда должно составлять 1 пробел. Достижению этого эффекта будет способствовать включение функции "Показать все (</w:t>
      </w:r>
      <w:proofErr w:type="spellStart"/>
      <w:r w:rsidRPr="00092E04">
        <w:rPr>
          <w:b w:val="0"/>
          <w:sz w:val="22"/>
        </w:rPr>
        <w:t>Ctrl</w:t>
      </w:r>
      <w:proofErr w:type="spellEnd"/>
      <w:r w:rsidRPr="00092E04">
        <w:rPr>
          <w:b w:val="0"/>
          <w:sz w:val="22"/>
        </w:rPr>
        <w:t>+*)", которая помечена на панели инструментов символом "¶";</w:t>
      </w:r>
    </w:p>
    <w:p w14:paraId="22402C8A"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lastRenderedPageBreak/>
        <w:t>пробел не ставится перед следующими символами: точка, запятая, двоеточие, точка с запятой, закрывающаяся скобка, закрывающие кавычки, ссылка, знак процента;</w:t>
      </w:r>
    </w:p>
    <w:p w14:paraId="12F960C2"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pacing w:val="-2"/>
          <w:sz w:val="22"/>
          <w:szCs w:val="22"/>
        </w:rPr>
      </w:pPr>
      <w:r w:rsidRPr="00092E04">
        <w:rPr>
          <w:b w:val="0"/>
          <w:spacing w:val="-2"/>
          <w:sz w:val="22"/>
        </w:rPr>
        <w:t>пробел не ставится после следующих знаков: открывающая скобка, открывающие кавычки;</w:t>
      </w:r>
    </w:p>
    <w:p w14:paraId="0401B5EA"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pacing w:val="-2"/>
          <w:sz w:val="22"/>
          <w:szCs w:val="22"/>
        </w:rPr>
      </w:pPr>
      <w:r w:rsidRPr="00092E04">
        <w:rPr>
          <w:b w:val="0"/>
          <w:spacing w:val="-2"/>
          <w:sz w:val="22"/>
        </w:rPr>
        <w:t xml:space="preserve">пробел не ставится между инициалами имен (пример правильной формы: </w:t>
      </w:r>
      <w:proofErr w:type="spellStart"/>
      <w:proofErr w:type="gramStart"/>
      <w:r w:rsidRPr="00092E04">
        <w:rPr>
          <w:b w:val="0"/>
          <w:spacing w:val="-2"/>
          <w:sz w:val="22"/>
        </w:rPr>
        <w:t>Е.И</w:t>
      </w:r>
      <w:proofErr w:type="spellEnd"/>
      <w:r w:rsidRPr="00092E04">
        <w:rPr>
          <w:b w:val="0"/>
          <w:spacing w:val="-2"/>
          <w:sz w:val="22"/>
        </w:rPr>
        <w:t>.</w:t>
      </w:r>
      <w:proofErr w:type="gramEnd"/>
      <w:r w:rsidRPr="00092E04">
        <w:rPr>
          <w:b w:val="0"/>
          <w:spacing w:val="-2"/>
          <w:sz w:val="22"/>
        </w:rPr>
        <w:t xml:space="preserve"> Крашевский);</w:t>
      </w:r>
    </w:p>
    <w:p w14:paraId="50AC97C4"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пробел не используется для установки слов или данных в столбцах. Для этого следует применять табуляторы или таблицы (с невидимыми линиями сетки);</w:t>
      </w:r>
    </w:p>
    <w:p w14:paraId="0847182B"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в качестве функции скобок не используются косые черты;</w:t>
      </w:r>
    </w:p>
    <w:p w14:paraId="2A76D48F"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в текстах на польском языке используются „печатные” кавычки. В текстах на других языках должны использоваться кавычки, соответствующие этому языку, напр</w:t>
      </w:r>
      <w:r w:rsidR="0083024A" w:rsidRPr="00092E04">
        <w:rPr>
          <w:b w:val="0"/>
          <w:sz w:val="22"/>
        </w:rPr>
        <w:t>.,</w:t>
      </w:r>
      <w:r w:rsidRPr="00092E04">
        <w:rPr>
          <w:b w:val="0"/>
          <w:sz w:val="22"/>
        </w:rPr>
        <w:t xml:space="preserve"> “английский текст”, «французский текст». </w:t>
      </w:r>
      <w:r w:rsidRPr="00092E04">
        <w:rPr>
          <w:b w:val="0"/>
        </w:rPr>
        <w:t>Избегайте знака " (обычно он возникает при вставке скопированного текста);</w:t>
      </w:r>
    </w:p>
    <w:p w14:paraId="2BC52880"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 xml:space="preserve">точные цитаты вводятся с использованием „печатных” кавычек. Цитата в цитате обозначается «французскими» кавычками. Французские кавычки нужно вставлять из таблицы символов (команда: вставить символ), не заменяйте их двойным знаком </w:t>
      </w:r>
      <w:proofErr w:type="gramStart"/>
      <w:r w:rsidRPr="00092E04">
        <w:rPr>
          <w:b w:val="0"/>
          <w:sz w:val="22"/>
        </w:rPr>
        <w:t>&lt; и</w:t>
      </w:r>
      <w:proofErr w:type="gramEnd"/>
      <w:r w:rsidRPr="00092E04">
        <w:rPr>
          <w:b w:val="0"/>
          <w:sz w:val="22"/>
        </w:rPr>
        <w:t xml:space="preserve"> &gt;. Можно также использовать отдельный абзац с меньшей степенью написания. В текстах, написанных на иностранных языках, цитата в цитате должна быть помечена соответствующим образом для этого языка;</w:t>
      </w:r>
    </w:p>
    <w:p w14:paraId="45AF72F8"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не ставится знак штрих (') вместо апострофа (’);</w:t>
      </w:r>
    </w:p>
    <w:p w14:paraId="76DA5DF8"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в случае текстов на иностранных языках используйте правильные диакритические знаки (напр</w:t>
      </w:r>
      <w:r w:rsidR="0083024A" w:rsidRPr="00092E04">
        <w:rPr>
          <w:b w:val="0"/>
          <w:sz w:val="22"/>
        </w:rPr>
        <w:t>.</w:t>
      </w:r>
      <w:r w:rsidRPr="00092E04">
        <w:rPr>
          <w:b w:val="0"/>
          <w:sz w:val="22"/>
        </w:rPr>
        <w:t>, à, á, â, ã, ä). Такие знаки не должны заменяться апострофом или штрихом, добавленным до или после буквы (напр</w:t>
      </w:r>
      <w:r w:rsidR="0083024A" w:rsidRPr="00092E04">
        <w:rPr>
          <w:b w:val="0"/>
          <w:sz w:val="22"/>
        </w:rPr>
        <w:t>.</w:t>
      </w:r>
      <w:r w:rsidRPr="00092E04">
        <w:rPr>
          <w:b w:val="0"/>
          <w:sz w:val="22"/>
        </w:rPr>
        <w:t>, ‘a, a');</w:t>
      </w:r>
    </w:p>
    <w:p w14:paraId="3253F70B"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косым шрифтом (</w:t>
      </w:r>
      <w:r w:rsidRPr="00092E04">
        <w:rPr>
          <w:b w:val="0"/>
          <w:i/>
          <w:sz w:val="22"/>
        </w:rPr>
        <w:t>курсивом</w:t>
      </w:r>
      <w:r w:rsidRPr="00092E04">
        <w:rPr>
          <w:b w:val="0"/>
          <w:sz w:val="22"/>
        </w:rPr>
        <w:t>) записываются: названия печатных произведений (</w:t>
      </w:r>
      <w:r w:rsidRPr="00092E04">
        <w:rPr>
          <w:b w:val="0"/>
          <w:i/>
          <w:sz w:val="22"/>
        </w:rPr>
        <w:t>История философии</w:t>
      </w:r>
      <w:r w:rsidRPr="00092E04">
        <w:rPr>
          <w:b w:val="0"/>
          <w:sz w:val="22"/>
        </w:rPr>
        <w:t xml:space="preserve">, </w:t>
      </w:r>
      <w:r w:rsidRPr="00092E04">
        <w:rPr>
          <w:b w:val="0"/>
          <w:i/>
          <w:sz w:val="22"/>
        </w:rPr>
        <w:t>Огнем и мечом</w:t>
      </w:r>
      <w:r w:rsidRPr="00092E04">
        <w:rPr>
          <w:b w:val="0"/>
          <w:sz w:val="22"/>
        </w:rPr>
        <w:t>), иностранные обороты (</w:t>
      </w:r>
      <w:r w:rsidRPr="00092E04">
        <w:rPr>
          <w:b w:val="0"/>
          <w:i/>
          <w:sz w:val="22"/>
        </w:rPr>
        <w:t xml:space="preserve">a </w:t>
      </w:r>
      <w:proofErr w:type="spellStart"/>
      <w:r w:rsidRPr="00092E04">
        <w:rPr>
          <w:b w:val="0"/>
          <w:i/>
          <w:sz w:val="22"/>
        </w:rPr>
        <w:t>propos</w:t>
      </w:r>
      <w:proofErr w:type="spellEnd"/>
      <w:r w:rsidRPr="00092E04">
        <w:rPr>
          <w:b w:val="0"/>
          <w:sz w:val="22"/>
        </w:rPr>
        <w:t xml:space="preserve">, </w:t>
      </w:r>
      <w:proofErr w:type="spellStart"/>
      <w:r w:rsidRPr="00092E04">
        <w:rPr>
          <w:b w:val="0"/>
          <w:i/>
          <w:sz w:val="22"/>
        </w:rPr>
        <w:t>ex</w:t>
      </w:r>
      <w:proofErr w:type="spellEnd"/>
      <w:r w:rsidRPr="00092E04">
        <w:rPr>
          <w:b w:val="0"/>
          <w:i/>
          <w:sz w:val="22"/>
        </w:rPr>
        <w:t xml:space="preserve"> </w:t>
      </w:r>
      <w:proofErr w:type="spellStart"/>
      <w:r w:rsidRPr="00092E04">
        <w:rPr>
          <w:b w:val="0"/>
          <w:i/>
          <w:sz w:val="22"/>
        </w:rPr>
        <w:t>lege</w:t>
      </w:r>
      <w:proofErr w:type="spellEnd"/>
      <w:r w:rsidRPr="00092E04">
        <w:rPr>
          <w:b w:val="0"/>
          <w:sz w:val="22"/>
        </w:rPr>
        <w:t>), латинские медицинские термины (</w:t>
      </w:r>
      <w:proofErr w:type="spellStart"/>
      <w:r w:rsidRPr="00092E04">
        <w:rPr>
          <w:b w:val="0"/>
          <w:i/>
          <w:sz w:val="22"/>
        </w:rPr>
        <w:t>variola</w:t>
      </w:r>
      <w:proofErr w:type="spellEnd"/>
      <w:r w:rsidRPr="00092E04">
        <w:rPr>
          <w:b w:val="0"/>
          <w:i/>
          <w:sz w:val="22"/>
        </w:rPr>
        <w:t xml:space="preserve"> </w:t>
      </w:r>
      <w:proofErr w:type="spellStart"/>
      <w:r w:rsidRPr="00092E04">
        <w:rPr>
          <w:b w:val="0"/>
          <w:i/>
          <w:sz w:val="22"/>
        </w:rPr>
        <w:t>vera</w:t>
      </w:r>
      <w:proofErr w:type="spellEnd"/>
      <w:r w:rsidRPr="00092E04">
        <w:rPr>
          <w:b w:val="0"/>
          <w:sz w:val="22"/>
        </w:rPr>
        <w:t>), латинские систематические названия (</w:t>
      </w:r>
      <w:proofErr w:type="spellStart"/>
      <w:r w:rsidRPr="00092E04">
        <w:rPr>
          <w:b w:val="0"/>
          <w:i/>
          <w:sz w:val="22"/>
        </w:rPr>
        <w:t>Corvus</w:t>
      </w:r>
      <w:proofErr w:type="spellEnd"/>
      <w:r w:rsidRPr="00092E04">
        <w:rPr>
          <w:b w:val="0"/>
          <w:i/>
          <w:sz w:val="22"/>
        </w:rPr>
        <w:t xml:space="preserve"> </w:t>
      </w:r>
      <w:proofErr w:type="spellStart"/>
      <w:r w:rsidRPr="00092E04">
        <w:rPr>
          <w:b w:val="0"/>
          <w:i/>
          <w:sz w:val="22"/>
        </w:rPr>
        <w:t>corvus</w:t>
      </w:r>
      <w:proofErr w:type="spellEnd"/>
      <w:r w:rsidRPr="00092E04">
        <w:rPr>
          <w:b w:val="0"/>
          <w:sz w:val="22"/>
        </w:rPr>
        <w:t>), итальянские музыкальные термины (</w:t>
      </w:r>
      <w:proofErr w:type="spellStart"/>
      <w:r w:rsidRPr="00092E04">
        <w:rPr>
          <w:b w:val="0"/>
          <w:i/>
          <w:sz w:val="22"/>
        </w:rPr>
        <w:t>staccato</w:t>
      </w:r>
      <w:proofErr w:type="spellEnd"/>
      <w:r w:rsidRPr="00092E04">
        <w:rPr>
          <w:b w:val="0"/>
          <w:sz w:val="22"/>
        </w:rPr>
        <w:t>), а также названия правовых актов. Курсив не используется для цитат;</w:t>
      </w:r>
    </w:p>
    <w:p w14:paraId="5A3935E3"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простым шрифтом с использованием кавычек должны быть записаны: названия машинописей (напр., неопубликованные докторские работы), названия журналов („Диалог”);</w:t>
      </w:r>
    </w:p>
    <w:p w14:paraId="5FD53DF3"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 xml:space="preserve">части текста могут выделяться жирным шрифтом, </w:t>
      </w:r>
      <w:r w:rsidRPr="00092E04">
        <w:rPr>
          <w:b w:val="0"/>
          <w:i/>
          <w:sz w:val="22"/>
        </w:rPr>
        <w:t>курсивом</w:t>
      </w:r>
      <w:r w:rsidRPr="00092E04">
        <w:rPr>
          <w:b w:val="0"/>
          <w:sz w:val="22"/>
        </w:rPr>
        <w:t xml:space="preserve"> или кернингом. Выделение путем </w:t>
      </w:r>
      <w:r w:rsidRPr="00092E04">
        <w:rPr>
          <w:b w:val="0"/>
          <w:sz w:val="22"/>
          <w:u w:val="single"/>
        </w:rPr>
        <w:t>подчеркивания</w:t>
      </w:r>
      <w:r w:rsidRPr="00092E04">
        <w:rPr>
          <w:b w:val="0"/>
          <w:sz w:val="22"/>
        </w:rPr>
        <w:t xml:space="preserve"> не используется. Следует также избегать комбинирования нескольких видов выделения. Выделения должны применяться единообразно и последовательно в рамках данной работы. В текстах, написанных на иностранных языках, выделение должно быть помечено соответствующим образом для этого языка;</w:t>
      </w:r>
    </w:p>
    <w:p w14:paraId="12B6701E" w14:textId="7A71F21A"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 xml:space="preserve">следует обращать внимание на логическую корректность внутреннего разделения текста, на поддержание соответствующей иерархии подзаголовков, особенно в многоступенчатой структуре. </w:t>
      </w:r>
      <w:proofErr w:type="gramStart"/>
      <w:r w:rsidR="00547A87" w:rsidRPr="00547A87">
        <w:rPr>
          <w:b w:val="0"/>
          <w:sz w:val="22"/>
        </w:rPr>
        <w:t>В случае коллективной работы</w:t>
      </w:r>
      <w:r w:rsidRPr="00092E04">
        <w:rPr>
          <w:b w:val="0"/>
          <w:sz w:val="22"/>
        </w:rPr>
        <w:t>,</w:t>
      </w:r>
      <w:proofErr w:type="gramEnd"/>
      <w:r w:rsidRPr="00092E04">
        <w:rPr>
          <w:b w:val="0"/>
          <w:sz w:val="22"/>
        </w:rPr>
        <w:t xml:space="preserve"> подзаголовки одного и того же порядка научный редактор должен одинаково выделить во всех статьях;</w:t>
      </w:r>
    </w:p>
    <w:p w14:paraId="7BF7E465" w14:textId="60D1DD81"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следует обращать внимание на логическую корректность и последовательность при использовании пронумерованных списков или маркеров, особенно многоступенчатых. Автоматические маркеры не рекомендуются. В качестве пунктира допускаются тире и</w:t>
      </w:r>
      <w:r w:rsidR="00CA59AC">
        <w:rPr>
          <w:b w:val="0"/>
          <w:sz w:val="22"/>
          <w:lang w:val="pl-PL"/>
        </w:rPr>
        <w:t> </w:t>
      </w:r>
      <w:r w:rsidRPr="00092E04">
        <w:rPr>
          <w:b w:val="0"/>
          <w:sz w:val="22"/>
        </w:rPr>
        <w:t>дефисы; не допускаются точки, квадраты, звезды и другие графические символы;</w:t>
      </w:r>
    </w:p>
    <w:p w14:paraId="7001EB0D"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lastRenderedPageBreak/>
        <w:t xml:space="preserve">номера длиннее четырех цифр (за исключением номеров по каталогу и </w:t>
      </w:r>
      <w:proofErr w:type="gramStart"/>
      <w:r w:rsidRPr="00092E04">
        <w:rPr>
          <w:b w:val="0"/>
          <w:sz w:val="22"/>
        </w:rPr>
        <w:t>т.д.</w:t>
      </w:r>
      <w:proofErr w:type="gramEnd"/>
      <w:r w:rsidRPr="00092E04">
        <w:rPr>
          <w:b w:val="0"/>
          <w:sz w:val="22"/>
        </w:rPr>
        <w:t xml:space="preserve">) группируются по три (считая от конца), </w:t>
      </w:r>
      <w:proofErr w:type="spellStart"/>
      <w:r w:rsidRPr="00092E04">
        <w:rPr>
          <w:b w:val="0"/>
          <w:sz w:val="22"/>
        </w:rPr>
        <w:t>нап</w:t>
      </w:r>
      <w:proofErr w:type="spellEnd"/>
      <w:r w:rsidR="0083024A" w:rsidRPr="00092E04">
        <w:rPr>
          <w:b w:val="0"/>
          <w:sz w:val="22"/>
        </w:rPr>
        <w:t>.</w:t>
      </w:r>
      <w:r w:rsidRPr="00092E04">
        <w:rPr>
          <w:b w:val="0"/>
          <w:sz w:val="22"/>
        </w:rPr>
        <w:t>, 1 234; 1 234 567;</w:t>
      </w:r>
    </w:p>
    <w:p w14:paraId="14A35560"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pacing w:val="-4"/>
          <w:sz w:val="22"/>
          <w:szCs w:val="22"/>
        </w:rPr>
      </w:pPr>
      <w:r w:rsidRPr="00092E04">
        <w:rPr>
          <w:b w:val="0"/>
          <w:spacing w:val="-4"/>
          <w:sz w:val="22"/>
        </w:rPr>
        <w:t>знаки математических операций, которые появляются в непрерывном тексте, разделены пробелами, напр</w:t>
      </w:r>
      <w:r w:rsidR="0083024A" w:rsidRPr="00092E04">
        <w:rPr>
          <w:b w:val="0"/>
          <w:spacing w:val="-4"/>
          <w:sz w:val="22"/>
        </w:rPr>
        <w:t>.</w:t>
      </w:r>
      <w:r w:rsidRPr="00092E04">
        <w:rPr>
          <w:b w:val="0"/>
          <w:spacing w:val="-4"/>
          <w:sz w:val="22"/>
        </w:rPr>
        <w:t>, a = 12;</w:t>
      </w:r>
    </w:p>
    <w:p w14:paraId="590EFCE5"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pacing w:val="-6"/>
          <w:sz w:val="22"/>
          <w:szCs w:val="22"/>
        </w:rPr>
      </w:pPr>
      <w:r w:rsidRPr="00092E04">
        <w:rPr>
          <w:b w:val="0"/>
          <w:spacing w:val="-6"/>
          <w:sz w:val="22"/>
        </w:rPr>
        <w:t>нельзя использовать дефис (-) или тире (–) в качестве минуса (−). В случае сомнений по поводу вставляемого символа, стоит добавить знак равенства. Знак минуса всегда располагается посередине (a = −1), в отличие от дефиса (a = -1) и тире (a = –1);</w:t>
      </w:r>
    </w:p>
    <w:p w14:paraId="2F08BFCC"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 xml:space="preserve">не используется повышение/снижение текста для верхнего или нижнего индексного знака (напр., применяется </w:t>
      </w:r>
      <w:proofErr w:type="spellStart"/>
      <w:r w:rsidRPr="00092E04">
        <w:rPr>
          <w:b w:val="0"/>
          <w:sz w:val="22"/>
        </w:rPr>
        <w:t>a</w:t>
      </w:r>
      <w:r w:rsidRPr="00092E04">
        <w:rPr>
          <w:b w:val="0"/>
          <w:sz w:val="22"/>
          <w:vertAlign w:val="superscript"/>
        </w:rPr>
        <w:t>2</w:t>
      </w:r>
      <w:proofErr w:type="spellEnd"/>
      <w:r w:rsidRPr="00092E04">
        <w:rPr>
          <w:b w:val="0"/>
          <w:sz w:val="22"/>
        </w:rPr>
        <w:t xml:space="preserve">, а не </w:t>
      </w:r>
      <w:proofErr w:type="spellStart"/>
      <w:r w:rsidRPr="00092E04">
        <w:rPr>
          <w:b w:val="0"/>
          <w:sz w:val="22"/>
        </w:rPr>
        <w:t>a2</w:t>
      </w:r>
      <w:proofErr w:type="spellEnd"/>
      <w:r w:rsidRPr="00092E04">
        <w:rPr>
          <w:b w:val="0"/>
          <w:sz w:val="22"/>
        </w:rPr>
        <w:t>);</w:t>
      </w:r>
    </w:p>
    <w:p w14:paraId="7DB2D072"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не применяется масштабирование шрифта или уплотнение/разрежение расстояния между знаками (за исключением кернинга);</w:t>
      </w:r>
    </w:p>
    <w:p w14:paraId="4FF38F5D" w14:textId="7777777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при записи часов следует применять верхний индекс (напр., 10</w:t>
      </w:r>
      <w:r w:rsidRPr="00092E04">
        <w:rPr>
          <w:b w:val="0"/>
          <w:sz w:val="22"/>
          <w:vertAlign w:val="superscript"/>
        </w:rPr>
        <w:t>30</w:t>
      </w:r>
      <w:r w:rsidRPr="00092E04">
        <w:rPr>
          <w:b w:val="0"/>
          <w:sz w:val="22"/>
        </w:rPr>
        <w:t>, а не 10.30);</w:t>
      </w:r>
    </w:p>
    <w:p w14:paraId="4DCFB6A1" w14:textId="007ACE4C"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применяются следующие правила, касающиеся использования дефиса, тире и паузы: дефис (</w:t>
      </w:r>
      <w:r w:rsidR="00CA59AC">
        <w:rPr>
          <w:b w:val="0"/>
          <w:sz w:val="22"/>
          <w:lang w:val="pl-PL"/>
        </w:rPr>
        <w:noBreakHyphen/>
        <w:t>)</w:t>
      </w:r>
      <w:r w:rsidRPr="00092E04">
        <w:rPr>
          <w:b w:val="0"/>
          <w:sz w:val="22"/>
        </w:rPr>
        <w:t xml:space="preserve"> используется в функции соединителя (напр., польско-русский, </w:t>
      </w:r>
      <w:proofErr w:type="spellStart"/>
      <w:r w:rsidRPr="00092E04">
        <w:rPr>
          <w:b w:val="0"/>
          <w:sz w:val="22"/>
        </w:rPr>
        <w:t>Шельбург-Зарембина</w:t>
      </w:r>
      <w:proofErr w:type="spellEnd"/>
      <w:r w:rsidRPr="00092E04">
        <w:rPr>
          <w:b w:val="0"/>
          <w:sz w:val="22"/>
        </w:rPr>
        <w:t>) и</w:t>
      </w:r>
      <w:r w:rsidR="00CA59AC">
        <w:rPr>
          <w:b w:val="0"/>
          <w:sz w:val="22"/>
          <w:lang w:val="pl-PL"/>
        </w:rPr>
        <w:t> </w:t>
      </w:r>
      <w:r w:rsidRPr="00092E04">
        <w:rPr>
          <w:b w:val="0"/>
          <w:sz w:val="22"/>
        </w:rPr>
        <w:t xml:space="preserve">никогда он не выступает самостоятельно, </w:t>
      </w:r>
      <w:proofErr w:type="spellStart"/>
      <w:r w:rsidRPr="00092E04">
        <w:rPr>
          <w:b w:val="0"/>
          <w:sz w:val="22"/>
        </w:rPr>
        <w:t>напр</w:t>
      </w:r>
      <w:r w:rsidR="0083024A" w:rsidRPr="00092E04">
        <w:rPr>
          <w:b w:val="0"/>
          <w:sz w:val="22"/>
        </w:rPr>
        <w:t>.</w:t>
      </w:r>
      <w:r w:rsidRPr="00092E04">
        <w:rPr>
          <w:b w:val="0"/>
          <w:sz w:val="22"/>
        </w:rPr>
        <w:t>р</w:t>
      </w:r>
      <w:proofErr w:type="spellEnd"/>
      <w:r w:rsidRPr="00092E04">
        <w:rPr>
          <w:b w:val="0"/>
          <w:sz w:val="22"/>
        </w:rPr>
        <w:t>, в качестве тире; тире (–) без пробелов используется в высказываниях типа "от–до" (напр., 1939–1945, с. 14–18); тире (–) с пробелами используется в качестве тире; пауза (—) используется в качестве маркера (при многоуровневом маркировании также используется и тире);</w:t>
      </w:r>
    </w:p>
    <w:p w14:paraId="349E2225" w14:textId="43E72937" w:rsidR="00DE2469" w:rsidRPr="00092E04" w:rsidRDefault="00DE2469" w:rsidP="00DE2469">
      <w:pPr>
        <w:pStyle w:val="Tekstpodstawowy"/>
        <w:numPr>
          <w:ilvl w:val="2"/>
          <w:numId w:val="16"/>
        </w:numPr>
        <w:tabs>
          <w:tab w:val="left" w:pos="567"/>
        </w:tabs>
        <w:spacing w:before="120" w:line="276" w:lineRule="auto"/>
        <w:ind w:left="567" w:hanging="355"/>
        <w:jc w:val="both"/>
        <w:rPr>
          <w:b w:val="0"/>
          <w:sz w:val="22"/>
          <w:szCs w:val="22"/>
        </w:rPr>
      </w:pPr>
      <w:r w:rsidRPr="00092E04">
        <w:rPr>
          <w:b w:val="0"/>
          <w:sz w:val="22"/>
        </w:rPr>
        <w:t>при написании дат в тексте работы используется следующая запись: 1 декабря 2011 г. (а не: 1</w:t>
      </w:r>
      <w:r w:rsidR="00CA59AC">
        <w:rPr>
          <w:b w:val="0"/>
          <w:sz w:val="22"/>
          <w:lang w:val="pl-PL"/>
        </w:rPr>
        <w:t> </w:t>
      </w:r>
      <w:r w:rsidRPr="00092E04">
        <w:rPr>
          <w:b w:val="0"/>
          <w:sz w:val="22"/>
        </w:rPr>
        <w:t>декабрь 2011 г.) или 1.12. 2011 г. (ошибкой является написание дня месяца с</w:t>
      </w:r>
      <w:r w:rsidR="00CA59AC">
        <w:rPr>
          <w:b w:val="0"/>
          <w:sz w:val="22"/>
          <w:lang w:val="pl-PL"/>
        </w:rPr>
        <w:t> </w:t>
      </w:r>
      <w:r w:rsidRPr="00092E04">
        <w:rPr>
          <w:b w:val="0"/>
          <w:sz w:val="22"/>
        </w:rPr>
        <w:t xml:space="preserve">предшествующей цифрой "0", напр., 01 декабря 2011 г., 01.12.2011 г. и соединение числа года со сокращением "г.", напр., </w:t>
      </w:r>
      <w:proofErr w:type="spellStart"/>
      <w:r w:rsidRPr="00092E04">
        <w:rPr>
          <w:b w:val="0"/>
          <w:sz w:val="22"/>
        </w:rPr>
        <w:t>2011г</w:t>
      </w:r>
      <w:proofErr w:type="spellEnd"/>
      <w:r w:rsidRPr="00092E04">
        <w:rPr>
          <w:b w:val="0"/>
          <w:sz w:val="22"/>
        </w:rPr>
        <w:t>. Также неправильно писать даты в обратном порядке: 2011.12.1). В тексте работы нужно последовательно использоваться единообразную запись года, напр., 2011 г., а не 2011 год или год 2011.</w:t>
      </w:r>
    </w:p>
    <w:p w14:paraId="3190AF3F" w14:textId="77777777" w:rsidR="00DE2469" w:rsidRPr="00092E04" w:rsidRDefault="00DE2469" w:rsidP="00DE2469">
      <w:pPr>
        <w:pStyle w:val="Tekstpodstawowy"/>
        <w:tabs>
          <w:tab w:val="left" w:pos="340"/>
        </w:tabs>
        <w:spacing w:before="120" w:line="276" w:lineRule="auto"/>
        <w:jc w:val="both"/>
        <w:rPr>
          <w:sz w:val="22"/>
          <w:szCs w:val="22"/>
        </w:rPr>
      </w:pPr>
      <w:r w:rsidRPr="00092E04">
        <w:rPr>
          <w:sz w:val="22"/>
        </w:rPr>
        <w:t>VII. Правила создания сносок и библиографического описания</w:t>
      </w:r>
    </w:p>
    <w:p w14:paraId="169FDA82" w14:textId="77777777" w:rsidR="00DE2469" w:rsidRPr="00092E04" w:rsidRDefault="00DE2469" w:rsidP="00DE2469">
      <w:pPr>
        <w:pStyle w:val="Tekstpodstawowy"/>
        <w:tabs>
          <w:tab w:val="left" w:pos="340"/>
        </w:tabs>
        <w:spacing w:before="120" w:line="276" w:lineRule="auto"/>
        <w:jc w:val="both"/>
        <w:rPr>
          <w:sz w:val="22"/>
          <w:szCs w:val="22"/>
        </w:rPr>
      </w:pPr>
      <w:r w:rsidRPr="00092E04">
        <w:rPr>
          <w:sz w:val="22"/>
        </w:rPr>
        <w:t>1. Сноски в случае направления филологии (специальность английская филология):</w:t>
      </w:r>
    </w:p>
    <w:p w14:paraId="0D8E5FCE" w14:textId="77777777" w:rsidR="00DE2469" w:rsidRPr="00092E04" w:rsidRDefault="00DE2469" w:rsidP="00DE2469">
      <w:pPr>
        <w:pStyle w:val="Tekstpodstawowy"/>
        <w:numPr>
          <w:ilvl w:val="2"/>
          <w:numId w:val="30"/>
        </w:numPr>
        <w:tabs>
          <w:tab w:val="left" w:pos="340"/>
        </w:tabs>
        <w:spacing w:before="120" w:line="276" w:lineRule="auto"/>
        <w:ind w:left="567" w:hanging="283"/>
        <w:jc w:val="both"/>
        <w:rPr>
          <w:b w:val="0"/>
          <w:sz w:val="22"/>
          <w:szCs w:val="22"/>
        </w:rPr>
      </w:pPr>
      <w:r w:rsidRPr="00092E04">
        <w:rPr>
          <w:b w:val="0"/>
          <w:sz w:val="22"/>
        </w:rPr>
        <w:t>в случае работ, написанных на направлении филологии, специальность английская филология, действует вставка сносок в оксфордской/гарвардской системе, то есть внутри текста, напр</w:t>
      </w:r>
      <w:r w:rsidR="0083024A" w:rsidRPr="00092E04">
        <w:rPr>
          <w:b w:val="0"/>
          <w:sz w:val="22"/>
        </w:rPr>
        <w:t>.</w:t>
      </w:r>
      <w:r w:rsidRPr="00092E04">
        <w:rPr>
          <w:b w:val="0"/>
          <w:sz w:val="22"/>
        </w:rPr>
        <w:t>: (</w:t>
      </w:r>
      <w:proofErr w:type="spellStart"/>
      <w:r w:rsidRPr="00092E04">
        <w:rPr>
          <w:b w:val="0"/>
          <w:sz w:val="22"/>
        </w:rPr>
        <w:t>Пенькос</w:t>
      </w:r>
      <w:proofErr w:type="spellEnd"/>
      <w:r w:rsidRPr="00092E04">
        <w:rPr>
          <w:b w:val="0"/>
          <w:sz w:val="22"/>
        </w:rPr>
        <w:t xml:space="preserve"> 2003: 140), где: </w:t>
      </w:r>
      <w:proofErr w:type="spellStart"/>
      <w:r w:rsidRPr="00092E04">
        <w:rPr>
          <w:b w:val="0"/>
          <w:i/>
          <w:sz w:val="22"/>
        </w:rPr>
        <w:t>Пенькос</w:t>
      </w:r>
      <w:proofErr w:type="spellEnd"/>
      <w:r w:rsidRPr="00092E04">
        <w:rPr>
          <w:b w:val="0"/>
          <w:sz w:val="22"/>
        </w:rPr>
        <w:t xml:space="preserve"> – имя автора, </w:t>
      </w:r>
      <w:r w:rsidRPr="00092E04">
        <w:rPr>
          <w:b w:val="0"/>
          <w:i/>
          <w:sz w:val="22"/>
        </w:rPr>
        <w:t>2003</w:t>
      </w:r>
      <w:r w:rsidRPr="00092E04">
        <w:rPr>
          <w:b w:val="0"/>
          <w:sz w:val="22"/>
        </w:rPr>
        <w:t xml:space="preserve"> – год публикации, </w:t>
      </w:r>
      <w:r w:rsidRPr="00092E04">
        <w:rPr>
          <w:b w:val="0"/>
          <w:i/>
          <w:sz w:val="22"/>
        </w:rPr>
        <w:t>140</w:t>
      </w:r>
      <w:r w:rsidRPr="00092E04">
        <w:rPr>
          <w:b w:val="0"/>
          <w:sz w:val="22"/>
        </w:rPr>
        <w:t xml:space="preserve"> – номер страницы, на которой находится цитируемый отрывок;</w:t>
      </w:r>
    </w:p>
    <w:p w14:paraId="29FE2C9E" w14:textId="77777777" w:rsidR="00DE2469" w:rsidRPr="00092E04" w:rsidRDefault="00DE2469" w:rsidP="00DE2469">
      <w:pPr>
        <w:pStyle w:val="Tekstpodstawowy"/>
        <w:numPr>
          <w:ilvl w:val="2"/>
          <w:numId w:val="30"/>
        </w:numPr>
        <w:tabs>
          <w:tab w:val="left" w:pos="340"/>
        </w:tabs>
        <w:spacing w:before="120" w:line="276" w:lineRule="auto"/>
        <w:ind w:left="567" w:hanging="283"/>
        <w:jc w:val="both"/>
        <w:rPr>
          <w:b w:val="0"/>
          <w:sz w:val="22"/>
          <w:szCs w:val="22"/>
        </w:rPr>
      </w:pPr>
      <w:r w:rsidRPr="00092E04">
        <w:rPr>
          <w:b w:val="0"/>
          <w:sz w:val="22"/>
        </w:rPr>
        <w:t>в выходных данных мы помещаем наши возможные объяснения, комментарии или комментарии цитируемых авторов, придавая им форму сноски;</w:t>
      </w:r>
    </w:p>
    <w:p w14:paraId="17026784" w14:textId="77777777" w:rsidR="00DE2469" w:rsidRPr="00092E04" w:rsidRDefault="00DE2469" w:rsidP="00DE2469">
      <w:pPr>
        <w:pStyle w:val="Tekstpodstawowy"/>
        <w:numPr>
          <w:ilvl w:val="2"/>
          <w:numId w:val="30"/>
        </w:numPr>
        <w:tabs>
          <w:tab w:val="left" w:pos="340"/>
        </w:tabs>
        <w:spacing w:before="120" w:line="276" w:lineRule="auto"/>
        <w:ind w:left="567" w:hanging="283"/>
        <w:jc w:val="both"/>
        <w:rPr>
          <w:b w:val="0"/>
          <w:sz w:val="22"/>
          <w:szCs w:val="22"/>
        </w:rPr>
      </w:pPr>
      <w:r w:rsidRPr="00092E04">
        <w:rPr>
          <w:b w:val="0"/>
          <w:sz w:val="22"/>
        </w:rPr>
        <w:t xml:space="preserve">действует автоматическая вставка комментариев в виде нижних сносок (шрифт </w:t>
      </w:r>
      <w:proofErr w:type="spellStart"/>
      <w:r w:rsidRPr="00092E04">
        <w:rPr>
          <w:b w:val="0"/>
          <w:sz w:val="22"/>
        </w:rPr>
        <w:t>Times</w:t>
      </w:r>
      <w:proofErr w:type="spellEnd"/>
      <w:r w:rsidRPr="00092E04">
        <w:rPr>
          <w:b w:val="0"/>
          <w:sz w:val="22"/>
        </w:rPr>
        <w:t xml:space="preserve"> </w:t>
      </w:r>
      <w:proofErr w:type="spellStart"/>
      <w:r w:rsidRPr="00092E04">
        <w:rPr>
          <w:b w:val="0"/>
          <w:sz w:val="22"/>
        </w:rPr>
        <w:t>New</w:t>
      </w:r>
      <w:proofErr w:type="spellEnd"/>
      <w:r w:rsidRPr="00092E04">
        <w:rPr>
          <w:b w:val="0"/>
          <w:sz w:val="22"/>
        </w:rPr>
        <w:t xml:space="preserve"> </w:t>
      </w:r>
      <w:proofErr w:type="spellStart"/>
      <w:r w:rsidRPr="00092E04">
        <w:rPr>
          <w:b w:val="0"/>
          <w:sz w:val="22"/>
        </w:rPr>
        <w:t>Roman</w:t>
      </w:r>
      <w:proofErr w:type="spellEnd"/>
      <w:r w:rsidRPr="00092E04">
        <w:rPr>
          <w:b w:val="0"/>
          <w:sz w:val="22"/>
        </w:rPr>
        <w:t xml:space="preserve"> 10 п., интервал 1.0).</w:t>
      </w:r>
    </w:p>
    <w:p w14:paraId="5249FCAF" w14:textId="77777777" w:rsidR="00DE2469" w:rsidRPr="00092E04" w:rsidRDefault="00DE2469" w:rsidP="00DE2469">
      <w:pPr>
        <w:pStyle w:val="Tekstpodstawowy"/>
        <w:tabs>
          <w:tab w:val="left" w:pos="340"/>
        </w:tabs>
        <w:spacing w:before="120" w:line="276" w:lineRule="auto"/>
        <w:jc w:val="both"/>
        <w:rPr>
          <w:sz w:val="22"/>
          <w:szCs w:val="22"/>
        </w:rPr>
      </w:pPr>
      <w:r w:rsidRPr="00092E04">
        <w:rPr>
          <w:sz w:val="22"/>
        </w:rPr>
        <w:t xml:space="preserve">2. Сноски в случае других направлений обучения: </w:t>
      </w:r>
    </w:p>
    <w:p w14:paraId="7B6F9538" w14:textId="77777777" w:rsidR="00DE2469" w:rsidRPr="00092E04" w:rsidRDefault="00DE2469" w:rsidP="00DE2469">
      <w:pPr>
        <w:pStyle w:val="Tekstpodstawowy"/>
        <w:numPr>
          <w:ilvl w:val="2"/>
          <w:numId w:val="31"/>
        </w:numPr>
        <w:tabs>
          <w:tab w:val="left" w:pos="340"/>
        </w:tabs>
        <w:spacing w:before="120" w:line="276" w:lineRule="auto"/>
        <w:ind w:left="567" w:hanging="283"/>
        <w:jc w:val="both"/>
        <w:rPr>
          <w:color w:val="FF0000"/>
          <w:spacing w:val="-6"/>
          <w:sz w:val="22"/>
          <w:szCs w:val="22"/>
        </w:rPr>
      </w:pPr>
      <w:r w:rsidRPr="00092E04">
        <w:rPr>
          <w:b w:val="0"/>
          <w:spacing w:val="-6"/>
          <w:sz w:val="22"/>
        </w:rPr>
        <w:t xml:space="preserve">действует автоматическая вставка сносок (шрифт </w:t>
      </w:r>
      <w:proofErr w:type="spellStart"/>
      <w:r w:rsidRPr="00092E04">
        <w:rPr>
          <w:b w:val="0"/>
          <w:spacing w:val="-6"/>
          <w:sz w:val="22"/>
        </w:rPr>
        <w:t>Times</w:t>
      </w:r>
      <w:proofErr w:type="spellEnd"/>
      <w:r w:rsidRPr="00092E04">
        <w:rPr>
          <w:b w:val="0"/>
          <w:spacing w:val="-6"/>
          <w:sz w:val="22"/>
        </w:rPr>
        <w:t xml:space="preserve"> </w:t>
      </w:r>
      <w:proofErr w:type="spellStart"/>
      <w:r w:rsidRPr="00092E04">
        <w:rPr>
          <w:b w:val="0"/>
          <w:spacing w:val="-6"/>
          <w:sz w:val="22"/>
        </w:rPr>
        <w:t>New</w:t>
      </w:r>
      <w:proofErr w:type="spellEnd"/>
      <w:r w:rsidRPr="00092E04">
        <w:rPr>
          <w:b w:val="0"/>
          <w:spacing w:val="-6"/>
          <w:sz w:val="22"/>
        </w:rPr>
        <w:t xml:space="preserve"> </w:t>
      </w:r>
      <w:proofErr w:type="spellStart"/>
      <w:r w:rsidRPr="00092E04">
        <w:rPr>
          <w:b w:val="0"/>
          <w:spacing w:val="-6"/>
          <w:sz w:val="22"/>
        </w:rPr>
        <w:t>Roman</w:t>
      </w:r>
      <w:proofErr w:type="spellEnd"/>
      <w:r w:rsidRPr="00092E04">
        <w:rPr>
          <w:b w:val="0"/>
          <w:spacing w:val="-6"/>
          <w:sz w:val="22"/>
        </w:rPr>
        <w:t xml:space="preserve"> 10 п., интервал 1.0). </w:t>
      </w:r>
    </w:p>
    <w:p w14:paraId="02BC88C6" w14:textId="77777777" w:rsidR="00DE2469" w:rsidRPr="00092E04" w:rsidRDefault="00DE2469" w:rsidP="00DE2469">
      <w:pPr>
        <w:pStyle w:val="Tekstpodstawowy"/>
        <w:numPr>
          <w:ilvl w:val="2"/>
          <w:numId w:val="31"/>
        </w:numPr>
        <w:tabs>
          <w:tab w:val="left" w:pos="340"/>
        </w:tabs>
        <w:spacing w:before="120" w:line="276" w:lineRule="auto"/>
        <w:ind w:left="567" w:hanging="283"/>
        <w:jc w:val="both"/>
        <w:rPr>
          <w:b w:val="0"/>
          <w:sz w:val="22"/>
          <w:szCs w:val="22"/>
        </w:rPr>
      </w:pPr>
      <w:r w:rsidRPr="00092E04">
        <w:rPr>
          <w:b w:val="0"/>
          <w:sz w:val="22"/>
        </w:rPr>
        <w:t>применяется непрерывная нумерация в пределах всего документа. Для каждого раздела допускается отдельная нумерация;</w:t>
      </w:r>
    </w:p>
    <w:p w14:paraId="15D7B81F" w14:textId="77777777" w:rsidR="00DE2469" w:rsidRPr="00092E04" w:rsidRDefault="00DE2469" w:rsidP="00DE2469">
      <w:pPr>
        <w:pStyle w:val="Tekstpodstawowy"/>
        <w:numPr>
          <w:ilvl w:val="2"/>
          <w:numId w:val="31"/>
        </w:numPr>
        <w:tabs>
          <w:tab w:val="left" w:pos="340"/>
        </w:tabs>
        <w:spacing w:before="120" w:line="276" w:lineRule="auto"/>
        <w:ind w:left="567" w:hanging="283"/>
        <w:jc w:val="both"/>
        <w:rPr>
          <w:b w:val="0"/>
          <w:spacing w:val="-4"/>
          <w:sz w:val="22"/>
          <w:szCs w:val="22"/>
        </w:rPr>
      </w:pPr>
      <w:r w:rsidRPr="00092E04">
        <w:rPr>
          <w:b w:val="0"/>
          <w:spacing w:val="-4"/>
          <w:sz w:val="22"/>
        </w:rPr>
        <w:t>нельзя вставлять нестандартные символы в качестве ссылок. Это особенно касается вставки цифр как нестандартных символов. Исключением из этого правила является знак *, который может быть использован в обоснованном случае (напр., информация об авторе статьи в сборной работе или в таблице);</w:t>
      </w:r>
    </w:p>
    <w:p w14:paraId="0FBF4CD7" w14:textId="77777777" w:rsidR="00DE2469" w:rsidRPr="00092E04" w:rsidRDefault="00DE2469" w:rsidP="00DE2469">
      <w:pPr>
        <w:pStyle w:val="Tekstpodstawowy"/>
        <w:numPr>
          <w:ilvl w:val="2"/>
          <w:numId w:val="31"/>
        </w:numPr>
        <w:tabs>
          <w:tab w:val="left" w:pos="340"/>
        </w:tabs>
        <w:spacing w:before="120" w:line="276" w:lineRule="auto"/>
        <w:ind w:left="567" w:hanging="283"/>
        <w:jc w:val="both"/>
        <w:rPr>
          <w:b w:val="0"/>
          <w:sz w:val="22"/>
          <w:szCs w:val="22"/>
        </w:rPr>
      </w:pPr>
      <w:r w:rsidRPr="00092E04">
        <w:rPr>
          <w:b w:val="0"/>
          <w:sz w:val="22"/>
        </w:rPr>
        <w:lastRenderedPageBreak/>
        <w:t>не следует создавать сноски к сноскам;</w:t>
      </w:r>
    </w:p>
    <w:p w14:paraId="38F39AD7" w14:textId="77777777" w:rsidR="00DE2469" w:rsidRPr="00092E04" w:rsidRDefault="00DE2469" w:rsidP="00DE2469">
      <w:pPr>
        <w:pStyle w:val="Tekstpodstawowy"/>
        <w:numPr>
          <w:ilvl w:val="2"/>
          <w:numId w:val="31"/>
        </w:numPr>
        <w:tabs>
          <w:tab w:val="left" w:pos="340"/>
        </w:tabs>
        <w:spacing w:before="120" w:line="276" w:lineRule="auto"/>
        <w:ind w:left="567" w:hanging="283"/>
        <w:jc w:val="both"/>
        <w:rPr>
          <w:b w:val="0"/>
          <w:spacing w:val="-6"/>
          <w:sz w:val="22"/>
          <w:szCs w:val="22"/>
        </w:rPr>
      </w:pPr>
      <w:r w:rsidRPr="00092E04">
        <w:rPr>
          <w:b w:val="0"/>
          <w:spacing w:val="-6"/>
          <w:sz w:val="22"/>
        </w:rPr>
        <w:t>в основном тексте ссылка на сноску помещается перед всеми знаками препинания, за исключением кавычек, вопросительных знаков и скобок (здесь ссылка помещается в зависимости от контекста);</w:t>
      </w:r>
    </w:p>
    <w:p w14:paraId="7487EF90" w14:textId="77777777" w:rsidR="00DE2469" w:rsidRPr="00092E04" w:rsidRDefault="00DE2469" w:rsidP="00DE2469">
      <w:pPr>
        <w:pStyle w:val="Tekstpodstawowy"/>
        <w:numPr>
          <w:ilvl w:val="2"/>
          <w:numId w:val="31"/>
        </w:numPr>
        <w:tabs>
          <w:tab w:val="left" w:pos="340"/>
        </w:tabs>
        <w:spacing w:before="120" w:line="276" w:lineRule="auto"/>
        <w:ind w:left="567" w:hanging="283"/>
        <w:jc w:val="both"/>
        <w:rPr>
          <w:b w:val="0"/>
          <w:sz w:val="22"/>
          <w:szCs w:val="22"/>
        </w:rPr>
      </w:pPr>
      <w:r w:rsidRPr="00092E04">
        <w:rPr>
          <w:b w:val="0"/>
          <w:sz w:val="22"/>
        </w:rPr>
        <w:t>автоматическая вставка сносок применяется за исключением кавычек, вопросительных знаков и скобок,</w:t>
      </w:r>
    </w:p>
    <w:p w14:paraId="1DFE4FC4" w14:textId="77777777" w:rsidR="00DE2469" w:rsidRPr="00092E04" w:rsidRDefault="00DE2469" w:rsidP="00DE2469">
      <w:pPr>
        <w:pStyle w:val="Tekstpodstawowy"/>
        <w:numPr>
          <w:ilvl w:val="2"/>
          <w:numId w:val="31"/>
        </w:numPr>
        <w:tabs>
          <w:tab w:val="left" w:pos="340"/>
        </w:tabs>
        <w:spacing w:before="120" w:line="276" w:lineRule="auto"/>
        <w:ind w:left="567" w:hanging="283"/>
        <w:jc w:val="both"/>
        <w:rPr>
          <w:b w:val="0"/>
          <w:sz w:val="22"/>
          <w:szCs w:val="22"/>
        </w:rPr>
      </w:pPr>
      <w:r w:rsidRPr="00092E04">
        <w:rPr>
          <w:b w:val="0"/>
          <w:sz w:val="22"/>
        </w:rPr>
        <w:t>не вставляйте автоматически сноски к таблицам. Сноска к таблице должна быть помещена непосредственно под таблицей и поэтому ее необходимо вводить вручную;</w:t>
      </w:r>
    </w:p>
    <w:p w14:paraId="4046CDC5" w14:textId="77777777" w:rsidR="00DE2469" w:rsidRPr="00092E04" w:rsidRDefault="00DE2469" w:rsidP="00DE2469">
      <w:pPr>
        <w:pStyle w:val="Tekstpodstawowy"/>
        <w:numPr>
          <w:ilvl w:val="2"/>
          <w:numId w:val="31"/>
        </w:numPr>
        <w:tabs>
          <w:tab w:val="left" w:pos="340"/>
        </w:tabs>
        <w:spacing w:before="120" w:line="276" w:lineRule="auto"/>
        <w:ind w:left="567" w:hanging="283"/>
        <w:jc w:val="both"/>
        <w:rPr>
          <w:b w:val="0"/>
          <w:sz w:val="22"/>
          <w:szCs w:val="22"/>
        </w:rPr>
      </w:pPr>
      <w:r w:rsidRPr="00092E04">
        <w:rPr>
          <w:b w:val="0"/>
          <w:sz w:val="22"/>
        </w:rPr>
        <w:t>при использовании сносок авторов, которые пользуются другим способом их написания, обязательно применяем запись, указанную в данном Приложении.</w:t>
      </w:r>
    </w:p>
    <w:p w14:paraId="7750E7EA" w14:textId="77777777" w:rsidR="00DE2469" w:rsidRPr="00092E04" w:rsidRDefault="00DE2469" w:rsidP="00DE2469">
      <w:pPr>
        <w:pStyle w:val="Tekstpodstawowy"/>
        <w:tabs>
          <w:tab w:val="left" w:pos="340"/>
        </w:tabs>
        <w:spacing w:before="120" w:line="276" w:lineRule="auto"/>
        <w:jc w:val="both"/>
        <w:rPr>
          <w:spacing w:val="-6"/>
          <w:sz w:val="22"/>
          <w:szCs w:val="22"/>
        </w:rPr>
      </w:pPr>
      <w:r w:rsidRPr="00092E04">
        <w:rPr>
          <w:spacing w:val="-6"/>
          <w:sz w:val="22"/>
        </w:rPr>
        <w:t xml:space="preserve">3. Правила библиографического описания в работах, написанных </w:t>
      </w:r>
      <w:proofErr w:type="gramStart"/>
      <w:r w:rsidRPr="00092E04">
        <w:rPr>
          <w:spacing w:val="-6"/>
          <w:sz w:val="22"/>
        </w:rPr>
        <w:t>в направлении</w:t>
      </w:r>
      <w:proofErr w:type="gramEnd"/>
      <w:r w:rsidRPr="00092E04">
        <w:rPr>
          <w:spacing w:val="-6"/>
          <w:sz w:val="22"/>
        </w:rPr>
        <w:t xml:space="preserve"> филология (специальность: английская филология)</w:t>
      </w:r>
    </w:p>
    <w:p w14:paraId="75DDE4AE" w14:textId="77777777" w:rsidR="00DE2469" w:rsidRPr="00092E04" w:rsidRDefault="00DE2469" w:rsidP="00DE2469">
      <w:pPr>
        <w:pStyle w:val="Tekstpodstawowy"/>
        <w:tabs>
          <w:tab w:val="left" w:pos="340"/>
        </w:tabs>
        <w:spacing w:before="120" w:line="276" w:lineRule="auto"/>
        <w:jc w:val="both"/>
        <w:rPr>
          <w:sz w:val="22"/>
          <w:szCs w:val="22"/>
        </w:rPr>
      </w:pPr>
      <w:r w:rsidRPr="00092E04">
        <w:rPr>
          <w:sz w:val="22"/>
        </w:rPr>
        <w:t>3.1. компактные издания:</w:t>
      </w:r>
    </w:p>
    <w:p w14:paraId="5C9ADDF9" w14:textId="77777777" w:rsidR="00DE2469" w:rsidRPr="00092E04" w:rsidRDefault="00DE2469" w:rsidP="00DE2469">
      <w:pPr>
        <w:pStyle w:val="Tekstpodstawowy"/>
        <w:numPr>
          <w:ilvl w:val="2"/>
          <w:numId w:val="32"/>
        </w:numPr>
        <w:tabs>
          <w:tab w:val="left" w:pos="340"/>
        </w:tabs>
        <w:spacing w:before="120" w:line="276" w:lineRule="auto"/>
        <w:ind w:left="567" w:hanging="283"/>
        <w:jc w:val="both"/>
        <w:rPr>
          <w:b w:val="0"/>
          <w:sz w:val="22"/>
          <w:szCs w:val="22"/>
        </w:rPr>
      </w:pPr>
      <w:r w:rsidRPr="00092E04">
        <w:rPr>
          <w:b w:val="0"/>
          <w:sz w:val="22"/>
        </w:rPr>
        <w:t>фамилия, инициалы имени или инициалы имен, разделенные запятыми,</w:t>
      </w:r>
    </w:p>
    <w:p w14:paraId="3C426F8D" w14:textId="77777777" w:rsidR="00DE2469" w:rsidRPr="00092E04" w:rsidRDefault="00DE2469" w:rsidP="00DE2469">
      <w:pPr>
        <w:pStyle w:val="Tekstpodstawowy"/>
        <w:numPr>
          <w:ilvl w:val="2"/>
          <w:numId w:val="32"/>
        </w:numPr>
        <w:tabs>
          <w:tab w:val="left" w:pos="340"/>
        </w:tabs>
        <w:spacing w:before="120" w:line="276" w:lineRule="auto"/>
        <w:ind w:left="567" w:hanging="283"/>
        <w:jc w:val="both"/>
        <w:rPr>
          <w:b w:val="0"/>
          <w:sz w:val="22"/>
          <w:szCs w:val="22"/>
        </w:rPr>
      </w:pPr>
      <w:r w:rsidRPr="00092E04">
        <w:rPr>
          <w:b w:val="0"/>
          <w:sz w:val="22"/>
        </w:rPr>
        <w:t>в скобках ставим год издания работы,</w:t>
      </w:r>
    </w:p>
    <w:p w14:paraId="5BBE42BF" w14:textId="77777777" w:rsidR="00DE2469" w:rsidRPr="00092E04" w:rsidRDefault="00DE2469" w:rsidP="00DE2469">
      <w:pPr>
        <w:pStyle w:val="Tekstpodstawowy"/>
        <w:numPr>
          <w:ilvl w:val="2"/>
          <w:numId w:val="32"/>
        </w:numPr>
        <w:tabs>
          <w:tab w:val="left" w:pos="340"/>
        </w:tabs>
        <w:spacing w:before="120" w:line="276" w:lineRule="auto"/>
        <w:ind w:left="567" w:hanging="283"/>
        <w:jc w:val="both"/>
        <w:rPr>
          <w:b w:val="0"/>
          <w:sz w:val="22"/>
          <w:szCs w:val="22"/>
        </w:rPr>
      </w:pPr>
      <w:r w:rsidRPr="00092E04">
        <w:rPr>
          <w:b w:val="0"/>
          <w:sz w:val="22"/>
        </w:rPr>
        <w:t>название работы пишем, используя наклоненное письмо (курсив),</w:t>
      </w:r>
    </w:p>
    <w:p w14:paraId="2D138104" w14:textId="77777777" w:rsidR="00DE2469" w:rsidRPr="00092E04" w:rsidRDefault="00DE2469" w:rsidP="00DE2469">
      <w:pPr>
        <w:pStyle w:val="Tekstpodstawowy"/>
        <w:numPr>
          <w:ilvl w:val="2"/>
          <w:numId w:val="32"/>
        </w:numPr>
        <w:tabs>
          <w:tab w:val="left" w:pos="340"/>
        </w:tabs>
        <w:spacing w:before="120" w:line="276" w:lineRule="auto"/>
        <w:ind w:left="567" w:hanging="283"/>
        <w:jc w:val="both"/>
        <w:rPr>
          <w:b w:val="0"/>
          <w:sz w:val="22"/>
          <w:szCs w:val="22"/>
        </w:rPr>
      </w:pPr>
      <w:r w:rsidRPr="00092E04">
        <w:rPr>
          <w:b w:val="0"/>
          <w:sz w:val="22"/>
        </w:rPr>
        <w:t>адрес издания (место и год публикации) в соответствии со следующими примерами.</w:t>
      </w:r>
    </w:p>
    <w:p w14:paraId="604931F2" w14:textId="77777777" w:rsidR="00DE2469" w:rsidRPr="00092E04" w:rsidRDefault="00DE2469" w:rsidP="00DE2469">
      <w:pPr>
        <w:pStyle w:val="Tekstpodstawowy"/>
        <w:tabs>
          <w:tab w:val="left" w:pos="340"/>
        </w:tabs>
        <w:spacing w:before="120" w:line="276" w:lineRule="auto"/>
        <w:jc w:val="both"/>
        <w:rPr>
          <w:b w:val="0"/>
          <w:sz w:val="22"/>
          <w:szCs w:val="22"/>
        </w:rPr>
      </w:pPr>
      <w:r w:rsidRPr="00092E04">
        <w:rPr>
          <w:b w:val="0"/>
          <w:sz w:val="22"/>
        </w:rPr>
        <w:t xml:space="preserve">   Примеры:</w:t>
      </w:r>
    </w:p>
    <w:p w14:paraId="730DF34B" w14:textId="77777777" w:rsidR="00DE2469" w:rsidRPr="00092E04" w:rsidRDefault="00DE2469" w:rsidP="00DE2469">
      <w:pPr>
        <w:spacing w:line="360" w:lineRule="auto"/>
        <w:ind w:firstLine="708"/>
        <w:jc w:val="both"/>
        <w:rPr>
          <w:sz w:val="22"/>
          <w:szCs w:val="22"/>
        </w:rPr>
      </w:pPr>
      <w:proofErr w:type="spellStart"/>
      <w:r w:rsidRPr="00092E04">
        <w:rPr>
          <w:sz w:val="22"/>
        </w:rPr>
        <w:t>Balcerzan</w:t>
      </w:r>
      <w:proofErr w:type="spellEnd"/>
      <w:r w:rsidRPr="00092E04">
        <w:rPr>
          <w:sz w:val="22"/>
        </w:rPr>
        <w:t xml:space="preserve">, E. (1998) </w:t>
      </w:r>
      <w:proofErr w:type="spellStart"/>
      <w:r w:rsidRPr="00092E04">
        <w:rPr>
          <w:i/>
          <w:sz w:val="22"/>
        </w:rPr>
        <w:t>Literatura</w:t>
      </w:r>
      <w:proofErr w:type="spellEnd"/>
      <w:r w:rsidRPr="00092E04">
        <w:rPr>
          <w:i/>
          <w:sz w:val="22"/>
        </w:rPr>
        <w:t xml:space="preserve"> z </w:t>
      </w:r>
      <w:proofErr w:type="spellStart"/>
      <w:r w:rsidRPr="00092E04">
        <w:rPr>
          <w:i/>
          <w:sz w:val="22"/>
        </w:rPr>
        <w:t>literatury</w:t>
      </w:r>
      <w:proofErr w:type="spellEnd"/>
      <w:r w:rsidRPr="00092E04">
        <w:rPr>
          <w:i/>
          <w:sz w:val="22"/>
        </w:rPr>
        <w:t xml:space="preserve">. </w:t>
      </w:r>
      <w:proofErr w:type="spellStart"/>
      <w:r w:rsidRPr="00092E04">
        <w:rPr>
          <w:i/>
          <w:sz w:val="22"/>
        </w:rPr>
        <w:t>Strategie</w:t>
      </w:r>
      <w:proofErr w:type="spellEnd"/>
      <w:r w:rsidRPr="00092E04">
        <w:rPr>
          <w:i/>
          <w:sz w:val="22"/>
        </w:rPr>
        <w:t xml:space="preserve"> </w:t>
      </w:r>
      <w:proofErr w:type="spellStart"/>
      <w:r w:rsidRPr="00092E04">
        <w:rPr>
          <w:i/>
          <w:sz w:val="22"/>
        </w:rPr>
        <w:t>tłumaczy</w:t>
      </w:r>
      <w:proofErr w:type="spellEnd"/>
      <w:r w:rsidRPr="00092E04">
        <w:rPr>
          <w:sz w:val="22"/>
        </w:rPr>
        <w:t xml:space="preserve">. </w:t>
      </w:r>
      <w:proofErr w:type="spellStart"/>
      <w:r w:rsidRPr="00092E04">
        <w:rPr>
          <w:sz w:val="22"/>
        </w:rPr>
        <w:t>Katowice</w:t>
      </w:r>
      <w:proofErr w:type="spellEnd"/>
      <w:r w:rsidRPr="00092E04">
        <w:rPr>
          <w:sz w:val="22"/>
        </w:rPr>
        <w:t xml:space="preserve">: </w:t>
      </w:r>
      <w:proofErr w:type="spellStart"/>
      <w:r w:rsidRPr="00092E04">
        <w:rPr>
          <w:sz w:val="22"/>
        </w:rPr>
        <w:t>Śląsk</w:t>
      </w:r>
      <w:proofErr w:type="spellEnd"/>
      <w:r w:rsidRPr="00092E04">
        <w:rPr>
          <w:sz w:val="22"/>
        </w:rPr>
        <w:t>.</w:t>
      </w:r>
    </w:p>
    <w:p w14:paraId="793B710A" w14:textId="77777777" w:rsidR="00DE2469" w:rsidRPr="00092E04" w:rsidRDefault="00DE2469" w:rsidP="00DE2469">
      <w:pPr>
        <w:spacing w:line="360" w:lineRule="auto"/>
        <w:ind w:firstLine="708"/>
        <w:jc w:val="both"/>
        <w:rPr>
          <w:sz w:val="22"/>
          <w:szCs w:val="22"/>
        </w:rPr>
      </w:pPr>
      <w:proofErr w:type="spellStart"/>
      <w:r w:rsidRPr="00092E04">
        <w:rPr>
          <w:sz w:val="22"/>
        </w:rPr>
        <w:t>Catford</w:t>
      </w:r>
      <w:proofErr w:type="spellEnd"/>
      <w:r w:rsidRPr="00092E04">
        <w:rPr>
          <w:sz w:val="22"/>
        </w:rPr>
        <w:t xml:space="preserve">, J. (1965) </w:t>
      </w:r>
      <w:r w:rsidRPr="00092E04">
        <w:rPr>
          <w:i/>
          <w:sz w:val="22"/>
        </w:rPr>
        <w:t xml:space="preserve">A </w:t>
      </w:r>
      <w:proofErr w:type="spellStart"/>
      <w:r w:rsidRPr="00092E04">
        <w:rPr>
          <w:i/>
          <w:sz w:val="22"/>
        </w:rPr>
        <w:t>Linguistic</w:t>
      </w:r>
      <w:proofErr w:type="spellEnd"/>
      <w:r w:rsidRPr="00092E04">
        <w:rPr>
          <w:i/>
          <w:sz w:val="22"/>
        </w:rPr>
        <w:t xml:space="preserve"> </w:t>
      </w:r>
      <w:proofErr w:type="spellStart"/>
      <w:r w:rsidRPr="00092E04">
        <w:rPr>
          <w:i/>
          <w:sz w:val="22"/>
        </w:rPr>
        <w:t>Theory</w:t>
      </w:r>
      <w:proofErr w:type="spellEnd"/>
      <w:r w:rsidRPr="00092E04">
        <w:rPr>
          <w:i/>
          <w:sz w:val="22"/>
        </w:rPr>
        <w:t xml:space="preserve"> </w:t>
      </w:r>
      <w:proofErr w:type="spellStart"/>
      <w:r w:rsidRPr="00092E04">
        <w:rPr>
          <w:i/>
          <w:sz w:val="22"/>
        </w:rPr>
        <w:t>of</w:t>
      </w:r>
      <w:proofErr w:type="spellEnd"/>
      <w:r w:rsidRPr="00092E04">
        <w:rPr>
          <w:i/>
          <w:sz w:val="22"/>
        </w:rPr>
        <w:t xml:space="preserve"> </w:t>
      </w:r>
      <w:proofErr w:type="spellStart"/>
      <w:r w:rsidRPr="00092E04">
        <w:rPr>
          <w:i/>
          <w:sz w:val="22"/>
        </w:rPr>
        <w:t>Translation</w:t>
      </w:r>
      <w:proofErr w:type="spellEnd"/>
      <w:r w:rsidRPr="00092E04">
        <w:rPr>
          <w:sz w:val="22"/>
        </w:rPr>
        <w:t xml:space="preserve">. </w:t>
      </w:r>
      <w:proofErr w:type="spellStart"/>
      <w:r w:rsidRPr="00092E04">
        <w:rPr>
          <w:sz w:val="22"/>
        </w:rPr>
        <w:t>London</w:t>
      </w:r>
      <w:proofErr w:type="spellEnd"/>
      <w:r w:rsidRPr="00092E04">
        <w:rPr>
          <w:sz w:val="22"/>
        </w:rPr>
        <w:t xml:space="preserve">: </w:t>
      </w:r>
      <w:proofErr w:type="spellStart"/>
      <w:r w:rsidRPr="00092E04">
        <w:rPr>
          <w:sz w:val="22"/>
        </w:rPr>
        <w:t>Oxford</w:t>
      </w:r>
      <w:proofErr w:type="spellEnd"/>
      <w:r w:rsidRPr="00092E04">
        <w:rPr>
          <w:sz w:val="22"/>
        </w:rPr>
        <w:t xml:space="preserve"> </w:t>
      </w:r>
      <w:proofErr w:type="spellStart"/>
      <w:r w:rsidRPr="00092E04">
        <w:rPr>
          <w:sz w:val="22"/>
        </w:rPr>
        <w:t>University</w:t>
      </w:r>
      <w:proofErr w:type="spellEnd"/>
      <w:r w:rsidRPr="00092E04">
        <w:rPr>
          <w:sz w:val="22"/>
        </w:rPr>
        <w:t xml:space="preserve"> </w:t>
      </w:r>
      <w:proofErr w:type="spellStart"/>
      <w:r w:rsidRPr="00092E04">
        <w:rPr>
          <w:sz w:val="22"/>
        </w:rPr>
        <w:t>Press</w:t>
      </w:r>
      <w:proofErr w:type="spellEnd"/>
      <w:r w:rsidRPr="00092E04">
        <w:rPr>
          <w:sz w:val="22"/>
        </w:rPr>
        <w:t>.</w:t>
      </w:r>
    </w:p>
    <w:p w14:paraId="786C82F1" w14:textId="77777777" w:rsidR="00DE2469" w:rsidRPr="00092E04" w:rsidRDefault="00DE2469" w:rsidP="00DE2469">
      <w:pPr>
        <w:spacing w:line="360" w:lineRule="auto"/>
        <w:ind w:firstLine="708"/>
        <w:jc w:val="both"/>
        <w:rPr>
          <w:sz w:val="22"/>
          <w:szCs w:val="22"/>
        </w:rPr>
      </w:pPr>
      <w:proofErr w:type="spellStart"/>
      <w:r w:rsidRPr="00092E04">
        <w:rPr>
          <w:sz w:val="22"/>
        </w:rPr>
        <w:t>Newmark</w:t>
      </w:r>
      <w:proofErr w:type="spellEnd"/>
      <w:r w:rsidRPr="00092E04">
        <w:rPr>
          <w:sz w:val="22"/>
        </w:rPr>
        <w:t xml:space="preserve">, P. (1988) </w:t>
      </w:r>
      <w:r w:rsidRPr="00092E04">
        <w:rPr>
          <w:i/>
          <w:sz w:val="22"/>
        </w:rPr>
        <w:t xml:space="preserve">A </w:t>
      </w:r>
      <w:proofErr w:type="spellStart"/>
      <w:r w:rsidRPr="00092E04">
        <w:rPr>
          <w:i/>
          <w:sz w:val="22"/>
        </w:rPr>
        <w:t>Textbook</w:t>
      </w:r>
      <w:proofErr w:type="spellEnd"/>
      <w:r w:rsidRPr="00092E04">
        <w:rPr>
          <w:i/>
          <w:sz w:val="22"/>
        </w:rPr>
        <w:t xml:space="preserve"> </w:t>
      </w:r>
      <w:proofErr w:type="spellStart"/>
      <w:r w:rsidRPr="00092E04">
        <w:rPr>
          <w:i/>
          <w:sz w:val="22"/>
        </w:rPr>
        <w:t>of</w:t>
      </w:r>
      <w:proofErr w:type="spellEnd"/>
      <w:r w:rsidRPr="00092E04">
        <w:rPr>
          <w:i/>
          <w:sz w:val="22"/>
        </w:rPr>
        <w:t xml:space="preserve"> </w:t>
      </w:r>
      <w:proofErr w:type="spellStart"/>
      <w:r w:rsidRPr="00092E04">
        <w:rPr>
          <w:i/>
          <w:sz w:val="22"/>
        </w:rPr>
        <w:t>Translation</w:t>
      </w:r>
      <w:proofErr w:type="spellEnd"/>
      <w:r w:rsidRPr="00092E04">
        <w:rPr>
          <w:i/>
          <w:sz w:val="22"/>
        </w:rPr>
        <w:t xml:space="preserve">. </w:t>
      </w:r>
      <w:proofErr w:type="spellStart"/>
      <w:r w:rsidRPr="00092E04">
        <w:rPr>
          <w:sz w:val="22"/>
        </w:rPr>
        <w:t>New</w:t>
      </w:r>
      <w:proofErr w:type="spellEnd"/>
      <w:r w:rsidRPr="00092E04">
        <w:rPr>
          <w:sz w:val="22"/>
        </w:rPr>
        <w:t xml:space="preserve"> </w:t>
      </w:r>
      <w:proofErr w:type="spellStart"/>
      <w:r w:rsidRPr="00092E04">
        <w:rPr>
          <w:sz w:val="22"/>
        </w:rPr>
        <w:t>York</w:t>
      </w:r>
      <w:proofErr w:type="spellEnd"/>
      <w:r w:rsidRPr="00092E04">
        <w:rPr>
          <w:sz w:val="22"/>
        </w:rPr>
        <w:t xml:space="preserve">: </w:t>
      </w:r>
      <w:proofErr w:type="spellStart"/>
      <w:r w:rsidRPr="00092E04">
        <w:rPr>
          <w:sz w:val="22"/>
        </w:rPr>
        <w:t>Prentice</w:t>
      </w:r>
      <w:proofErr w:type="spellEnd"/>
      <w:r w:rsidRPr="00092E04">
        <w:rPr>
          <w:sz w:val="22"/>
        </w:rPr>
        <w:t xml:space="preserve"> </w:t>
      </w:r>
      <w:proofErr w:type="spellStart"/>
      <w:r w:rsidRPr="00092E04">
        <w:rPr>
          <w:sz w:val="22"/>
        </w:rPr>
        <w:t>Hall</w:t>
      </w:r>
      <w:proofErr w:type="spellEnd"/>
      <w:r w:rsidRPr="00092E04">
        <w:rPr>
          <w:sz w:val="22"/>
        </w:rPr>
        <w:t>.</w:t>
      </w:r>
    </w:p>
    <w:p w14:paraId="75E8508F" w14:textId="77777777" w:rsidR="00DE2469" w:rsidRPr="00092E04" w:rsidRDefault="00DE2469" w:rsidP="00DE2469">
      <w:pPr>
        <w:spacing w:line="360" w:lineRule="auto"/>
        <w:ind w:left="708"/>
        <w:jc w:val="both"/>
        <w:rPr>
          <w:sz w:val="22"/>
          <w:szCs w:val="22"/>
        </w:rPr>
      </w:pPr>
      <w:proofErr w:type="spellStart"/>
      <w:r w:rsidRPr="00092E04">
        <w:rPr>
          <w:sz w:val="22"/>
        </w:rPr>
        <w:t>Milton</w:t>
      </w:r>
      <w:proofErr w:type="spellEnd"/>
      <w:r w:rsidRPr="00092E04">
        <w:rPr>
          <w:sz w:val="22"/>
        </w:rPr>
        <w:t xml:space="preserve">, J., </w:t>
      </w:r>
      <w:proofErr w:type="spellStart"/>
      <w:r w:rsidRPr="00092E04">
        <w:rPr>
          <w:sz w:val="22"/>
        </w:rPr>
        <w:t>Bandia</w:t>
      </w:r>
      <w:proofErr w:type="spellEnd"/>
      <w:r w:rsidRPr="00092E04">
        <w:rPr>
          <w:sz w:val="22"/>
        </w:rPr>
        <w:t xml:space="preserve">, P. (2009) </w:t>
      </w:r>
      <w:proofErr w:type="spellStart"/>
      <w:r w:rsidRPr="00092E04">
        <w:rPr>
          <w:i/>
          <w:sz w:val="22"/>
        </w:rPr>
        <w:t>Agents</w:t>
      </w:r>
      <w:proofErr w:type="spellEnd"/>
      <w:r w:rsidRPr="00092E04">
        <w:rPr>
          <w:i/>
          <w:sz w:val="22"/>
        </w:rPr>
        <w:t xml:space="preserve"> </w:t>
      </w:r>
      <w:proofErr w:type="spellStart"/>
      <w:r w:rsidRPr="00092E04">
        <w:rPr>
          <w:i/>
          <w:sz w:val="22"/>
        </w:rPr>
        <w:t>of</w:t>
      </w:r>
      <w:proofErr w:type="spellEnd"/>
      <w:r w:rsidRPr="00092E04">
        <w:rPr>
          <w:i/>
          <w:sz w:val="22"/>
        </w:rPr>
        <w:t xml:space="preserve"> </w:t>
      </w:r>
      <w:proofErr w:type="spellStart"/>
      <w:r w:rsidRPr="00092E04">
        <w:rPr>
          <w:i/>
          <w:sz w:val="22"/>
        </w:rPr>
        <w:t>Translation</w:t>
      </w:r>
      <w:proofErr w:type="spellEnd"/>
      <w:r w:rsidRPr="00092E04">
        <w:rPr>
          <w:sz w:val="22"/>
        </w:rPr>
        <w:t xml:space="preserve">. </w:t>
      </w:r>
      <w:proofErr w:type="spellStart"/>
      <w:r w:rsidRPr="00092E04">
        <w:rPr>
          <w:sz w:val="22"/>
        </w:rPr>
        <w:t>Philadelphia</w:t>
      </w:r>
      <w:proofErr w:type="spellEnd"/>
      <w:r w:rsidRPr="00092E04">
        <w:rPr>
          <w:sz w:val="22"/>
        </w:rPr>
        <w:t xml:space="preserve">: </w:t>
      </w:r>
      <w:proofErr w:type="spellStart"/>
      <w:r w:rsidRPr="00092E04">
        <w:rPr>
          <w:sz w:val="22"/>
        </w:rPr>
        <w:t>Benjamins</w:t>
      </w:r>
      <w:proofErr w:type="spellEnd"/>
      <w:r w:rsidRPr="00092E04">
        <w:rPr>
          <w:sz w:val="22"/>
        </w:rPr>
        <w:t xml:space="preserve"> </w:t>
      </w:r>
      <w:proofErr w:type="spellStart"/>
      <w:r w:rsidRPr="00092E04">
        <w:rPr>
          <w:sz w:val="22"/>
        </w:rPr>
        <w:t>Translation</w:t>
      </w:r>
      <w:proofErr w:type="spellEnd"/>
      <w:r w:rsidRPr="00092E04">
        <w:rPr>
          <w:sz w:val="22"/>
        </w:rPr>
        <w:t xml:space="preserve"> </w:t>
      </w:r>
      <w:proofErr w:type="spellStart"/>
      <w:r w:rsidRPr="00092E04">
        <w:rPr>
          <w:sz w:val="22"/>
        </w:rPr>
        <w:t>Library</w:t>
      </w:r>
      <w:proofErr w:type="spellEnd"/>
      <w:r w:rsidRPr="00092E04">
        <w:rPr>
          <w:sz w:val="22"/>
        </w:rPr>
        <w:t>.</w:t>
      </w:r>
    </w:p>
    <w:p w14:paraId="6C676546" w14:textId="77777777" w:rsidR="00DE2469" w:rsidRPr="00092E04" w:rsidRDefault="00DE2469" w:rsidP="00DE2469">
      <w:pPr>
        <w:pStyle w:val="Tekstpodstawowy"/>
        <w:tabs>
          <w:tab w:val="left" w:pos="340"/>
        </w:tabs>
        <w:spacing w:before="120" w:line="276" w:lineRule="auto"/>
        <w:jc w:val="both"/>
        <w:rPr>
          <w:sz w:val="22"/>
          <w:szCs w:val="22"/>
        </w:rPr>
      </w:pPr>
      <w:r w:rsidRPr="00092E04">
        <w:rPr>
          <w:sz w:val="22"/>
        </w:rPr>
        <w:t>3.2. статьи в компактных изданиях:</w:t>
      </w:r>
    </w:p>
    <w:p w14:paraId="55A51ADA" w14:textId="77777777" w:rsidR="00DE2469" w:rsidRPr="00092E04" w:rsidRDefault="00DE2469" w:rsidP="00CA59AC">
      <w:pPr>
        <w:pStyle w:val="Tekstpodstawowy"/>
        <w:numPr>
          <w:ilvl w:val="2"/>
          <w:numId w:val="33"/>
        </w:numPr>
        <w:tabs>
          <w:tab w:val="left" w:pos="340"/>
        </w:tabs>
        <w:spacing w:before="120" w:line="276" w:lineRule="auto"/>
        <w:ind w:left="709" w:hanging="425"/>
        <w:jc w:val="both"/>
        <w:rPr>
          <w:b w:val="0"/>
          <w:sz w:val="22"/>
          <w:szCs w:val="22"/>
        </w:rPr>
      </w:pPr>
      <w:r w:rsidRPr="00092E04">
        <w:rPr>
          <w:b w:val="0"/>
          <w:sz w:val="22"/>
        </w:rPr>
        <w:t>фамилия, инициалы имени или инициалы имен, разделенные запятыми,</w:t>
      </w:r>
    </w:p>
    <w:p w14:paraId="3A03F0BE" w14:textId="77777777" w:rsidR="00DE2469" w:rsidRPr="00CA59AC" w:rsidRDefault="00DE2469" w:rsidP="00CA59AC">
      <w:pPr>
        <w:pStyle w:val="Tekstpodstawowy"/>
        <w:numPr>
          <w:ilvl w:val="2"/>
          <w:numId w:val="33"/>
        </w:numPr>
        <w:tabs>
          <w:tab w:val="left" w:pos="340"/>
        </w:tabs>
        <w:spacing w:before="120" w:line="276" w:lineRule="auto"/>
        <w:ind w:left="709" w:hanging="425"/>
        <w:jc w:val="both"/>
        <w:rPr>
          <w:b w:val="0"/>
          <w:sz w:val="22"/>
        </w:rPr>
      </w:pPr>
      <w:r w:rsidRPr="00092E04">
        <w:rPr>
          <w:b w:val="0"/>
          <w:sz w:val="22"/>
        </w:rPr>
        <w:t>название статьи пишем, используя наклонное письмо (курсив),</w:t>
      </w:r>
    </w:p>
    <w:p w14:paraId="443770CE" w14:textId="77777777" w:rsidR="00DE2469" w:rsidRPr="00CA59AC" w:rsidRDefault="00DE2469" w:rsidP="00CA59AC">
      <w:pPr>
        <w:pStyle w:val="Tekstpodstawowy"/>
        <w:numPr>
          <w:ilvl w:val="2"/>
          <w:numId w:val="33"/>
        </w:numPr>
        <w:tabs>
          <w:tab w:val="left" w:pos="340"/>
        </w:tabs>
        <w:spacing w:before="120" w:line="276" w:lineRule="auto"/>
        <w:ind w:left="709" w:hanging="425"/>
        <w:jc w:val="both"/>
        <w:rPr>
          <w:b w:val="0"/>
          <w:sz w:val="22"/>
        </w:rPr>
      </w:pPr>
      <w:r w:rsidRPr="00092E04">
        <w:rPr>
          <w:b w:val="0"/>
          <w:sz w:val="22"/>
        </w:rPr>
        <w:t>формула [</w:t>
      </w:r>
      <w:proofErr w:type="spellStart"/>
      <w:r w:rsidRPr="00092E04">
        <w:rPr>
          <w:b w:val="0"/>
          <w:sz w:val="22"/>
        </w:rPr>
        <w:t>in</w:t>
      </w:r>
      <w:proofErr w:type="spellEnd"/>
      <w:r w:rsidRPr="00092E04">
        <w:rPr>
          <w:b w:val="0"/>
          <w:sz w:val="22"/>
        </w:rPr>
        <w:t>:]</w:t>
      </w:r>
    </w:p>
    <w:p w14:paraId="1DEF6920" w14:textId="77777777" w:rsidR="00DE2469" w:rsidRPr="00CA59AC" w:rsidRDefault="00DE2469" w:rsidP="00CA59AC">
      <w:pPr>
        <w:pStyle w:val="Tekstpodstawowy"/>
        <w:numPr>
          <w:ilvl w:val="2"/>
          <w:numId w:val="33"/>
        </w:numPr>
        <w:tabs>
          <w:tab w:val="left" w:pos="340"/>
        </w:tabs>
        <w:spacing w:before="120" w:line="276" w:lineRule="auto"/>
        <w:ind w:left="709" w:hanging="425"/>
        <w:jc w:val="both"/>
        <w:rPr>
          <w:b w:val="0"/>
          <w:sz w:val="22"/>
        </w:rPr>
      </w:pPr>
      <w:r w:rsidRPr="00092E04">
        <w:rPr>
          <w:b w:val="0"/>
          <w:sz w:val="22"/>
        </w:rPr>
        <w:t>инициалы имени, фамилия редактора/</w:t>
      </w:r>
      <w:proofErr w:type="spellStart"/>
      <w:r w:rsidRPr="00092E04">
        <w:rPr>
          <w:b w:val="0"/>
          <w:sz w:val="22"/>
        </w:rPr>
        <w:t>ов</w:t>
      </w:r>
      <w:proofErr w:type="spellEnd"/>
      <w:r w:rsidRPr="00092E04">
        <w:rPr>
          <w:b w:val="0"/>
          <w:sz w:val="22"/>
        </w:rPr>
        <w:t>,</w:t>
      </w:r>
    </w:p>
    <w:p w14:paraId="04A0C5BF" w14:textId="77777777" w:rsidR="00DE2469" w:rsidRPr="00CA59AC" w:rsidRDefault="00DE2469" w:rsidP="00CA59AC">
      <w:pPr>
        <w:pStyle w:val="Tekstpodstawowy"/>
        <w:numPr>
          <w:ilvl w:val="2"/>
          <w:numId w:val="33"/>
        </w:numPr>
        <w:tabs>
          <w:tab w:val="left" w:pos="340"/>
        </w:tabs>
        <w:spacing w:before="120" w:line="276" w:lineRule="auto"/>
        <w:ind w:left="709" w:hanging="425"/>
        <w:jc w:val="both"/>
        <w:rPr>
          <w:b w:val="0"/>
          <w:sz w:val="22"/>
        </w:rPr>
      </w:pPr>
      <w:r w:rsidRPr="00092E04">
        <w:rPr>
          <w:b w:val="0"/>
          <w:sz w:val="22"/>
        </w:rPr>
        <w:t>используйте формулу (</w:t>
      </w:r>
      <w:proofErr w:type="spellStart"/>
      <w:r w:rsidRPr="00092E04">
        <w:rPr>
          <w:b w:val="0"/>
          <w:sz w:val="22"/>
        </w:rPr>
        <w:t>ed</w:t>
      </w:r>
      <w:proofErr w:type="spellEnd"/>
      <w:r w:rsidRPr="00092E04">
        <w:rPr>
          <w:b w:val="0"/>
          <w:sz w:val="22"/>
        </w:rPr>
        <w:t>.), (</w:t>
      </w:r>
      <w:proofErr w:type="spellStart"/>
      <w:r w:rsidRPr="00092E04">
        <w:rPr>
          <w:b w:val="0"/>
          <w:sz w:val="22"/>
        </w:rPr>
        <w:t>eds</w:t>
      </w:r>
      <w:proofErr w:type="spellEnd"/>
      <w:r w:rsidRPr="00092E04">
        <w:rPr>
          <w:b w:val="0"/>
          <w:sz w:val="22"/>
        </w:rPr>
        <w:t>.),</w:t>
      </w:r>
    </w:p>
    <w:p w14:paraId="26CEF10D" w14:textId="77777777" w:rsidR="00DE2469" w:rsidRPr="00CA59AC" w:rsidRDefault="00DE2469" w:rsidP="00CA59AC">
      <w:pPr>
        <w:pStyle w:val="Tekstpodstawowy"/>
        <w:numPr>
          <w:ilvl w:val="2"/>
          <w:numId w:val="33"/>
        </w:numPr>
        <w:tabs>
          <w:tab w:val="left" w:pos="340"/>
        </w:tabs>
        <w:spacing w:before="120" w:line="276" w:lineRule="auto"/>
        <w:ind w:left="709" w:hanging="425"/>
        <w:jc w:val="both"/>
        <w:rPr>
          <w:b w:val="0"/>
          <w:sz w:val="22"/>
        </w:rPr>
      </w:pPr>
      <w:r w:rsidRPr="00092E04">
        <w:rPr>
          <w:b w:val="0"/>
          <w:sz w:val="22"/>
        </w:rPr>
        <w:t>название работы пишем, используя наклоненное письмо (курсив),</w:t>
      </w:r>
    </w:p>
    <w:p w14:paraId="6C025031" w14:textId="77777777" w:rsidR="00DE2469" w:rsidRPr="00CA59AC" w:rsidRDefault="00DE2469" w:rsidP="00CA59AC">
      <w:pPr>
        <w:pStyle w:val="Tekstpodstawowy"/>
        <w:numPr>
          <w:ilvl w:val="2"/>
          <w:numId w:val="33"/>
        </w:numPr>
        <w:tabs>
          <w:tab w:val="left" w:pos="340"/>
        </w:tabs>
        <w:spacing w:before="120" w:line="276" w:lineRule="auto"/>
        <w:ind w:left="709" w:hanging="425"/>
        <w:jc w:val="both"/>
        <w:rPr>
          <w:b w:val="0"/>
          <w:sz w:val="22"/>
        </w:rPr>
      </w:pPr>
      <w:r w:rsidRPr="00092E04">
        <w:rPr>
          <w:b w:val="0"/>
          <w:sz w:val="22"/>
        </w:rPr>
        <w:t>номер страницы должен быть указан в скобках,</w:t>
      </w:r>
    </w:p>
    <w:p w14:paraId="2FCB6B27" w14:textId="77777777" w:rsidR="00DE2469" w:rsidRPr="00092E04" w:rsidRDefault="00DE2469" w:rsidP="00CA59AC">
      <w:pPr>
        <w:pStyle w:val="Tekstpodstawowy"/>
        <w:numPr>
          <w:ilvl w:val="2"/>
          <w:numId w:val="33"/>
        </w:numPr>
        <w:tabs>
          <w:tab w:val="left" w:pos="340"/>
        </w:tabs>
        <w:spacing w:before="120" w:line="276" w:lineRule="auto"/>
        <w:ind w:left="709" w:hanging="425"/>
        <w:jc w:val="both"/>
        <w:rPr>
          <w:b w:val="0"/>
          <w:sz w:val="22"/>
          <w:szCs w:val="22"/>
        </w:rPr>
      </w:pPr>
      <w:r w:rsidRPr="00092E04">
        <w:rPr>
          <w:b w:val="0"/>
          <w:sz w:val="22"/>
        </w:rPr>
        <w:t>в конце следует указать название издательства.</w:t>
      </w:r>
    </w:p>
    <w:p w14:paraId="29DA7AAE" w14:textId="77777777" w:rsidR="00DE2469" w:rsidRPr="00092E04" w:rsidRDefault="00DE2469" w:rsidP="00DE2469">
      <w:pPr>
        <w:pStyle w:val="Tekstpodstawowy"/>
        <w:tabs>
          <w:tab w:val="left" w:pos="340"/>
        </w:tabs>
        <w:spacing w:before="120" w:line="276" w:lineRule="auto"/>
        <w:jc w:val="both"/>
        <w:rPr>
          <w:b w:val="0"/>
          <w:sz w:val="22"/>
          <w:szCs w:val="22"/>
        </w:rPr>
      </w:pPr>
      <w:r w:rsidRPr="00092E04">
        <w:rPr>
          <w:b w:val="0"/>
          <w:sz w:val="22"/>
        </w:rPr>
        <w:t xml:space="preserve">   Примеры:</w:t>
      </w:r>
    </w:p>
    <w:p w14:paraId="3DA131F0" w14:textId="77777777" w:rsidR="00DE2469" w:rsidRPr="00092E04" w:rsidRDefault="00DE2469" w:rsidP="00DE2469">
      <w:pPr>
        <w:spacing w:before="120" w:line="276" w:lineRule="auto"/>
        <w:ind w:left="708"/>
        <w:rPr>
          <w:sz w:val="22"/>
          <w:szCs w:val="22"/>
        </w:rPr>
      </w:pPr>
      <w:proofErr w:type="spellStart"/>
      <w:r w:rsidRPr="00092E04">
        <w:rPr>
          <w:sz w:val="22"/>
        </w:rPr>
        <w:t>Mackey</w:t>
      </w:r>
      <w:proofErr w:type="spellEnd"/>
      <w:r w:rsidRPr="00092E04">
        <w:rPr>
          <w:sz w:val="22"/>
        </w:rPr>
        <w:t xml:space="preserve">, </w:t>
      </w:r>
      <w:proofErr w:type="spellStart"/>
      <w:r w:rsidRPr="00092E04">
        <w:rPr>
          <w:sz w:val="22"/>
        </w:rPr>
        <w:t>W.F</w:t>
      </w:r>
      <w:proofErr w:type="spellEnd"/>
      <w:r w:rsidRPr="00092E04">
        <w:rPr>
          <w:sz w:val="22"/>
        </w:rPr>
        <w:t xml:space="preserve">. (1998) </w:t>
      </w:r>
      <w:proofErr w:type="spellStart"/>
      <w:r w:rsidRPr="00092E04">
        <w:rPr>
          <w:i/>
          <w:sz w:val="22"/>
        </w:rPr>
        <w:t>The</w:t>
      </w:r>
      <w:proofErr w:type="spellEnd"/>
      <w:r w:rsidRPr="00092E04">
        <w:rPr>
          <w:i/>
          <w:sz w:val="22"/>
        </w:rPr>
        <w:t xml:space="preserve"> </w:t>
      </w:r>
      <w:proofErr w:type="spellStart"/>
      <w:r w:rsidRPr="00092E04">
        <w:rPr>
          <w:i/>
          <w:sz w:val="22"/>
        </w:rPr>
        <w:t>ecology</w:t>
      </w:r>
      <w:proofErr w:type="spellEnd"/>
      <w:r w:rsidRPr="00092E04">
        <w:rPr>
          <w:i/>
          <w:sz w:val="22"/>
        </w:rPr>
        <w:t xml:space="preserve"> </w:t>
      </w:r>
      <w:proofErr w:type="spellStart"/>
      <w:r w:rsidRPr="00092E04">
        <w:rPr>
          <w:i/>
          <w:sz w:val="22"/>
        </w:rPr>
        <w:t>of</w:t>
      </w:r>
      <w:proofErr w:type="spellEnd"/>
      <w:r w:rsidRPr="00092E04">
        <w:rPr>
          <w:i/>
          <w:sz w:val="22"/>
        </w:rPr>
        <w:t xml:space="preserve"> </w:t>
      </w:r>
      <w:proofErr w:type="spellStart"/>
      <w:r w:rsidRPr="00092E04">
        <w:rPr>
          <w:i/>
          <w:sz w:val="22"/>
        </w:rPr>
        <w:t>language</w:t>
      </w:r>
      <w:proofErr w:type="spellEnd"/>
      <w:r w:rsidRPr="00092E04">
        <w:rPr>
          <w:i/>
          <w:sz w:val="22"/>
        </w:rPr>
        <w:t xml:space="preserve"> </w:t>
      </w:r>
      <w:proofErr w:type="spellStart"/>
      <w:r w:rsidRPr="00092E04">
        <w:rPr>
          <w:i/>
          <w:sz w:val="22"/>
        </w:rPr>
        <w:t>shift</w:t>
      </w:r>
      <w:proofErr w:type="spellEnd"/>
      <w:r w:rsidRPr="00092E04">
        <w:rPr>
          <w:sz w:val="22"/>
        </w:rPr>
        <w:t xml:space="preserve">. </w:t>
      </w:r>
      <w:proofErr w:type="spellStart"/>
      <w:r w:rsidRPr="00092E04">
        <w:rPr>
          <w:sz w:val="22"/>
        </w:rPr>
        <w:t>In</w:t>
      </w:r>
      <w:proofErr w:type="spellEnd"/>
      <w:r w:rsidRPr="00092E04">
        <w:rPr>
          <w:sz w:val="22"/>
        </w:rPr>
        <w:t xml:space="preserve"> </w:t>
      </w:r>
      <w:proofErr w:type="spellStart"/>
      <w:r w:rsidRPr="00092E04">
        <w:rPr>
          <w:sz w:val="22"/>
        </w:rPr>
        <w:t>P.H</w:t>
      </w:r>
      <w:proofErr w:type="spellEnd"/>
      <w:r w:rsidRPr="00092E04">
        <w:rPr>
          <w:sz w:val="22"/>
        </w:rPr>
        <w:t xml:space="preserve">. </w:t>
      </w:r>
      <w:proofErr w:type="spellStart"/>
      <w:r w:rsidRPr="00092E04">
        <w:rPr>
          <w:sz w:val="22"/>
        </w:rPr>
        <w:t>Nelde</w:t>
      </w:r>
      <w:proofErr w:type="spellEnd"/>
      <w:r w:rsidRPr="00092E04">
        <w:rPr>
          <w:sz w:val="22"/>
        </w:rPr>
        <w:t xml:space="preserve"> (</w:t>
      </w:r>
      <w:proofErr w:type="spellStart"/>
      <w:r w:rsidRPr="00092E04">
        <w:rPr>
          <w:sz w:val="22"/>
        </w:rPr>
        <w:t>ed</w:t>
      </w:r>
      <w:proofErr w:type="spellEnd"/>
      <w:r w:rsidRPr="00092E04">
        <w:rPr>
          <w:sz w:val="22"/>
        </w:rPr>
        <w:t>.)</w:t>
      </w:r>
      <w:r w:rsidRPr="00092E04">
        <w:rPr>
          <w:rStyle w:val="apple-converted-space"/>
          <w:sz w:val="22"/>
        </w:rPr>
        <w:t> </w:t>
      </w:r>
      <w:proofErr w:type="spellStart"/>
      <w:r w:rsidRPr="00092E04">
        <w:rPr>
          <w:rStyle w:val="Uwydatnienie"/>
          <w:sz w:val="22"/>
        </w:rPr>
        <w:t>Languages</w:t>
      </w:r>
      <w:proofErr w:type="spellEnd"/>
      <w:r w:rsidRPr="00092E04">
        <w:rPr>
          <w:rStyle w:val="Uwydatnienie"/>
          <w:sz w:val="22"/>
        </w:rPr>
        <w:t xml:space="preserve"> </w:t>
      </w:r>
      <w:proofErr w:type="spellStart"/>
      <w:r w:rsidRPr="00092E04">
        <w:rPr>
          <w:rStyle w:val="Uwydatnienie"/>
          <w:sz w:val="22"/>
        </w:rPr>
        <w:t>in</w:t>
      </w:r>
      <w:proofErr w:type="spellEnd"/>
      <w:r w:rsidRPr="00092E04">
        <w:rPr>
          <w:rStyle w:val="Uwydatnienie"/>
          <w:sz w:val="22"/>
        </w:rPr>
        <w:t xml:space="preserve"> </w:t>
      </w:r>
      <w:proofErr w:type="spellStart"/>
      <w:r w:rsidRPr="00092E04">
        <w:rPr>
          <w:rStyle w:val="Uwydatnienie"/>
          <w:sz w:val="22"/>
        </w:rPr>
        <w:t>Contact</w:t>
      </w:r>
      <w:proofErr w:type="spellEnd"/>
      <w:r w:rsidRPr="00092E04">
        <w:rPr>
          <w:rStyle w:val="Uwydatnienie"/>
          <w:sz w:val="22"/>
        </w:rPr>
        <w:t xml:space="preserve"> </w:t>
      </w:r>
      <w:proofErr w:type="spellStart"/>
      <w:r w:rsidRPr="00092E04">
        <w:rPr>
          <w:rStyle w:val="Uwydatnienie"/>
          <w:sz w:val="22"/>
        </w:rPr>
        <w:t>and</w:t>
      </w:r>
      <w:proofErr w:type="spellEnd"/>
      <w:r w:rsidRPr="00092E04">
        <w:rPr>
          <w:rStyle w:val="Uwydatnienie"/>
          <w:sz w:val="22"/>
        </w:rPr>
        <w:t xml:space="preserve"> </w:t>
      </w:r>
      <w:proofErr w:type="spellStart"/>
      <w:r w:rsidRPr="00092E04">
        <w:rPr>
          <w:rStyle w:val="Uwydatnienie"/>
          <w:sz w:val="22"/>
        </w:rPr>
        <w:t>in</w:t>
      </w:r>
      <w:proofErr w:type="spellEnd"/>
      <w:r w:rsidRPr="00092E04">
        <w:rPr>
          <w:rStyle w:val="Uwydatnienie"/>
          <w:sz w:val="22"/>
        </w:rPr>
        <w:t xml:space="preserve"> </w:t>
      </w:r>
      <w:proofErr w:type="spellStart"/>
      <w:r w:rsidRPr="00092E04">
        <w:rPr>
          <w:rStyle w:val="Uwydatnienie"/>
          <w:sz w:val="22"/>
        </w:rPr>
        <w:t>Conflict</w:t>
      </w:r>
      <w:proofErr w:type="spellEnd"/>
      <w:r w:rsidRPr="00092E04">
        <w:rPr>
          <w:rStyle w:val="apple-converted-space"/>
          <w:sz w:val="22"/>
        </w:rPr>
        <w:t> </w:t>
      </w:r>
      <w:r w:rsidRPr="00092E04">
        <w:rPr>
          <w:sz w:val="22"/>
        </w:rPr>
        <w:t>(</w:t>
      </w:r>
      <w:proofErr w:type="spellStart"/>
      <w:r w:rsidRPr="00092E04">
        <w:rPr>
          <w:sz w:val="22"/>
        </w:rPr>
        <w:t>pp</w:t>
      </w:r>
      <w:proofErr w:type="spellEnd"/>
      <w:r w:rsidRPr="00092E04">
        <w:rPr>
          <w:sz w:val="22"/>
        </w:rPr>
        <w:t xml:space="preserve">. 35-41). </w:t>
      </w:r>
      <w:proofErr w:type="spellStart"/>
      <w:r w:rsidRPr="00092E04">
        <w:rPr>
          <w:sz w:val="22"/>
        </w:rPr>
        <w:t>Wiesbaden</w:t>
      </w:r>
      <w:proofErr w:type="spellEnd"/>
      <w:r w:rsidRPr="00092E04">
        <w:rPr>
          <w:sz w:val="22"/>
        </w:rPr>
        <w:t xml:space="preserve">: </w:t>
      </w:r>
      <w:proofErr w:type="spellStart"/>
      <w:r w:rsidRPr="00092E04">
        <w:rPr>
          <w:sz w:val="22"/>
        </w:rPr>
        <w:t>Steiner</w:t>
      </w:r>
      <w:proofErr w:type="spellEnd"/>
      <w:r w:rsidRPr="00092E04">
        <w:rPr>
          <w:sz w:val="22"/>
        </w:rPr>
        <w:t>.</w:t>
      </w:r>
    </w:p>
    <w:p w14:paraId="6C059E06" w14:textId="77777777" w:rsidR="00DE2469" w:rsidRPr="00092E04" w:rsidRDefault="00DE2469" w:rsidP="00DE2469">
      <w:pPr>
        <w:spacing w:before="120" w:line="276" w:lineRule="auto"/>
        <w:ind w:left="708"/>
        <w:jc w:val="both"/>
        <w:rPr>
          <w:sz w:val="22"/>
          <w:szCs w:val="22"/>
        </w:rPr>
      </w:pPr>
      <w:proofErr w:type="spellStart"/>
      <w:r w:rsidRPr="00092E04">
        <w:rPr>
          <w:sz w:val="22"/>
        </w:rPr>
        <w:t>Marien</w:t>
      </w:r>
      <w:proofErr w:type="spellEnd"/>
      <w:r w:rsidRPr="00092E04">
        <w:rPr>
          <w:sz w:val="22"/>
        </w:rPr>
        <w:t xml:space="preserve">, C., </w:t>
      </w:r>
      <w:proofErr w:type="spellStart"/>
      <w:r w:rsidRPr="00092E04">
        <w:rPr>
          <w:sz w:val="22"/>
        </w:rPr>
        <w:t>Pizam</w:t>
      </w:r>
      <w:proofErr w:type="spellEnd"/>
      <w:r w:rsidRPr="00092E04">
        <w:rPr>
          <w:sz w:val="22"/>
        </w:rPr>
        <w:t xml:space="preserve">, A. (1997) </w:t>
      </w:r>
      <w:proofErr w:type="spellStart"/>
      <w:r w:rsidRPr="00092E04">
        <w:rPr>
          <w:i/>
          <w:sz w:val="22"/>
        </w:rPr>
        <w:t>Implementing</w:t>
      </w:r>
      <w:proofErr w:type="spellEnd"/>
      <w:r w:rsidRPr="00092E04">
        <w:rPr>
          <w:i/>
          <w:sz w:val="22"/>
        </w:rPr>
        <w:t xml:space="preserve"> </w:t>
      </w:r>
      <w:proofErr w:type="spellStart"/>
      <w:r w:rsidRPr="00092E04">
        <w:rPr>
          <w:i/>
          <w:sz w:val="22"/>
        </w:rPr>
        <w:t>sustainable</w:t>
      </w:r>
      <w:proofErr w:type="spellEnd"/>
      <w:r w:rsidRPr="00092E04">
        <w:rPr>
          <w:i/>
          <w:sz w:val="22"/>
        </w:rPr>
        <w:t xml:space="preserve"> </w:t>
      </w:r>
      <w:proofErr w:type="spellStart"/>
      <w:r w:rsidRPr="00092E04">
        <w:rPr>
          <w:i/>
          <w:sz w:val="22"/>
        </w:rPr>
        <w:t>tourism</w:t>
      </w:r>
      <w:proofErr w:type="spellEnd"/>
      <w:r w:rsidRPr="00092E04">
        <w:rPr>
          <w:i/>
          <w:sz w:val="22"/>
        </w:rPr>
        <w:t xml:space="preserve"> </w:t>
      </w:r>
      <w:proofErr w:type="spellStart"/>
      <w:r w:rsidRPr="00092E04">
        <w:rPr>
          <w:i/>
          <w:sz w:val="22"/>
        </w:rPr>
        <w:t>development</w:t>
      </w:r>
      <w:proofErr w:type="spellEnd"/>
      <w:r w:rsidRPr="00092E04">
        <w:rPr>
          <w:i/>
          <w:sz w:val="22"/>
        </w:rPr>
        <w:t xml:space="preserve"> </w:t>
      </w:r>
      <w:proofErr w:type="spellStart"/>
      <w:r w:rsidRPr="00092E04">
        <w:rPr>
          <w:i/>
          <w:sz w:val="22"/>
        </w:rPr>
        <w:t>through</w:t>
      </w:r>
      <w:proofErr w:type="spellEnd"/>
      <w:r w:rsidRPr="00092E04">
        <w:rPr>
          <w:i/>
          <w:sz w:val="22"/>
        </w:rPr>
        <w:t xml:space="preserve"> </w:t>
      </w:r>
      <w:proofErr w:type="spellStart"/>
      <w:r w:rsidRPr="00092E04">
        <w:rPr>
          <w:i/>
          <w:sz w:val="22"/>
        </w:rPr>
        <w:t>citizen</w:t>
      </w:r>
      <w:proofErr w:type="spellEnd"/>
      <w:r w:rsidRPr="00092E04">
        <w:rPr>
          <w:i/>
          <w:sz w:val="22"/>
        </w:rPr>
        <w:t xml:space="preserve"> </w:t>
      </w:r>
      <w:proofErr w:type="spellStart"/>
      <w:r w:rsidRPr="00092E04">
        <w:rPr>
          <w:i/>
          <w:sz w:val="22"/>
        </w:rPr>
        <w:t>participation</w:t>
      </w:r>
      <w:proofErr w:type="spellEnd"/>
      <w:r w:rsidRPr="00092E04">
        <w:rPr>
          <w:i/>
          <w:sz w:val="22"/>
        </w:rPr>
        <w:t xml:space="preserve"> </w:t>
      </w:r>
      <w:proofErr w:type="spellStart"/>
      <w:r w:rsidRPr="00092E04">
        <w:rPr>
          <w:i/>
          <w:sz w:val="22"/>
        </w:rPr>
        <w:t>in</w:t>
      </w:r>
      <w:proofErr w:type="spellEnd"/>
      <w:r w:rsidRPr="00092E04">
        <w:rPr>
          <w:i/>
          <w:sz w:val="22"/>
        </w:rPr>
        <w:t xml:space="preserve"> </w:t>
      </w:r>
      <w:proofErr w:type="spellStart"/>
      <w:r w:rsidRPr="00092E04">
        <w:rPr>
          <w:i/>
          <w:sz w:val="22"/>
        </w:rPr>
        <w:t>the</w:t>
      </w:r>
      <w:proofErr w:type="spellEnd"/>
      <w:r w:rsidRPr="00092E04">
        <w:rPr>
          <w:i/>
          <w:sz w:val="22"/>
        </w:rPr>
        <w:t xml:space="preserve"> </w:t>
      </w:r>
      <w:proofErr w:type="spellStart"/>
      <w:r w:rsidRPr="00092E04">
        <w:rPr>
          <w:i/>
          <w:sz w:val="22"/>
        </w:rPr>
        <w:t>planning</w:t>
      </w:r>
      <w:proofErr w:type="spellEnd"/>
      <w:r w:rsidRPr="00092E04">
        <w:rPr>
          <w:i/>
          <w:sz w:val="22"/>
        </w:rPr>
        <w:t xml:space="preserve"> </w:t>
      </w:r>
      <w:proofErr w:type="spellStart"/>
      <w:r w:rsidRPr="00092E04">
        <w:rPr>
          <w:i/>
          <w:sz w:val="22"/>
        </w:rPr>
        <w:t>process</w:t>
      </w:r>
      <w:proofErr w:type="spellEnd"/>
      <w:r w:rsidRPr="00092E04">
        <w:rPr>
          <w:i/>
          <w:sz w:val="22"/>
        </w:rPr>
        <w:t>.</w:t>
      </w:r>
      <w:r w:rsidRPr="00092E04">
        <w:rPr>
          <w:sz w:val="22"/>
        </w:rPr>
        <w:t xml:space="preserve"> </w:t>
      </w:r>
      <w:proofErr w:type="spellStart"/>
      <w:r w:rsidRPr="00092E04">
        <w:rPr>
          <w:sz w:val="22"/>
        </w:rPr>
        <w:t>In</w:t>
      </w:r>
      <w:proofErr w:type="spellEnd"/>
      <w:r w:rsidRPr="00092E04">
        <w:rPr>
          <w:sz w:val="22"/>
        </w:rPr>
        <w:t xml:space="preserve"> S. </w:t>
      </w:r>
      <w:proofErr w:type="spellStart"/>
      <w:r w:rsidRPr="00092E04">
        <w:rPr>
          <w:sz w:val="22"/>
        </w:rPr>
        <w:t>Wahab</w:t>
      </w:r>
      <w:proofErr w:type="spellEnd"/>
      <w:r w:rsidRPr="00092E04">
        <w:rPr>
          <w:sz w:val="22"/>
        </w:rPr>
        <w:t xml:space="preserve"> </w:t>
      </w:r>
      <w:proofErr w:type="spellStart"/>
      <w:r w:rsidRPr="00092E04">
        <w:rPr>
          <w:sz w:val="22"/>
        </w:rPr>
        <w:t>and</w:t>
      </w:r>
      <w:proofErr w:type="spellEnd"/>
      <w:r w:rsidRPr="00092E04">
        <w:rPr>
          <w:sz w:val="22"/>
        </w:rPr>
        <w:t xml:space="preserve"> J. </w:t>
      </w:r>
      <w:proofErr w:type="spellStart"/>
      <w:r w:rsidRPr="00092E04">
        <w:rPr>
          <w:sz w:val="22"/>
        </w:rPr>
        <w:t>Pigram</w:t>
      </w:r>
      <w:proofErr w:type="spellEnd"/>
      <w:r w:rsidRPr="00092E04">
        <w:rPr>
          <w:sz w:val="22"/>
        </w:rPr>
        <w:t xml:space="preserve"> (</w:t>
      </w:r>
      <w:proofErr w:type="spellStart"/>
      <w:r w:rsidRPr="00092E04">
        <w:rPr>
          <w:sz w:val="22"/>
        </w:rPr>
        <w:t>eds</w:t>
      </w:r>
      <w:proofErr w:type="spellEnd"/>
      <w:r w:rsidRPr="00092E04">
        <w:rPr>
          <w:sz w:val="22"/>
        </w:rPr>
        <w:t>)</w:t>
      </w:r>
      <w:r w:rsidRPr="00092E04">
        <w:rPr>
          <w:rStyle w:val="apple-converted-space"/>
          <w:sz w:val="22"/>
        </w:rPr>
        <w:t> </w:t>
      </w:r>
      <w:proofErr w:type="spellStart"/>
      <w:r w:rsidRPr="00092E04">
        <w:rPr>
          <w:rStyle w:val="Uwydatnienie"/>
          <w:sz w:val="22"/>
        </w:rPr>
        <w:t>Tourism</w:t>
      </w:r>
      <w:proofErr w:type="spellEnd"/>
      <w:r w:rsidRPr="00092E04">
        <w:rPr>
          <w:rStyle w:val="Uwydatnienie"/>
          <w:sz w:val="22"/>
        </w:rPr>
        <w:t xml:space="preserve">, </w:t>
      </w:r>
      <w:proofErr w:type="spellStart"/>
      <w:r w:rsidRPr="00092E04">
        <w:rPr>
          <w:rStyle w:val="Uwydatnienie"/>
          <w:sz w:val="22"/>
        </w:rPr>
        <w:t>Development</w:t>
      </w:r>
      <w:proofErr w:type="spellEnd"/>
      <w:r w:rsidRPr="00092E04">
        <w:rPr>
          <w:rStyle w:val="Uwydatnienie"/>
          <w:sz w:val="22"/>
        </w:rPr>
        <w:t xml:space="preserve"> </w:t>
      </w:r>
      <w:proofErr w:type="spellStart"/>
      <w:r w:rsidRPr="00092E04">
        <w:rPr>
          <w:rStyle w:val="Uwydatnienie"/>
          <w:sz w:val="22"/>
        </w:rPr>
        <w:t>and</w:t>
      </w:r>
      <w:proofErr w:type="spellEnd"/>
      <w:r w:rsidRPr="00092E04">
        <w:rPr>
          <w:rStyle w:val="Uwydatnienie"/>
          <w:sz w:val="22"/>
        </w:rPr>
        <w:t xml:space="preserve"> </w:t>
      </w:r>
      <w:proofErr w:type="spellStart"/>
      <w:r w:rsidRPr="00092E04">
        <w:rPr>
          <w:rStyle w:val="Uwydatnienie"/>
          <w:sz w:val="22"/>
        </w:rPr>
        <w:t>Growth</w:t>
      </w:r>
      <w:proofErr w:type="spellEnd"/>
      <w:r w:rsidRPr="00092E04">
        <w:rPr>
          <w:rStyle w:val="apple-converted-space"/>
          <w:sz w:val="22"/>
        </w:rPr>
        <w:t> </w:t>
      </w:r>
      <w:r w:rsidRPr="00092E04">
        <w:rPr>
          <w:sz w:val="22"/>
        </w:rPr>
        <w:t>(</w:t>
      </w:r>
      <w:proofErr w:type="spellStart"/>
      <w:r w:rsidRPr="00092E04">
        <w:rPr>
          <w:sz w:val="22"/>
        </w:rPr>
        <w:t>pp</w:t>
      </w:r>
      <w:proofErr w:type="spellEnd"/>
      <w:r w:rsidRPr="00092E04">
        <w:rPr>
          <w:sz w:val="22"/>
        </w:rPr>
        <w:t xml:space="preserve">. 164-78). </w:t>
      </w:r>
      <w:proofErr w:type="spellStart"/>
      <w:r w:rsidRPr="00092E04">
        <w:rPr>
          <w:sz w:val="22"/>
        </w:rPr>
        <w:t>London</w:t>
      </w:r>
      <w:proofErr w:type="spellEnd"/>
      <w:r w:rsidRPr="00092E04">
        <w:rPr>
          <w:sz w:val="22"/>
        </w:rPr>
        <w:t xml:space="preserve">: </w:t>
      </w:r>
      <w:proofErr w:type="spellStart"/>
      <w:r w:rsidRPr="00092E04">
        <w:rPr>
          <w:sz w:val="22"/>
        </w:rPr>
        <w:t>Routledge</w:t>
      </w:r>
      <w:proofErr w:type="spellEnd"/>
      <w:r w:rsidRPr="00092E04">
        <w:rPr>
          <w:sz w:val="22"/>
        </w:rPr>
        <w:t>.</w:t>
      </w:r>
    </w:p>
    <w:p w14:paraId="2E8C4437" w14:textId="77777777" w:rsidR="00DE2469" w:rsidRPr="00092E04" w:rsidRDefault="00DE2469" w:rsidP="00DE2469">
      <w:pPr>
        <w:spacing w:before="120" w:line="276" w:lineRule="auto"/>
        <w:jc w:val="both"/>
        <w:rPr>
          <w:sz w:val="22"/>
          <w:szCs w:val="22"/>
        </w:rPr>
      </w:pPr>
      <w:r w:rsidRPr="00092E04">
        <w:rPr>
          <w:b/>
          <w:sz w:val="22"/>
        </w:rPr>
        <w:t>3.3. статьи в журналах:</w:t>
      </w:r>
    </w:p>
    <w:p w14:paraId="5621CB85" w14:textId="77777777" w:rsidR="00DE2469" w:rsidRPr="00092E04" w:rsidRDefault="00DE2469" w:rsidP="006C4F3E">
      <w:pPr>
        <w:pStyle w:val="Tekstpodstawowy"/>
        <w:numPr>
          <w:ilvl w:val="2"/>
          <w:numId w:val="34"/>
        </w:numPr>
        <w:tabs>
          <w:tab w:val="left" w:pos="340"/>
        </w:tabs>
        <w:spacing w:before="120" w:line="276" w:lineRule="auto"/>
        <w:ind w:left="709" w:hanging="425"/>
        <w:jc w:val="both"/>
        <w:rPr>
          <w:b w:val="0"/>
          <w:sz w:val="22"/>
          <w:szCs w:val="22"/>
        </w:rPr>
      </w:pPr>
      <w:r w:rsidRPr="00092E04">
        <w:rPr>
          <w:b w:val="0"/>
          <w:sz w:val="22"/>
        </w:rPr>
        <w:lastRenderedPageBreak/>
        <w:t>фамилия, инициалы имени или инициалы имен, разделенные запятыми,</w:t>
      </w:r>
    </w:p>
    <w:p w14:paraId="6989897A" w14:textId="77777777" w:rsidR="00DE2469" w:rsidRPr="00092E04" w:rsidRDefault="00DE2469" w:rsidP="006C4F3E">
      <w:pPr>
        <w:pStyle w:val="Tekstpodstawowy"/>
        <w:numPr>
          <w:ilvl w:val="2"/>
          <w:numId w:val="34"/>
        </w:numPr>
        <w:tabs>
          <w:tab w:val="left" w:pos="340"/>
        </w:tabs>
        <w:spacing w:before="120" w:line="276" w:lineRule="auto"/>
        <w:ind w:left="709" w:hanging="425"/>
        <w:jc w:val="both"/>
        <w:rPr>
          <w:b w:val="0"/>
          <w:sz w:val="22"/>
          <w:szCs w:val="22"/>
        </w:rPr>
      </w:pPr>
      <w:r w:rsidRPr="00092E04">
        <w:rPr>
          <w:b w:val="0"/>
          <w:sz w:val="22"/>
        </w:rPr>
        <w:t>название статьи пишем без курсива,</w:t>
      </w:r>
    </w:p>
    <w:p w14:paraId="5C6BF731" w14:textId="77777777" w:rsidR="00DE2469" w:rsidRPr="00092E04" w:rsidRDefault="00DE2469" w:rsidP="006C4F3E">
      <w:pPr>
        <w:pStyle w:val="Tekstpodstawowy"/>
        <w:numPr>
          <w:ilvl w:val="2"/>
          <w:numId w:val="34"/>
        </w:numPr>
        <w:tabs>
          <w:tab w:val="left" w:pos="340"/>
        </w:tabs>
        <w:spacing w:before="120" w:line="276" w:lineRule="auto"/>
        <w:ind w:left="709" w:hanging="425"/>
        <w:jc w:val="both"/>
        <w:rPr>
          <w:b w:val="0"/>
          <w:sz w:val="22"/>
          <w:szCs w:val="22"/>
        </w:rPr>
      </w:pPr>
      <w:r w:rsidRPr="00092E04">
        <w:rPr>
          <w:b w:val="0"/>
          <w:sz w:val="22"/>
        </w:rPr>
        <w:t>название журнала пишем, используя наклоненное письмо (курсив),</w:t>
      </w:r>
    </w:p>
    <w:p w14:paraId="34F705E4" w14:textId="77777777" w:rsidR="00DE2469" w:rsidRPr="00092E04" w:rsidRDefault="00DE2469" w:rsidP="00DE2469">
      <w:pPr>
        <w:pStyle w:val="Tekstpodstawowy"/>
        <w:numPr>
          <w:ilvl w:val="2"/>
          <w:numId w:val="34"/>
        </w:numPr>
        <w:tabs>
          <w:tab w:val="left" w:pos="340"/>
        </w:tabs>
        <w:spacing w:before="120" w:line="276" w:lineRule="auto"/>
        <w:ind w:left="709" w:hanging="425"/>
        <w:jc w:val="both"/>
        <w:rPr>
          <w:b w:val="0"/>
          <w:sz w:val="22"/>
          <w:szCs w:val="22"/>
        </w:rPr>
      </w:pPr>
      <w:r w:rsidRPr="00092E04">
        <w:rPr>
          <w:b w:val="0"/>
          <w:sz w:val="22"/>
        </w:rPr>
        <w:t>нужно указать номер тома (</w:t>
      </w:r>
      <w:proofErr w:type="spellStart"/>
      <w:r w:rsidRPr="00092E04">
        <w:rPr>
          <w:b w:val="0"/>
          <w:i/>
          <w:sz w:val="22"/>
        </w:rPr>
        <w:t>volume</w:t>
      </w:r>
      <w:proofErr w:type="spellEnd"/>
      <w:r w:rsidRPr="00092E04">
        <w:rPr>
          <w:b w:val="0"/>
          <w:i/>
          <w:sz w:val="22"/>
        </w:rPr>
        <w:t xml:space="preserve"> </w:t>
      </w:r>
      <w:proofErr w:type="spellStart"/>
      <w:r w:rsidRPr="00092E04">
        <w:rPr>
          <w:b w:val="0"/>
          <w:i/>
          <w:sz w:val="22"/>
        </w:rPr>
        <w:t>number</w:t>
      </w:r>
      <w:proofErr w:type="spellEnd"/>
      <w:r w:rsidRPr="00092E04">
        <w:rPr>
          <w:b w:val="0"/>
          <w:i/>
          <w:sz w:val="22"/>
        </w:rPr>
        <w:t xml:space="preserve">) </w:t>
      </w:r>
      <w:r w:rsidRPr="00092E04">
        <w:rPr>
          <w:b w:val="0"/>
          <w:sz w:val="22"/>
        </w:rPr>
        <w:t>и номера страниц в формуле "от – до". Между номером тома и номерами страниц должно стоять двоеточие.</w:t>
      </w:r>
    </w:p>
    <w:p w14:paraId="03A9D5AC" w14:textId="77777777" w:rsidR="00DE2469" w:rsidRPr="00092E04" w:rsidRDefault="00DE2469" w:rsidP="00DE2469">
      <w:pPr>
        <w:spacing w:before="120" w:line="276" w:lineRule="auto"/>
        <w:jc w:val="both"/>
        <w:rPr>
          <w:sz w:val="22"/>
          <w:szCs w:val="22"/>
        </w:rPr>
      </w:pPr>
      <w:r w:rsidRPr="00092E04">
        <w:rPr>
          <w:sz w:val="22"/>
        </w:rPr>
        <w:t xml:space="preserve">   Примеры:</w:t>
      </w:r>
    </w:p>
    <w:p w14:paraId="2576D2CB" w14:textId="77777777" w:rsidR="00DE2469" w:rsidRPr="00092E04" w:rsidRDefault="00DE2469" w:rsidP="00DE2469">
      <w:pPr>
        <w:spacing w:before="120" w:line="276" w:lineRule="auto"/>
        <w:ind w:left="708"/>
        <w:jc w:val="both"/>
        <w:rPr>
          <w:sz w:val="22"/>
          <w:szCs w:val="22"/>
        </w:rPr>
      </w:pPr>
      <w:proofErr w:type="spellStart"/>
      <w:r w:rsidRPr="00092E04">
        <w:rPr>
          <w:sz w:val="22"/>
        </w:rPr>
        <w:t>Shehadeh</w:t>
      </w:r>
      <w:proofErr w:type="spellEnd"/>
      <w:r w:rsidRPr="00092E04">
        <w:rPr>
          <w:sz w:val="22"/>
        </w:rPr>
        <w:t xml:space="preserve">, A. (2011) </w:t>
      </w:r>
      <w:proofErr w:type="spellStart"/>
      <w:r w:rsidRPr="00092E04">
        <w:rPr>
          <w:sz w:val="22"/>
        </w:rPr>
        <w:t>Effects</w:t>
      </w:r>
      <w:proofErr w:type="spellEnd"/>
      <w:r w:rsidRPr="00092E04">
        <w:rPr>
          <w:sz w:val="22"/>
        </w:rPr>
        <w:t xml:space="preserve"> </w:t>
      </w:r>
      <w:proofErr w:type="spellStart"/>
      <w:r w:rsidRPr="00092E04">
        <w:rPr>
          <w:sz w:val="22"/>
        </w:rPr>
        <w:t>and</w:t>
      </w:r>
      <w:proofErr w:type="spellEnd"/>
      <w:r w:rsidRPr="00092E04">
        <w:rPr>
          <w:sz w:val="22"/>
        </w:rPr>
        <w:t xml:space="preserve"> </w:t>
      </w:r>
      <w:proofErr w:type="spellStart"/>
      <w:r w:rsidRPr="00092E04">
        <w:rPr>
          <w:sz w:val="22"/>
        </w:rPr>
        <w:t>student</w:t>
      </w:r>
      <w:proofErr w:type="spellEnd"/>
      <w:r w:rsidRPr="00092E04">
        <w:rPr>
          <w:sz w:val="22"/>
        </w:rPr>
        <w:t xml:space="preserve"> </w:t>
      </w:r>
      <w:proofErr w:type="spellStart"/>
      <w:r w:rsidRPr="00092E04">
        <w:rPr>
          <w:sz w:val="22"/>
        </w:rPr>
        <w:t>perceptions</w:t>
      </w:r>
      <w:proofErr w:type="spellEnd"/>
      <w:r w:rsidRPr="00092E04">
        <w:rPr>
          <w:sz w:val="22"/>
        </w:rPr>
        <w:t xml:space="preserve"> </w:t>
      </w:r>
      <w:proofErr w:type="spellStart"/>
      <w:r w:rsidRPr="00092E04">
        <w:rPr>
          <w:sz w:val="22"/>
        </w:rPr>
        <w:t>of</w:t>
      </w:r>
      <w:proofErr w:type="spellEnd"/>
      <w:r w:rsidRPr="00092E04">
        <w:rPr>
          <w:sz w:val="22"/>
        </w:rPr>
        <w:t xml:space="preserve"> </w:t>
      </w:r>
      <w:proofErr w:type="spellStart"/>
      <w:r w:rsidRPr="00092E04">
        <w:rPr>
          <w:sz w:val="22"/>
        </w:rPr>
        <w:t>collaborative</w:t>
      </w:r>
      <w:proofErr w:type="spellEnd"/>
      <w:r w:rsidRPr="00092E04">
        <w:rPr>
          <w:sz w:val="22"/>
        </w:rPr>
        <w:t xml:space="preserve"> </w:t>
      </w:r>
      <w:proofErr w:type="spellStart"/>
      <w:r w:rsidRPr="00092E04">
        <w:rPr>
          <w:sz w:val="22"/>
        </w:rPr>
        <w:t>writing</w:t>
      </w:r>
      <w:proofErr w:type="spellEnd"/>
      <w:r w:rsidRPr="00092E04">
        <w:rPr>
          <w:sz w:val="22"/>
        </w:rPr>
        <w:t xml:space="preserve"> </w:t>
      </w:r>
      <w:proofErr w:type="spellStart"/>
      <w:r w:rsidRPr="00092E04">
        <w:rPr>
          <w:sz w:val="22"/>
        </w:rPr>
        <w:t>in</w:t>
      </w:r>
      <w:proofErr w:type="spellEnd"/>
      <w:r w:rsidRPr="00092E04">
        <w:rPr>
          <w:sz w:val="22"/>
        </w:rPr>
        <w:t xml:space="preserve"> </w:t>
      </w:r>
      <w:proofErr w:type="spellStart"/>
      <w:r w:rsidRPr="00092E04">
        <w:rPr>
          <w:sz w:val="22"/>
        </w:rPr>
        <w:t>L2</w:t>
      </w:r>
      <w:proofErr w:type="spellEnd"/>
      <w:r w:rsidRPr="00092E04">
        <w:rPr>
          <w:sz w:val="22"/>
        </w:rPr>
        <w:t xml:space="preserve">. </w:t>
      </w:r>
      <w:proofErr w:type="spellStart"/>
      <w:r w:rsidRPr="00092E04">
        <w:rPr>
          <w:i/>
          <w:sz w:val="22"/>
        </w:rPr>
        <w:t>Journal</w:t>
      </w:r>
      <w:proofErr w:type="spellEnd"/>
      <w:r w:rsidRPr="00092E04">
        <w:rPr>
          <w:i/>
          <w:sz w:val="22"/>
        </w:rPr>
        <w:t xml:space="preserve"> </w:t>
      </w:r>
      <w:proofErr w:type="spellStart"/>
      <w:r w:rsidRPr="00092E04">
        <w:rPr>
          <w:i/>
          <w:sz w:val="22"/>
        </w:rPr>
        <w:t>of</w:t>
      </w:r>
      <w:proofErr w:type="spellEnd"/>
      <w:r w:rsidRPr="00092E04">
        <w:rPr>
          <w:i/>
          <w:sz w:val="22"/>
        </w:rPr>
        <w:t xml:space="preserve"> </w:t>
      </w:r>
      <w:proofErr w:type="spellStart"/>
      <w:r w:rsidRPr="00092E04">
        <w:rPr>
          <w:i/>
          <w:sz w:val="22"/>
        </w:rPr>
        <w:t>Second</w:t>
      </w:r>
      <w:proofErr w:type="spellEnd"/>
      <w:r w:rsidRPr="00092E04">
        <w:rPr>
          <w:i/>
          <w:sz w:val="22"/>
        </w:rPr>
        <w:t xml:space="preserve"> </w:t>
      </w:r>
      <w:proofErr w:type="spellStart"/>
      <w:r w:rsidRPr="00092E04">
        <w:rPr>
          <w:i/>
          <w:sz w:val="22"/>
        </w:rPr>
        <w:t>Language</w:t>
      </w:r>
      <w:proofErr w:type="spellEnd"/>
      <w:r w:rsidRPr="00092E04">
        <w:rPr>
          <w:i/>
          <w:sz w:val="22"/>
        </w:rPr>
        <w:t xml:space="preserve"> </w:t>
      </w:r>
      <w:proofErr w:type="spellStart"/>
      <w:r w:rsidRPr="00092E04">
        <w:rPr>
          <w:i/>
          <w:sz w:val="22"/>
        </w:rPr>
        <w:t>Writing</w:t>
      </w:r>
      <w:proofErr w:type="spellEnd"/>
      <w:r w:rsidRPr="00092E04">
        <w:rPr>
          <w:sz w:val="22"/>
        </w:rPr>
        <w:t xml:space="preserve"> 20(4): 286-305.</w:t>
      </w:r>
    </w:p>
    <w:p w14:paraId="5A818F22" w14:textId="77777777" w:rsidR="00DE2469" w:rsidRPr="00092E04" w:rsidRDefault="00DE2469" w:rsidP="00DE2469">
      <w:pPr>
        <w:spacing w:before="120" w:line="276" w:lineRule="auto"/>
        <w:ind w:left="708"/>
        <w:jc w:val="both"/>
        <w:rPr>
          <w:sz w:val="22"/>
          <w:szCs w:val="22"/>
        </w:rPr>
      </w:pPr>
      <w:proofErr w:type="spellStart"/>
      <w:r w:rsidRPr="00092E04">
        <w:rPr>
          <w:sz w:val="22"/>
        </w:rPr>
        <w:t>Storch</w:t>
      </w:r>
      <w:proofErr w:type="spellEnd"/>
      <w:r w:rsidRPr="00092E04">
        <w:rPr>
          <w:sz w:val="22"/>
        </w:rPr>
        <w:t xml:space="preserve">, N., </w:t>
      </w:r>
      <w:proofErr w:type="spellStart"/>
      <w:r w:rsidRPr="00092E04">
        <w:rPr>
          <w:sz w:val="22"/>
        </w:rPr>
        <w:t>Wigglesworth</w:t>
      </w:r>
      <w:proofErr w:type="spellEnd"/>
      <w:r w:rsidRPr="00092E04">
        <w:rPr>
          <w:sz w:val="22"/>
        </w:rPr>
        <w:t xml:space="preserve">, G. (2010). </w:t>
      </w:r>
      <w:proofErr w:type="spellStart"/>
      <w:r w:rsidRPr="00092E04">
        <w:rPr>
          <w:sz w:val="22"/>
        </w:rPr>
        <w:t>Learners</w:t>
      </w:r>
      <w:proofErr w:type="spellEnd"/>
      <w:r w:rsidRPr="00092E04">
        <w:rPr>
          <w:sz w:val="22"/>
        </w:rPr>
        <w:t xml:space="preserve">’ </w:t>
      </w:r>
      <w:proofErr w:type="spellStart"/>
      <w:r w:rsidRPr="00092E04">
        <w:rPr>
          <w:sz w:val="22"/>
        </w:rPr>
        <w:t>processing</w:t>
      </w:r>
      <w:proofErr w:type="spellEnd"/>
      <w:r w:rsidRPr="00092E04">
        <w:rPr>
          <w:sz w:val="22"/>
        </w:rPr>
        <w:t xml:space="preserve">, </w:t>
      </w:r>
      <w:proofErr w:type="spellStart"/>
      <w:r w:rsidRPr="00092E04">
        <w:rPr>
          <w:sz w:val="22"/>
        </w:rPr>
        <w:t>uptake</w:t>
      </w:r>
      <w:proofErr w:type="spellEnd"/>
      <w:r w:rsidRPr="00092E04">
        <w:rPr>
          <w:sz w:val="22"/>
        </w:rPr>
        <w:t xml:space="preserve">, </w:t>
      </w:r>
      <w:proofErr w:type="spellStart"/>
      <w:r w:rsidRPr="00092E04">
        <w:rPr>
          <w:sz w:val="22"/>
        </w:rPr>
        <w:t>and</w:t>
      </w:r>
      <w:proofErr w:type="spellEnd"/>
      <w:r w:rsidRPr="00092E04">
        <w:rPr>
          <w:sz w:val="22"/>
        </w:rPr>
        <w:t xml:space="preserve"> </w:t>
      </w:r>
      <w:proofErr w:type="spellStart"/>
      <w:r w:rsidRPr="00092E04">
        <w:rPr>
          <w:sz w:val="22"/>
        </w:rPr>
        <w:t>retention</w:t>
      </w:r>
      <w:proofErr w:type="spellEnd"/>
      <w:r w:rsidRPr="00092E04">
        <w:rPr>
          <w:sz w:val="22"/>
        </w:rPr>
        <w:t xml:space="preserve"> </w:t>
      </w:r>
      <w:proofErr w:type="spellStart"/>
      <w:r w:rsidRPr="00092E04">
        <w:rPr>
          <w:sz w:val="22"/>
        </w:rPr>
        <w:t>of</w:t>
      </w:r>
      <w:proofErr w:type="spellEnd"/>
      <w:r w:rsidRPr="00092E04">
        <w:rPr>
          <w:sz w:val="22"/>
        </w:rPr>
        <w:t xml:space="preserve"> </w:t>
      </w:r>
      <w:proofErr w:type="spellStart"/>
      <w:r w:rsidRPr="00092E04">
        <w:rPr>
          <w:sz w:val="22"/>
        </w:rPr>
        <w:t>corrective</w:t>
      </w:r>
      <w:proofErr w:type="spellEnd"/>
      <w:r w:rsidRPr="00092E04">
        <w:rPr>
          <w:sz w:val="22"/>
        </w:rPr>
        <w:t xml:space="preserve"> </w:t>
      </w:r>
      <w:proofErr w:type="spellStart"/>
      <w:r w:rsidRPr="00092E04">
        <w:rPr>
          <w:sz w:val="22"/>
        </w:rPr>
        <w:t>feedback</w:t>
      </w:r>
      <w:proofErr w:type="spellEnd"/>
      <w:r w:rsidRPr="00092E04">
        <w:rPr>
          <w:sz w:val="22"/>
        </w:rPr>
        <w:t xml:space="preserve"> </w:t>
      </w:r>
      <w:proofErr w:type="spellStart"/>
      <w:r w:rsidRPr="00092E04">
        <w:rPr>
          <w:sz w:val="22"/>
        </w:rPr>
        <w:t>on</w:t>
      </w:r>
      <w:proofErr w:type="spellEnd"/>
      <w:r w:rsidRPr="00092E04">
        <w:rPr>
          <w:sz w:val="22"/>
        </w:rPr>
        <w:t xml:space="preserve"> </w:t>
      </w:r>
      <w:proofErr w:type="spellStart"/>
      <w:r w:rsidRPr="00092E04">
        <w:rPr>
          <w:sz w:val="22"/>
        </w:rPr>
        <w:t>writing</w:t>
      </w:r>
      <w:proofErr w:type="spellEnd"/>
      <w:r w:rsidRPr="00092E04">
        <w:rPr>
          <w:sz w:val="22"/>
        </w:rPr>
        <w:t xml:space="preserve">. </w:t>
      </w:r>
      <w:proofErr w:type="spellStart"/>
      <w:r w:rsidRPr="00092E04">
        <w:rPr>
          <w:i/>
          <w:sz w:val="22"/>
        </w:rPr>
        <w:t>Studies</w:t>
      </w:r>
      <w:proofErr w:type="spellEnd"/>
      <w:r w:rsidRPr="00092E04">
        <w:rPr>
          <w:i/>
          <w:sz w:val="22"/>
        </w:rPr>
        <w:t xml:space="preserve"> </w:t>
      </w:r>
      <w:proofErr w:type="spellStart"/>
      <w:r w:rsidRPr="00092E04">
        <w:rPr>
          <w:i/>
          <w:sz w:val="22"/>
        </w:rPr>
        <w:t>in</w:t>
      </w:r>
      <w:proofErr w:type="spellEnd"/>
      <w:r w:rsidRPr="00092E04">
        <w:rPr>
          <w:i/>
          <w:sz w:val="22"/>
        </w:rPr>
        <w:t xml:space="preserve"> </w:t>
      </w:r>
      <w:proofErr w:type="spellStart"/>
      <w:r w:rsidRPr="00092E04">
        <w:rPr>
          <w:i/>
          <w:sz w:val="22"/>
        </w:rPr>
        <w:t>Second</w:t>
      </w:r>
      <w:proofErr w:type="spellEnd"/>
      <w:r w:rsidRPr="00092E04">
        <w:rPr>
          <w:i/>
          <w:sz w:val="22"/>
        </w:rPr>
        <w:t xml:space="preserve"> </w:t>
      </w:r>
      <w:proofErr w:type="spellStart"/>
      <w:r w:rsidRPr="00092E04">
        <w:rPr>
          <w:i/>
          <w:sz w:val="22"/>
        </w:rPr>
        <w:t>Language</w:t>
      </w:r>
      <w:proofErr w:type="spellEnd"/>
      <w:r w:rsidRPr="00092E04">
        <w:rPr>
          <w:i/>
          <w:sz w:val="22"/>
        </w:rPr>
        <w:t xml:space="preserve"> </w:t>
      </w:r>
      <w:proofErr w:type="spellStart"/>
      <w:r w:rsidRPr="00092E04">
        <w:rPr>
          <w:i/>
          <w:sz w:val="22"/>
        </w:rPr>
        <w:t>Acquisition</w:t>
      </w:r>
      <w:proofErr w:type="spellEnd"/>
      <w:r w:rsidRPr="00092E04">
        <w:rPr>
          <w:sz w:val="22"/>
        </w:rPr>
        <w:t xml:space="preserve"> 32: 303-334</w:t>
      </w:r>
    </w:p>
    <w:p w14:paraId="375CFFF1" w14:textId="01B1BF0B" w:rsidR="00DE2469" w:rsidRPr="00092E04" w:rsidRDefault="00DE2469" w:rsidP="00DE2469">
      <w:pPr>
        <w:pStyle w:val="Tekstpodstawowy"/>
        <w:numPr>
          <w:ilvl w:val="1"/>
          <w:numId w:val="6"/>
        </w:numPr>
        <w:tabs>
          <w:tab w:val="left" w:pos="340"/>
        </w:tabs>
        <w:spacing w:before="120" w:line="276" w:lineRule="auto"/>
        <w:jc w:val="both"/>
        <w:rPr>
          <w:b w:val="0"/>
          <w:sz w:val="22"/>
          <w:szCs w:val="22"/>
        </w:rPr>
      </w:pPr>
      <w:r w:rsidRPr="00092E04">
        <w:rPr>
          <w:b w:val="0"/>
          <w:sz w:val="22"/>
        </w:rPr>
        <w:t xml:space="preserve"> </w:t>
      </w:r>
      <w:r w:rsidRPr="00092E04">
        <w:rPr>
          <w:sz w:val="22"/>
        </w:rPr>
        <w:t xml:space="preserve">веб-сайты </w:t>
      </w:r>
      <w:r w:rsidRPr="00092E04">
        <w:rPr>
          <w:b w:val="0"/>
          <w:sz w:val="22"/>
        </w:rPr>
        <w:t>(в случае записи интернет-адресов, компьютер автоматически их подчеркивает и</w:t>
      </w:r>
      <w:r w:rsidR="00AD64CC">
        <w:rPr>
          <w:b w:val="0"/>
          <w:sz w:val="22"/>
          <w:lang w:val="pl-PL"/>
        </w:rPr>
        <w:t> </w:t>
      </w:r>
      <w:r w:rsidRPr="00092E04">
        <w:rPr>
          <w:b w:val="0"/>
          <w:sz w:val="22"/>
        </w:rPr>
        <w:t>окрашивает в синий цвет - в этом случае необходимо убрать подчеркивание, а цвет шрифта поменять на черный)</w:t>
      </w:r>
    </w:p>
    <w:p w14:paraId="05D38C4F" w14:textId="77777777" w:rsidR="00DE2469" w:rsidRPr="00092E04" w:rsidRDefault="00DE2469" w:rsidP="00AD64CC">
      <w:pPr>
        <w:pStyle w:val="Tekstpodstawowy"/>
        <w:numPr>
          <w:ilvl w:val="2"/>
          <w:numId w:val="35"/>
        </w:numPr>
        <w:tabs>
          <w:tab w:val="left" w:pos="340"/>
          <w:tab w:val="left" w:pos="851"/>
        </w:tabs>
        <w:spacing w:before="120" w:line="276" w:lineRule="auto"/>
        <w:ind w:left="2127" w:hanging="1876"/>
        <w:jc w:val="both"/>
        <w:rPr>
          <w:b w:val="0"/>
          <w:sz w:val="22"/>
          <w:szCs w:val="22"/>
        </w:rPr>
      </w:pPr>
      <w:r w:rsidRPr="00092E04">
        <w:rPr>
          <w:b w:val="0"/>
          <w:sz w:val="22"/>
        </w:rPr>
        <w:t>адрес сайта,</w:t>
      </w:r>
    </w:p>
    <w:p w14:paraId="1FBA5851" w14:textId="77777777" w:rsidR="00DE2469" w:rsidRPr="00092E04" w:rsidRDefault="00DE2469" w:rsidP="00AD64CC">
      <w:pPr>
        <w:pStyle w:val="Tekstpodstawowy"/>
        <w:numPr>
          <w:ilvl w:val="2"/>
          <w:numId w:val="35"/>
        </w:numPr>
        <w:tabs>
          <w:tab w:val="left" w:pos="340"/>
        </w:tabs>
        <w:spacing w:before="120" w:line="276" w:lineRule="auto"/>
        <w:ind w:left="851" w:hanging="567"/>
        <w:jc w:val="both"/>
        <w:rPr>
          <w:b w:val="0"/>
          <w:sz w:val="22"/>
          <w:szCs w:val="22"/>
        </w:rPr>
      </w:pPr>
      <w:r w:rsidRPr="00092E04">
        <w:rPr>
          <w:b w:val="0"/>
          <w:sz w:val="22"/>
        </w:rPr>
        <w:t>дата доступа,</w:t>
      </w:r>
    </w:p>
    <w:p w14:paraId="4ADAD5F2" w14:textId="77777777" w:rsidR="00DE2469" w:rsidRPr="00092E04" w:rsidRDefault="00DE2469" w:rsidP="00DE2469">
      <w:pPr>
        <w:spacing w:before="120"/>
        <w:rPr>
          <w:sz w:val="22"/>
          <w:szCs w:val="22"/>
        </w:rPr>
      </w:pPr>
      <w:r w:rsidRPr="00092E04">
        <w:rPr>
          <w:sz w:val="22"/>
        </w:rPr>
        <w:t xml:space="preserve">   Примеры:</w:t>
      </w:r>
    </w:p>
    <w:p w14:paraId="484E796F" w14:textId="77777777" w:rsidR="00DE2469" w:rsidRPr="00092E04" w:rsidRDefault="00DE2469" w:rsidP="00DE2469">
      <w:pPr>
        <w:numPr>
          <w:ilvl w:val="0"/>
          <w:numId w:val="36"/>
        </w:numPr>
        <w:spacing w:before="120" w:line="276" w:lineRule="auto"/>
        <w:jc w:val="both"/>
        <w:rPr>
          <w:bCs/>
          <w:sz w:val="22"/>
          <w:szCs w:val="22"/>
        </w:rPr>
      </w:pPr>
      <w:r w:rsidRPr="00092E04">
        <w:rPr>
          <w:sz w:val="22"/>
        </w:rPr>
        <w:t>как библиография:</w:t>
      </w:r>
    </w:p>
    <w:p w14:paraId="05956CF9" w14:textId="77777777" w:rsidR="00DE2469" w:rsidRPr="00092E04" w:rsidRDefault="00DE2469" w:rsidP="00DE2469">
      <w:pPr>
        <w:spacing w:before="120"/>
        <w:ind w:left="708"/>
        <w:rPr>
          <w:sz w:val="22"/>
          <w:szCs w:val="22"/>
        </w:rPr>
      </w:pPr>
      <w:proofErr w:type="spellStart"/>
      <w:r w:rsidRPr="00092E04">
        <w:rPr>
          <w:sz w:val="22"/>
        </w:rPr>
        <w:t>Schwarz</w:t>
      </w:r>
      <w:proofErr w:type="spellEnd"/>
      <w:r w:rsidRPr="00092E04">
        <w:rPr>
          <w:sz w:val="22"/>
        </w:rPr>
        <w:t xml:space="preserve">, B. (2003) </w:t>
      </w:r>
      <w:proofErr w:type="spellStart"/>
      <w:r w:rsidRPr="00092E04">
        <w:rPr>
          <w:i/>
          <w:sz w:val="22"/>
        </w:rPr>
        <w:t>Translation</w:t>
      </w:r>
      <w:proofErr w:type="spellEnd"/>
      <w:r w:rsidRPr="00092E04">
        <w:rPr>
          <w:i/>
          <w:sz w:val="22"/>
        </w:rPr>
        <w:t xml:space="preserve"> </w:t>
      </w:r>
      <w:proofErr w:type="spellStart"/>
      <w:r w:rsidRPr="00092E04">
        <w:rPr>
          <w:i/>
          <w:sz w:val="22"/>
        </w:rPr>
        <w:t>in</w:t>
      </w:r>
      <w:proofErr w:type="spellEnd"/>
      <w:r w:rsidRPr="00092E04">
        <w:rPr>
          <w:i/>
          <w:sz w:val="22"/>
        </w:rPr>
        <w:t xml:space="preserve"> a </w:t>
      </w:r>
      <w:proofErr w:type="spellStart"/>
      <w:r w:rsidRPr="00092E04">
        <w:rPr>
          <w:i/>
          <w:sz w:val="22"/>
        </w:rPr>
        <w:t>Confined</w:t>
      </w:r>
      <w:proofErr w:type="spellEnd"/>
      <w:r w:rsidRPr="00092E04">
        <w:rPr>
          <w:i/>
          <w:sz w:val="22"/>
        </w:rPr>
        <w:t xml:space="preserve"> </w:t>
      </w:r>
      <w:proofErr w:type="spellStart"/>
      <w:r w:rsidRPr="00092E04">
        <w:rPr>
          <w:i/>
          <w:sz w:val="22"/>
        </w:rPr>
        <w:t>Space</w:t>
      </w:r>
      <w:proofErr w:type="spellEnd"/>
      <w:r w:rsidRPr="00092E04">
        <w:rPr>
          <w:i/>
          <w:sz w:val="22"/>
        </w:rPr>
        <w:t xml:space="preserve">. </w:t>
      </w:r>
      <w:proofErr w:type="spellStart"/>
      <w:r w:rsidRPr="00092E04">
        <w:rPr>
          <w:sz w:val="22"/>
        </w:rPr>
        <w:t>Accessed</w:t>
      </w:r>
      <w:proofErr w:type="spellEnd"/>
      <w:r w:rsidRPr="00092E04">
        <w:rPr>
          <w:sz w:val="22"/>
        </w:rPr>
        <w:t xml:space="preserve"> </w:t>
      </w:r>
      <w:proofErr w:type="spellStart"/>
      <w:r w:rsidRPr="00092E04">
        <w:rPr>
          <w:sz w:val="22"/>
        </w:rPr>
        <w:t>at</w:t>
      </w:r>
      <w:proofErr w:type="spellEnd"/>
      <w:r w:rsidRPr="00092E04">
        <w:rPr>
          <w:sz w:val="22"/>
        </w:rPr>
        <w:t xml:space="preserve"> </w:t>
      </w:r>
      <w:hyperlink r:id="rId7">
        <w:proofErr w:type="spellStart"/>
        <w:r w:rsidRPr="00092E04">
          <w:rPr>
            <w:rStyle w:val="Hipercze"/>
            <w:color w:val="auto"/>
            <w:sz w:val="22"/>
            <w:u w:val="none"/>
          </w:rPr>
          <w:t>http</w:t>
        </w:r>
        <w:proofErr w:type="spellEnd"/>
        <w:r w:rsidRPr="00092E04">
          <w:rPr>
            <w:rStyle w:val="Hipercze"/>
            <w:color w:val="auto"/>
            <w:sz w:val="22"/>
            <w:u w:val="none"/>
          </w:rPr>
          <w:t>://</w:t>
        </w:r>
        <w:proofErr w:type="spellStart"/>
        <w:r w:rsidRPr="00092E04">
          <w:rPr>
            <w:rStyle w:val="Hipercze"/>
            <w:color w:val="auto"/>
            <w:sz w:val="22"/>
            <w:u w:val="none"/>
          </w:rPr>
          <w:t>accurapid.com</w:t>
        </w:r>
        <w:proofErr w:type="spellEnd"/>
        <w:r w:rsidRPr="00092E04">
          <w:rPr>
            <w:rStyle w:val="Hipercze"/>
            <w:color w:val="auto"/>
            <w:sz w:val="22"/>
            <w:u w:val="none"/>
          </w:rPr>
          <w:t>/</w:t>
        </w:r>
        <w:proofErr w:type="spellStart"/>
        <w:r w:rsidRPr="00092E04">
          <w:rPr>
            <w:rStyle w:val="Hipercze"/>
            <w:color w:val="auto"/>
            <w:sz w:val="22"/>
            <w:u w:val="none"/>
          </w:rPr>
          <w:t>Journal</w:t>
        </w:r>
        <w:proofErr w:type="spellEnd"/>
        <w:r w:rsidRPr="00092E04">
          <w:rPr>
            <w:rStyle w:val="Hipercze"/>
            <w:color w:val="auto"/>
            <w:sz w:val="22"/>
            <w:u w:val="none"/>
          </w:rPr>
          <w:t>/</w:t>
        </w:r>
        <w:proofErr w:type="spellStart"/>
        <w:r w:rsidRPr="00092E04">
          <w:rPr>
            <w:rStyle w:val="Hipercze"/>
            <w:color w:val="auto"/>
            <w:sz w:val="22"/>
            <w:u w:val="none"/>
          </w:rPr>
          <w:t>23subtitles.htm</w:t>
        </w:r>
        <w:proofErr w:type="spellEnd"/>
      </w:hyperlink>
      <w:r w:rsidRPr="00092E04">
        <w:rPr>
          <w:sz w:val="22"/>
        </w:rPr>
        <w:t xml:space="preserve">. </w:t>
      </w:r>
      <w:proofErr w:type="spellStart"/>
      <w:r w:rsidRPr="00092E04">
        <w:rPr>
          <w:sz w:val="22"/>
        </w:rPr>
        <w:t>Date</w:t>
      </w:r>
      <w:proofErr w:type="spellEnd"/>
      <w:r w:rsidRPr="00092E04">
        <w:rPr>
          <w:sz w:val="22"/>
        </w:rPr>
        <w:t xml:space="preserve"> </w:t>
      </w:r>
      <w:proofErr w:type="spellStart"/>
      <w:r w:rsidRPr="00092E04">
        <w:rPr>
          <w:sz w:val="22"/>
        </w:rPr>
        <w:t>of</w:t>
      </w:r>
      <w:proofErr w:type="spellEnd"/>
      <w:r w:rsidRPr="00092E04">
        <w:rPr>
          <w:sz w:val="22"/>
        </w:rPr>
        <w:t xml:space="preserve"> </w:t>
      </w:r>
      <w:proofErr w:type="spellStart"/>
      <w:r w:rsidRPr="00092E04">
        <w:rPr>
          <w:sz w:val="22"/>
        </w:rPr>
        <w:t>access</w:t>
      </w:r>
      <w:proofErr w:type="spellEnd"/>
      <w:r w:rsidRPr="00092E04">
        <w:rPr>
          <w:sz w:val="22"/>
        </w:rPr>
        <w:t>: 26.09. 2012.</w:t>
      </w:r>
    </w:p>
    <w:p w14:paraId="5082312C" w14:textId="1AFAAC71" w:rsidR="00DE2469" w:rsidRPr="00092E04" w:rsidRDefault="00DE2469" w:rsidP="00DE2469">
      <w:pPr>
        <w:numPr>
          <w:ilvl w:val="0"/>
          <w:numId w:val="36"/>
        </w:numPr>
        <w:spacing w:before="120" w:line="276" w:lineRule="auto"/>
        <w:jc w:val="both"/>
        <w:rPr>
          <w:bCs/>
          <w:sz w:val="22"/>
          <w:szCs w:val="22"/>
        </w:rPr>
      </w:pPr>
      <w:r w:rsidRPr="00092E04">
        <w:rPr>
          <w:sz w:val="22"/>
        </w:rPr>
        <w:t>в качестве сноски в тексте: (</w:t>
      </w:r>
      <w:proofErr w:type="spellStart"/>
      <w:r w:rsidRPr="00092E04">
        <w:rPr>
          <w:sz w:val="22"/>
        </w:rPr>
        <w:t>Schwarz</w:t>
      </w:r>
      <w:proofErr w:type="spellEnd"/>
      <w:r w:rsidRPr="00092E04">
        <w:rPr>
          <w:sz w:val="22"/>
        </w:rPr>
        <w:t xml:space="preserve"> 2003)</w:t>
      </w:r>
    </w:p>
    <w:p w14:paraId="2DA53EFA" w14:textId="77777777" w:rsidR="00DE2469" w:rsidRPr="00092E04" w:rsidRDefault="00DE2469" w:rsidP="00DE2469">
      <w:pPr>
        <w:pStyle w:val="Tekstpodstawowy"/>
        <w:tabs>
          <w:tab w:val="left" w:pos="340"/>
        </w:tabs>
        <w:spacing w:before="120" w:line="276" w:lineRule="auto"/>
        <w:jc w:val="both"/>
        <w:rPr>
          <w:spacing w:val="-6"/>
          <w:sz w:val="22"/>
          <w:szCs w:val="22"/>
        </w:rPr>
      </w:pPr>
      <w:r w:rsidRPr="00092E04">
        <w:rPr>
          <w:spacing w:val="-6"/>
          <w:sz w:val="22"/>
        </w:rPr>
        <w:t>4. Правила библиографического описания (касается работ, написанных в рамках остальных направлений обучения)</w:t>
      </w:r>
    </w:p>
    <w:p w14:paraId="376DB611" w14:textId="77777777" w:rsidR="00DE2469" w:rsidRPr="00092E04" w:rsidRDefault="00DE2469" w:rsidP="00DE2469">
      <w:pPr>
        <w:pStyle w:val="Tekstpodstawowy"/>
        <w:tabs>
          <w:tab w:val="left" w:pos="340"/>
        </w:tabs>
        <w:spacing w:before="120" w:line="276" w:lineRule="auto"/>
        <w:jc w:val="both"/>
        <w:rPr>
          <w:b w:val="0"/>
          <w:bCs w:val="0"/>
          <w:sz w:val="22"/>
          <w:szCs w:val="22"/>
        </w:rPr>
      </w:pPr>
      <w:r w:rsidRPr="00092E04">
        <w:rPr>
          <w:sz w:val="22"/>
        </w:rPr>
        <w:t>4.1.</w:t>
      </w:r>
      <w:r w:rsidRPr="00092E04">
        <w:rPr>
          <w:b w:val="0"/>
          <w:sz w:val="22"/>
        </w:rPr>
        <w:t xml:space="preserve"> </w:t>
      </w:r>
      <w:r w:rsidRPr="00092E04">
        <w:rPr>
          <w:sz w:val="22"/>
        </w:rPr>
        <w:t>компактные издания:</w:t>
      </w:r>
    </w:p>
    <w:p w14:paraId="06EE7B54" w14:textId="77777777" w:rsidR="00DE2469" w:rsidRPr="00092E04" w:rsidRDefault="00DE2469" w:rsidP="00DE2469">
      <w:pPr>
        <w:numPr>
          <w:ilvl w:val="2"/>
          <w:numId w:val="37"/>
        </w:numPr>
        <w:spacing w:before="120" w:line="276" w:lineRule="auto"/>
        <w:ind w:left="709" w:hanging="425"/>
        <w:jc w:val="both"/>
        <w:rPr>
          <w:bCs/>
          <w:sz w:val="22"/>
          <w:szCs w:val="22"/>
        </w:rPr>
      </w:pPr>
      <w:r w:rsidRPr="00092E04">
        <w:rPr>
          <w:sz w:val="22"/>
        </w:rPr>
        <w:t>инициалы имени и фамилия автора или инициалы имен и фамилии авторов, разделенные запятыми. В случае более трех авторов нужно ограничиться первыми тремя, заменив фамилии остальных формулой "и др.";</w:t>
      </w:r>
    </w:p>
    <w:p w14:paraId="05FDEE21" w14:textId="6E426F47" w:rsidR="00DE2469" w:rsidRPr="00092E04" w:rsidRDefault="00DE2469" w:rsidP="00DE2469">
      <w:pPr>
        <w:numPr>
          <w:ilvl w:val="2"/>
          <w:numId w:val="37"/>
        </w:numPr>
        <w:spacing w:before="120" w:line="276" w:lineRule="auto"/>
        <w:ind w:left="709" w:hanging="425"/>
        <w:jc w:val="both"/>
        <w:rPr>
          <w:spacing w:val="6"/>
          <w:sz w:val="22"/>
          <w:szCs w:val="22"/>
        </w:rPr>
      </w:pPr>
      <w:r w:rsidRPr="00092E04">
        <w:rPr>
          <w:spacing w:val="6"/>
          <w:sz w:val="22"/>
        </w:rPr>
        <w:t>в тексте сноски сначала даются инициалы имени, а затем фамилия (Я. Ковальский); в</w:t>
      </w:r>
      <w:r w:rsidR="00AD64CC">
        <w:rPr>
          <w:spacing w:val="6"/>
          <w:sz w:val="22"/>
          <w:lang w:val="pl-PL"/>
        </w:rPr>
        <w:t> </w:t>
      </w:r>
      <w:r w:rsidRPr="00092E04">
        <w:rPr>
          <w:spacing w:val="6"/>
          <w:sz w:val="22"/>
        </w:rPr>
        <w:t>то время как в библиографии (из-за алфавитного расположения) сначала дается фамилия, а затем инициалы (Ковальский Я.);</w:t>
      </w:r>
    </w:p>
    <w:p w14:paraId="79A52CB2" w14:textId="5C1ECF2E" w:rsidR="00DE2469" w:rsidRPr="00092E04" w:rsidRDefault="00DE2469" w:rsidP="00DE2469">
      <w:pPr>
        <w:pStyle w:val="Tekstpodstawowy"/>
        <w:numPr>
          <w:ilvl w:val="2"/>
          <w:numId w:val="37"/>
        </w:numPr>
        <w:tabs>
          <w:tab w:val="left" w:pos="340"/>
        </w:tabs>
        <w:spacing w:before="120" w:line="276" w:lineRule="auto"/>
        <w:ind w:left="709" w:hanging="425"/>
        <w:jc w:val="both"/>
        <w:rPr>
          <w:b w:val="0"/>
          <w:sz w:val="22"/>
          <w:szCs w:val="22"/>
        </w:rPr>
      </w:pPr>
      <w:r w:rsidRPr="00092E04">
        <w:rPr>
          <w:b w:val="0"/>
          <w:sz w:val="22"/>
        </w:rPr>
        <w:t xml:space="preserve">название работы и, если присутствует, подзаголовок (отделенный от названия точкой) </w:t>
      </w:r>
      <w:r w:rsidR="00AD64CC">
        <w:rPr>
          <w:b w:val="0"/>
          <w:sz w:val="22"/>
        </w:rPr>
        <w:t>–</w:t>
      </w:r>
      <w:r w:rsidRPr="00092E04">
        <w:rPr>
          <w:b w:val="0"/>
          <w:sz w:val="22"/>
        </w:rPr>
        <w:t xml:space="preserve"> с</w:t>
      </w:r>
      <w:r w:rsidR="00AD64CC">
        <w:rPr>
          <w:b w:val="0"/>
          <w:sz w:val="22"/>
          <w:lang w:val="pl-PL"/>
        </w:rPr>
        <w:t> </w:t>
      </w:r>
      <w:r w:rsidRPr="00092E04">
        <w:rPr>
          <w:b w:val="0"/>
          <w:sz w:val="22"/>
        </w:rPr>
        <w:t>использованием наклонного шрифта (курсива);</w:t>
      </w:r>
    </w:p>
    <w:p w14:paraId="50B09828" w14:textId="77777777" w:rsidR="00DE2469" w:rsidRPr="00092E04" w:rsidRDefault="00DE2469" w:rsidP="00DE2469">
      <w:pPr>
        <w:pStyle w:val="Tekstpodstawowy"/>
        <w:numPr>
          <w:ilvl w:val="2"/>
          <w:numId w:val="37"/>
        </w:numPr>
        <w:tabs>
          <w:tab w:val="left" w:pos="340"/>
        </w:tabs>
        <w:spacing w:before="120" w:line="276" w:lineRule="auto"/>
        <w:ind w:left="709" w:hanging="425"/>
        <w:jc w:val="both"/>
        <w:rPr>
          <w:b w:val="0"/>
          <w:sz w:val="22"/>
          <w:szCs w:val="22"/>
        </w:rPr>
      </w:pPr>
      <w:r w:rsidRPr="00092E04">
        <w:rPr>
          <w:b w:val="0"/>
          <w:sz w:val="22"/>
        </w:rPr>
        <w:t>инициал имени и фамилия научного редактора, перед которым сокращение (сост.) или (ред.) (в случае коллективной работы). В этом случае мы всегда указываем сначала инициал имени, а затем фамилию редактора, независимо от того, делаем ли мы сноску или библиографию;</w:t>
      </w:r>
    </w:p>
    <w:p w14:paraId="21CA1B2A" w14:textId="77777777" w:rsidR="00DE2469" w:rsidRPr="00092E04" w:rsidRDefault="00DE2469" w:rsidP="00DE2469">
      <w:pPr>
        <w:pStyle w:val="Tekstpodstawowy"/>
        <w:numPr>
          <w:ilvl w:val="2"/>
          <w:numId w:val="37"/>
        </w:numPr>
        <w:tabs>
          <w:tab w:val="left" w:pos="340"/>
        </w:tabs>
        <w:spacing w:before="120" w:line="276" w:lineRule="auto"/>
        <w:ind w:left="709" w:hanging="425"/>
        <w:jc w:val="both"/>
        <w:rPr>
          <w:b w:val="0"/>
          <w:sz w:val="22"/>
          <w:szCs w:val="22"/>
        </w:rPr>
      </w:pPr>
      <w:r w:rsidRPr="00092E04">
        <w:rPr>
          <w:b w:val="0"/>
          <w:sz w:val="22"/>
        </w:rPr>
        <w:t>издательские части подаются арабскими цифрами, напр., т. 2, ч. 4;</w:t>
      </w:r>
    </w:p>
    <w:p w14:paraId="6180CB8F" w14:textId="77777777" w:rsidR="00DE2469" w:rsidRPr="00092E04" w:rsidRDefault="00DE2469" w:rsidP="00DE2469">
      <w:pPr>
        <w:pStyle w:val="Tekstpodstawowy"/>
        <w:numPr>
          <w:ilvl w:val="2"/>
          <w:numId w:val="37"/>
        </w:numPr>
        <w:tabs>
          <w:tab w:val="left" w:pos="340"/>
        </w:tabs>
        <w:spacing w:before="120" w:line="276" w:lineRule="auto"/>
        <w:ind w:left="709" w:hanging="425"/>
        <w:jc w:val="both"/>
        <w:rPr>
          <w:b w:val="0"/>
          <w:sz w:val="22"/>
          <w:szCs w:val="22"/>
        </w:rPr>
      </w:pPr>
      <w:r w:rsidRPr="00092E04">
        <w:rPr>
          <w:b w:val="0"/>
          <w:sz w:val="22"/>
        </w:rPr>
        <w:t>адрес издания (место и год публикации), а в случае его отсутствия – следующие сокращения в квадратных скобках: [</w:t>
      </w:r>
      <w:proofErr w:type="spellStart"/>
      <w:r w:rsidRPr="00092E04">
        <w:rPr>
          <w:b w:val="0"/>
          <w:sz w:val="22"/>
        </w:rPr>
        <w:t>н.г.п</w:t>
      </w:r>
      <w:proofErr w:type="spellEnd"/>
      <w:r w:rsidRPr="00092E04">
        <w:rPr>
          <w:b w:val="0"/>
          <w:sz w:val="22"/>
        </w:rPr>
        <w:t>.] (нет года публикации), [</w:t>
      </w:r>
      <w:proofErr w:type="spellStart"/>
      <w:r w:rsidRPr="00092E04">
        <w:rPr>
          <w:b w:val="0"/>
          <w:sz w:val="22"/>
        </w:rPr>
        <w:t>н.м.п</w:t>
      </w:r>
      <w:proofErr w:type="spellEnd"/>
      <w:r w:rsidRPr="00092E04">
        <w:rPr>
          <w:b w:val="0"/>
          <w:sz w:val="22"/>
        </w:rPr>
        <w:t>.]. (нет места публикации), [</w:t>
      </w:r>
      <w:proofErr w:type="spellStart"/>
      <w:r w:rsidRPr="00092E04">
        <w:rPr>
          <w:b w:val="0"/>
          <w:sz w:val="22"/>
        </w:rPr>
        <w:t>н.м.г.п</w:t>
      </w:r>
      <w:proofErr w:type="spellEnd"/>
      <w:r w:rsidRPr="00092E04">
        <w:rPr>
          <w:b w:val="0"/>
          <w:sz w:val="22"/>
        </w:rPr>
        <w:t>.]. (нет места и года публикации);</w:t>
      </w:r>
    </w:p>
    <w:p w14:paraId="250E1AB9" w14:textId="77777777" w:rsidR="00DE2469" w:rsidRPr="00092E04" w:rsidRDefault="00DE2469" w:rsidP="00DE2469">
      <w:pPr>
        <w:pStyle w:val="Tekstpodstawowy"/>
        <w:numPr>
          <w:ilvl w:val="2"/>
          <w:numId w:val="37"/>
        </w:numPr>
        <w:tabs>
          <w:tab w:val="left" w:pos="340"/>
        </w:tabs>
        <w:spacing w:before="120" w:line="276" w:lineRule="auto"/>
        <w:ind w:left="709" w:hanging="425"/>
        <w:jc w:val="both"/>
        <w:rPr>
          <w:b w:val="0"/>
          <w:sz w:val="22"/>
          <w:szCs w:val="22"/>
        </w:rPr>
      </w:pPr>
      <w:r w:rsidRPr="00092E04">
        <w:rPr>
          <w:b w:val="0"/>
          <w:sz w:val="22"/>
        </w:rPr>
        <w:lastRenderedPageBreak/>
        <w:t>в сноске к цитате из пункта указываем номер позиции; в случае ссылки на данную позицию, но не цитирования ее, перед описанием пишем сокращения: см., ср.</w:t>
      </w:r>
    </w:p>
    <w:p w14:paraId="2923E2A8" w14:textId="77777777" w:rsidR="00DE2469" w:rsidRPr="00092E04" w:rsidRDefault="00DE2469" w:rsidP="00DE2469">
      <w:pPr>
        <w:spacing w:before="120" w:line="276" w:lineRule="auto"/>
        <w:jc w:val="both"/>
        <w:rPr>
          <w:bCs/>
          <w:sz w:val="22"/>
          <w:szCs w:val="22"/>
        </w:rPr>
      </w:pPr>
      <w:r w:rsidRPr="00092E04">
        <w:rPr>
          <w:sz w:val="22"/>
        </w:rPr>
        <w:t xml:space="preserve">   Примеры:</w:t>
      </w:r>
    </w:p>
    <w:p w14:paraId="60BB0A64" w14:textId="77777777" w:rsidR="00DE2469" w:rsidRPr="00092E04" w:rsidRDefault="00DE2469" w:rsidP="00DE2469">
      <w:pPr>
        <w:numPr>
          <w:ilvl w:val="0"/>
          <w:numId w:val="38"/>
        </w:numPr>
        <w:spacing w:before="120" w:line="276" w:lineRule="auto"/>
        <w:jc w:val="both"/>
        <w:rPr>
          <w:bCs/>
          <w:sz w:val="22"/>
          <w:szCs w:val="22"/>
        </w:rPr>
      </w:pPr>
      <w:r w:rsidRPr="00092E04">
        <w:rPr>
          <w:sz w:val="22"/>
        </w:rPr>
        <w:t>в качестве сноски:</w:t>
      </w:r>
    </w:p>
    <w:p w14:paraId="028A837C" w14:textId="77777777" w:rsidR="00DE2469" w:rsidRPr="00092E04" w:rsidRDefault="00DE2469" w:rsidP="00DE2469">
      <w:pPr>
        <w:spacing w:before="120" w:line="276" w:lineRule="auto"/>
        <w:ind w:firstLine="708"/>
        <w:jc w:val="both"/>
        <w:rPr>
          <w:sz w:val="22"/>
          <w:szCs w:val="22"/>
        </w:rPr>
      </w:pPr>
      <w:r w:rsidRPr="00092E04">
        <w:rPr>
          <w:sz w:val="22"/>
        </w:rPr>
        <w:t xml:space="preserve">J. </w:t>
      </w:r>
      <w:proofErr w:type="spellStart"/>
      <w:r w:rsidRPr="00092E04">
        <w:rPr>
          <w:sz w:val="22"/>
        </w:rPr>
        <w:t>Wolff</w:t>
      </w:r>
      <w:proofErr w:type="spellEnd"/>
      <w:r w:rsidRPr="00092E04">
        <w:rPr>
          <w:sz w:val="22"/>
        </w:rPr>
        <w:t xml:space="preserve">, </w:t>
      </w:r>
      <w:proofErr w:type="spellStart"/>
      <w:r w:rsidRPr="00092E04">
        <w:rPr>
          <w:i/>
          <w:sz w:val="22"/>
        </w:rPr>
        <w:t>Wybrańcy</w:t>
      </w:r>
      <w:proofErr w:type="spellEnd"/>
      <w:r w:rsidRPr="00092E04">
        <w:rPr>
          <w:i/>
          <w:sz w:val="22"/>
        </w:rPr>
        <w:t xml:space="preserve"> </w:t>
      </w:r>
      <w:proofErr w:type="spellStart"/>
      <w:r w:rsidRPr="00092E04">
        <w:rPr>
          <w:i/>
          <w:sz w:val="22"/>
        </w:rPr>
        <w:t>sztuki</w:t>
      </w:r>
      <w:proofErr w:type="spellEnd"/>
      <w:r w:rsidRPr="00092E04">
        <w:rPr>
          <w:i/>
          <w:sz w:val="22"/>
        </w:rPr>
        <w:t xml:space="preserve">. </w:t>
      </w:r>
      <w:proofErr w:type="spellStart"/>
      <w:r w:rsidRPr="00092E04">
        <w:rPr>
          <w:i/>
          <w:sz w:val="22"/>
        </w:rPr>
        <w:t>Szkice</w:t>
      </w:r>
      <w:proofErr w:type="spellEnd"/>
      <w:r w:rsidRPr="00092E04">
        <w:rPr>
          <w:sz w:val="22"/>
        </w:rPr>
        <w:t>, Warszawa 1982, с. 40.</w:t>
      </w:r>
    </w:p>
    <w:p w14:paraId="16E2E7C4" w14:textId="77777777" w:rsidR="00DE2469" w:rsidRPr="00092E04" w:rsidRDefault="00DE2469" w:rsidP="00DE2469">
      <w:pPr>
        <w:spacing w:before="120" w:line="276" w:lineRule="auto"/>
        <w:ind w:firstLine="708"/>
        <w:jc w:val="both"/>
        <w:rPr>
          <w:sz w:val="22"/>
          <w:szCs w:val="22"/>
        </w:rPr>
      </w:pPr>
      <w:r w:rsidRPr="00092E04">
        <w:rPr>
          <w:sz w:val="22"/>
        </w:rPr>
        <w:t xml:space="preserve">См. J. </w:t>
      </w:r>
      <w:proofErr w:type="spellStart"/>
      <w:r w:rsidRPr="00092E04">
        <w:rPr>
          <w:sz w:val="22"/>
        </w:rPr>
        <w:t>Wolff</w:t>
      </w:r>
      <w:proofErr w:type="spellEnd"/>
      <w:r w:rsidRPr="00092E04">
        <w:rPr>
          <w:sz w:val="22"/>
        </w:rPr>
        <w:t xml:space="preserve">, </w:t>
      </w:r>
      <w:proofErr w:type="spellStart"/>
      <w:r w:rsidRPr="00092E04">
        <w:rPr>
          <w:i/>
          <w:sz w:val="22"/>
        </w:rPr>
        <w:t>Wybrańcy</w:t>
      </w:r>
      <w:proofErr w:type="spellEnd"/>
      <w:r w:rsidRPr="00092E04">
        <w:rPr>
          <w:i/>
          <w:sz w:val="22"/>
        </w:rPr>
        <w:t xml:space="preserve"> </w:t>
      </w:r>
      <w:proofErr w:type="spellStart"/>
      <w:r w:rsidRPr="00092E04">
        <w:rPr>
          <w:i/>
          <w:sz w:val="22"/>
        </w:rPr>
        <w:t>sztuki</w:t>
      </w:r>
      <w:proofErr w:type="spellEnd"/>
      <w:r w:rsidRPr="00092E04">
        <w:rPr>
          <w:i/>
          <w:sz w:val="22"/>
        </w:rPr>
        <w:t xml:space="preserve">. </w:t>
      </w:r>
      <w:proofErr w:type="spellStart"/>
      <w:r w:rsidRPr="00092E04">
        <w:rPr>
          <w:i/>
          <w:sz w:val="22"/>
        </w:rPr>
        <w:t>Szkice</w:t>
      </w:r>
      <w:proofErr w:type="spellEnd"/>
      <w:r w:rsidRPr="00092E04">
        <w:rPr>
          <w:sz w:val="22"/>
        </w:rPr>
        <w:t>, Warszawa 1982, с. 40.</w:t>
      </w:r>
    </w:p>
    <w:p w14:paraId="19E21B21" w14:textId="77777777" w:rsidR="00DE2469" w:rsidRPr="00092E04" w:rsidRDefault="00DE2469" w:rsidP="00DE2469">
      <w:pPr>
        <w:spacing w:before="120" w:line="276" w:lineRule="auto"/>
        <w:ind w:left="708"/>
        <w:jc w:val="both"/>
        <w:rPr>
          <w:sz w:val="22"/>
          <w:szCs w:val="22"/>
        </w:rPr>
      </w:pPr>
      <w:r w:rsidRPr="00092E04">
        <w:rPr>
          <w:sz w:val="22"/>
        </w:rPr>
        <w:t xml:space="preserve">Ср. D. </w:t>
      </w:r>
      <w:proofErr w:type="spellStart"/>
      <w:r w:rsidRPr="00092E04">
        <w:rPr>
          <w:sz w:val="22"/>
        </w:rPr>
        <w:t>Buttler</w:t>
      </w:r>
      <w:proofErr w:type="spellEnd"/>
      <w:r w:rsidRPr="00092E04">
        <w:rPr>
          <w:sz w:val="22"/>
        </w:rPr>
        <w:t xml:space="preserve">, H. </w:t>
      </w:r>
      <w:proofErr w:type="spellStart"/>
      <w:r w:rsidRPr="00092E04">
        <w:rPr>
          <w:sz w:val="22"/>
        </w:rPr>
        <w:t>Kurkowska</w:t>
      </w:r>
      <w:proofErr w:type="spellEnd"/>
      <w:r w:rsidRPr="00092E04">
        <w:rPr>
          <w:sz w:val="22"/>
        </w:rPr>
        <w:t xml:space="preserve">, H. </w:t>
      </w:r>
      <w:proofErr w:type="spellStart"/>
      <w:r w:rsidRPr="00092E04">
        <w:rPr>
          <w:sz w:val="22"/>
        </w:rPr>
        <w:t>Satkiewicz</w:t>
      </w:r>
      <w:proofErr w:type="spellEnd"/>
      <w:r w:rsidRPr="00092E04">
        <w:rPr>
          <w:sz w:val="22"/>
        </w:rPr>
        <w:t xml:space="preserve">, </w:t>
      </w:r>
      <w:proofErr w:type="spellStart"/>
      <w:r w:rsidRPr="00092E04">
        <w:rPr>
          <w:i/>
          <w:sz w:val="22"/>
        </w:rPr>
        <w:t>Kultura</w:t>
      </w:r>
      <w:proofErr w:type="spellEnd"/>
      <w:r w:rsidRPr="00092E04">
        <w:rPr>
          <w:i/>
          <w:sz w:val="22"/>
        </w:rPr>
        <w:t xml:space="preserve"> </w:t>
      </w:r>
      <w:proofErr w:type="spellStart"/>
      <w:r w:rsidRPr="00092E04">
        <w:rPr>
          <w:i/>
          <w:sz w:val="22"/>
        </w:rPr>
        <w:t>języka</w:t>
      </w:r>
      <w:proofErr w:type="spellEnd"/>
      <w:r w:rsidRPr="00092E04">
        <w:rPr>
          <w:i/>
          <w:sz w:val="22"/>
        </w:rPr>
        <w:t xml:space="preserve"> </w:t>
      </w:r>
      <w:proofErr w:type="spellStart"/>
      <w:r w:rsidRPr="00092E04">
        <w:rPr>
          <w:i/>
          <w:sz w:val="22"/>
        </w:rPr>
        <w:t>polskiego</w:t>
      </w:r>
      <w:proofErr w:type="spellEnd"/>
      <w:r w:rsidRPr="00092E04">
        <w:rPr>
          <w:i/>
          <w:sz w:val="22"/>
        </w:rPr>
        <w:t xml:space="preserve">. </w:t>
      </w:r>
      <w:proofErr w:type="spellStart"/>
      <w:r w:rsidRPr="00092E04">
        <w:rPr>
          <w:i/>
          <w:sz w:val="22"/>
        </w:rPr>
        <w:t>Zagadnienia</w:t>
      </w:r>
      <w:proofErr w:type="spellEnd"/>
      <w:r w:rsidRPr="00092E04">
        <w:rPr>
          <w:i/>
          <w:sz w:val="22"/>
        </w:rPr>
        <w:t xml:space="preserve"> </w:t>
      </w:r>
      <w:proofErr w:type="spellStart"/>
      <w:r w:rsidRPr="00092E04">
        <w:rPr>
          <w:i/>
          <w:sz w:val="22"/>
        </w:rPr>
        <w:t>poprawności</w:t>
      </w:r>
      <w:proofErr w:type="spellEnd"/>
      <w:r w:rsidRPr="00092E04">
        <w:rPr>
          <w:i/>
          <w:sz w:val="22"/>
        </w:rPr>
        <w:t xml:space="preserve"> </w:t>
      </w:r>
      <w:proofErr w:type="spellStart"/>
      <w:r w:rsidRPr="00092E04">
        <w:rPr>
          <w:i/>
          <w:sz w:val="22"/>
        </w:rPr>
        <w:t>leksykalnej</w:t>
      </w:r>
      <w:proofErr w:type="spellEnd"/>
      <w:r w:rsidRPr="00092E04">
        <w:rPr>
          <w:sz w:val="22"/>
        </w:rPr>
        <w:t>, Warszawa 1982, с. 123 и дал.</w:t>
      </w:r>
    </w:p>
    <w:p w14:paraId="12379210" w14:textId="77777777" w:rsidR="00DE2469" w:rsidRPr="00092E04" w:rsidRDefault="00DE2469" w:rsidP="00DE2469">
      <w:pPr>
        <w:spacing w:before="120" w:line="276" w:lineRule="auto"/>
        <w:ind w:left="708"/>
        <w:jc w:val="both"/>
        <w:rPr>
          <w:sz w:val="22"/>
          <w:szCs w:val="22"/>
        </w:rPr>
      </w:pPr>
      <w:r w:rsidRPr="00092E04">
        <w:rPr>
          <w:sz w:val="22"/>
        </w:rPr>
        <w:t xml:space="preserve">S. </w:t>
      </w:r>
      <w:proofErr w:type="spellStart"/>
      <w:r w:rsidRPr="00092E04">
        <w:rPr>
          <w:sz w:val="22"/>
        </w:rPr>
        <w:t>Brodzka</w:t>
      </w:r>
      <w:proofErr w:type="spellEnd"/>
      <w:r w:rsidRPr="00092E04">
        <w:rPr>
          <w:sz w:val="22"/>
        </w:rPr>
        <w:t xml:space="preserve">, H. </w:t>
      </w:r>
      <w:proofErr w:type="spellStart"/>
      <w:r w:rsidRPr="00092E04">
        <w:rPr>
          <w:sz w:val="22"/>
        </w:rPr>
        <w:t>Zaworska</w:t>
      </w:r>
      <w:proofErr w:type="spellEnd"/>
      <w:r w:rsidRPr="00092E04">
        <w:rPr>
          <w:sz w:val="22"/>
        </w:rPr>
        <w:t xml:space="preserve">, S. </w:t>
      </w:r>
      <w:proofErr w:type="spellStart"/>
      <w:r w:rsidRPr="00092E04">
        <w:rPr>
          <w:sz w:val="22"/>
        </w:rPr>
        <w:t>Żółkiewski</w:t>
      </w:r>
      <w:proofErr w:type="spellEnd"/>
      <w:r w:rsidRPr="00092E04">
        <w:rPr>
          <w:sz w:val="22"/>
        </w:rPr>
        <w:t xml:space="preserve"> (ред.), </w:t>
      </w:r>
      <w:proofErr w:type="spellStart"/>
      <w:r w:rsidRPr="00092E04">
        <w:rPr>
          <w:i/>
          <w:sz w:val="22"/>
        </w:rPr>
        <w:t>Literatura</w:t>
      </w:r>
      <w:proofErr w:type="spellEnd"/>
      <w:r w:rsidRPr="00092E04">
        <w:rPr>
          <w:i/>
          <w:sz w:val="22"/>
        </w:rPr>
        <w:t xml:space="preserve"> </w:t>
      </w:r>
      <w:proofErr w:type="spellStart"/>
      <w:r w:rsidRPr="00092E04">
        <w:rPr>
          <w:i/>
          <w:sz w:val="22"/>
        </w:rPr>
        <w:t>polska</w:t>
      </w:r>
      <w:proofErr w:type="spellEnd"/>
      <w:r w:rsidRPr="00092E04">
        <w:rPr>
          <w:i/>
          <w:sz w:val="22"/>
        </w:rPr>
        <w:t xml:space="preserve"> 1918</w:t>
      </w:r>
      <w:r w:rsidRPr="00092E04">
        <w:rPr>
          <w:sz w:val="22"/>
        </w:rPr>
        <w:t>–</w:t>
      </w:r>
      <w:r w:rsidRPr="00092E04">
        <w:rPr>
          <w:i/>
          <w:sz w:val="22"/>
        </w:rPr>
        <w:t>1975</w:t>
      </w:r>
      <w:r w:rsidRPr="00092E04">
        <w:rPr>
          <w:sz w:val="22"/>
        </w:rPr>
        <w:t xml:space="preserve">, т. 1: </w:t>
      </w:r>
      <w:r w:rsidRPr="00092E04">
        <w:rPr>
          <w:i/>
          <w:sz w:val="22"/>
        </w:rPr>
        <w:t>1918</w:t>
      </w:r>
      <w:r w:rsidRPr="00092E04">
        <w:rPr>
          <w:sz w:val="22"/>
        </w:rPr>
        <w:t>–</w:t>
      </w:r>
      <w:r w:rsidRPr="00092E04">
        <w:rPr>
          <w:i/>
          <w:sz w:val="22"/>
        </w:rPr>
        <w:t>1932</w:t>
      </w:r>
      <w:r w:rsidRPr="00092E04">
        <w:rPr>
          <w:sz w:val="22"/>
        </w:rPr>
        <w:t>, [</w:t>
      </w:r>
      <w:proofErr w:type="spellStart"/>
      <w:r w:rsidRPr="00092E04">
        <w:rPr>
          <w:sz w:val="22"/>
        </w:rPr>
        <w:t>н.м.г.п</w:t>
      </w:r>
      <w:proofErr w:type="spellEnd"/>
      <w:r w:rsidRPr="00092E04">
        <w:rPr>
          <w:sz w:val="22"/>
        </w:rPr>
        <w:t>.], с. 300–315.</w:t>
      </w:r>
    </w:p>
    <w:p w14:paraId="78EB37D1" w14:textId="24FEF945" w:rsidR="00DE2469" w:rsidRPr="00092E04" w:rsidRDefault="00DE2469" w:rsidP="00DE2469">
      <w:pPr>
        <w:numPr>
          <w:ilvl w:val="0"/>
          <w:numId w:val="38"/>
        </w:numPr>
        <w:spacing w:before="120" w:line="276" w:lineRule="auto"/>
        <w:jc w:val="both"/>
        <w:rPr>
          <w:bCs/>
          <w:sz w:val="22"/>
          <w:szCs w:val="22"/>
        </w:rPr>
      </w:pPr>
      <w:r w:rsidRPr="00092E04">
        <w:rPr>
          <w:sz w:val="22"/>
        </w:rPr>
        <w:t>как библиография:</w:t>
      </w:r>
    </w:p>
    <w:p w14:paraId="72C93C1E" w14:textId="77777777" w:rsidR="00DE2469" w:rsidRPr="00092E04" w:rsidRDefault="00DE2469" w:rsidP="00DE2469">
      <w:pPr>
        <w:spacing w:before="120" w:line="276" w:lineRule="auto"/>
        <w:ind w:firstLine="708"/>
        <w:jc w:val="both"/>
        <w:rPr>
          <w:sz w:val="22"/>
          <w:szCs w:val="22"/>
        </w:rPr>
      </w:pPr>
      <w:proofErr w:type="spellStart"/>
      <w:r w:rsidRPr="00092E04">
        <w:rPr>
          <w:sz w:val="22"/>
        </w:rPr>
        <w:t>Wolff</w:t>
      </w:r>
      <w:proofErr w:type="spellEnd"/>
      <w:r w:rsidRPr="00092E04">
        <w:rPr>
          <w:sz w:val="22"/>
        </w:rPr>
        <w:t xml:space="preserve"> J., </w:t>
      </w:r>
      <w:proofErr w:type="spellStart"/>
      <w:r w:rsidRPr="00092E04">
        <w:rPr>
          <w:i/>
          <w:sz w:val="22"/>
        </w:rPr>
        <w:t>Wybrańcy</w:t>
      </w:r>
      <w:proofErr w:type="spellEnd"/>
      <w:r w:rsidRPr="00092E04">
        <w:rPr>
          <w:i/>
          <w:sz w:val="22"/>
        </w:rPr>
        <w:t xml:space="preserve"> </w:t>
      </w:r>
      <w:proofErr w:type="spellStart"/>
      <w:r w:rsidRPr="00092E04">
        <w:rPr>
          <w:i/>
          <w:sz w:val="22"/>
        </w:rPr>
        <w:t>sztuki</w:t>
      </w:r>
      <w:proofErr w:type="spellEnd"/>
      <w:r w:rsidRPr="00092E04">
        <w:rPr>
          <w:i/>
          <w:sz w:val="22"/>
        </w:rPr>
        <w:t xml:space="preserve">. </w:t>
      </w:r>
      <w:proofErr w:type="spellStart"/>
      <w:r w:rsidRPr="00092E04">
        <w:rPr>
          <w:i/>
          <w:sz w:val="22"/>
        </w:rPr>
        <w:t>Szkice</w:t>
      </w:r>
      <w:proofErr w:type="spellEnd"/>
      <w:r w:rsidRPr="00092E04">
        <w:rPr>
          <w:sz w:val="22"/>
        </w:rPr>
        <w:t>, Warszawa 1982.</w:t>
      </w:r>
    </w:p>
    <w:p w14:paraId="2D143A05" w14:textId="77777777" w:rsidR="00DE2469" w:rsidRPr="00092E04" w:rsidRDefault="00DE2469" w:rsidP="00DE2469">
      <w:pPr>
        <w:pStyle w:val="Tekstpodstawowy"/>
        <w:tabs>
          <w:tab w:val="left" w:pos="340"/>
        </w:tabs>
        <w:spacing w:before="120" w:line="276" w:lineRule="auto"/>
        <w:jc w:val="both"/>
        <w:rPr>
          <w:bCs w:val="0"/>
          <w:sz w:val="22"/>
          <w:szCs w:val="22"/>
        </w:rPr>
      </w:pPr>
      <w:r w:rsidRPr="00092E04">
        <w:rPr>
          <w:sz w:val="22"/>
        </w:rPr>
        <w:t>4.2. статьи в компактных изданиях:</w:t>
      </w:r>
    </w:p>
    <w:p w14:paraId="7C0293AD" w14:textId="77777777" w:rsidR="00DE2469" w:rsidRPr="00092E04" w:rsidRDefault="00DE2469" w:rsidP="00DE2469">
      <w:pPr>
        <w:pStyle w:val="Tekstpodstawowy"/>
        <w:numPr>
          <w:ilvl w:val="2"/>
          <w:numId w:val="39"/>
        </w:numPr>
        <w:tabs>
          <w:tab w:val="left" w:pos="340"/>
        </w:tabs>
        <w:spacing w:before="120" w:line="276" w:lineRule="auto"/>
        <w:ind w:left="709" w:hanging="425"/>
        <w:jc w:val="both"/>
        <w:rPr>
          <w:b w:val="0"/>
          <w:sz w:val="22"/>
          <w:szCs w:val="22"/>
        </w:rPr>
      </w:pPr>
      <w:r w:rsidRPr="00092E04">
        <w:rPr>
          <w:b w:val="0"/>
          <w:sz w:val="22"/>
        </w:rPr>
        <w:t>инициалы имени и фамилия автора или инициалы имен и фамилии авторов, разделенные запятыми;</w:t>
      </w:r>
    </w:p>
    <w:p w14:paraId="09E84717" w14:textId="77777777" w:rsidR="00DE2469" w:rsidRPr="00092E04" w:rsidRDefault="00DE2469" w:rsidP="00DE2469">
      <w:pPr>
        <w:pStyle w:val="Tekstpodstawowy"/>
        <w:numPr>
          <w:ilvl w:val="2"/>
          <w:numId w:val="39"/>
        </w:numPr>
        <w:tabs>
          <w:tab w:val="left" w:pos="340"/>
        </w:tabs>
        <w:spacing w:before="120" w:line="276" w:lineRule="auto"/>
        <w:ind w:left="709" w:hanging="425"/>
        <w:jc w:val="both"/>
        <w:rPr>
          <w:b w:val="0"/>
          <w:sz w:val="22"/>
          <w:szCs w:val="22"/>
        </w:rPr>
      </w:pPr>
      <w:r w:rsidRPr="00092E04">
        <w:rPr>
          <w:b w:val="0"/>
          <w:sz w:val="22"/>
        </w:rPr>
        <w:t>название публикации - с использованием курсива (заканчивается запятой);</w:t>
      </w:r>
    </w:p>
    <w:p w14:paraId="2EFBFEEB" w14:textId="77777777" w:rsidR="00DE2469" w:rsidRPr="00092E04" w:rsidRDefault="00DE2469" w:rsidP="00DE2469">
      <w:pPr>
        <w:pStyle w:val="Tekstpodstawowy"/>
        <w:numPr>
          <w:ilvl w:val="2"/>
          <w:numId w:val="39"/>
        </w:numPr>
        <w:tabs>
          <w:tab w:val="left" w:pos="340"/>
        </w:tabs>
        <w:spacing w:before="120" w:line="276" w:lineRule="auto"/>
        <w:ind w:left="709" w:hanging="425"/>
        <w:jc w:val="both"/>
        <w:rPr>
          <w:b w:val="0"/>
          <w:sz w:val="22"/>
          <w:szCs w:val="22"/>
        </w:rPr>
      </w:pPr>
      <w:r w:rsidRPr="00092E04">
        <w:rPr>
          <w:b w:val="0"/>
          <w:sz w:val="22"/>
        </w:rPr>
        <w:t>формула [w:];</w:t>
      </w:r>
    </w:p>
    <w:p w14:paraId="146F54BE" w14:textId="77777777" w:rsidR="00DE2469" w:rsidRPr="00092E04" w:rsidRDefault="00DE2469" w:rsidP="00DE2469">
      <w:pPr>
        <w:pStyle w:val="Tekstpodstawowy"/>
        <w:numPr>
          <w:ilvl w:val="2"/>
          <w:numId w:val="39"/>
        </w:numPr>
        <w:tabs>
          <w:tab w:val="left" w:pos="340"/>
        </w:tabs>
        <w:spacing w:before="120" w:line="276" w:lineRule="auto"/>
        <w:ind w:left="709" w:hanging="425"/>
        <w:jc w:val="both"/>
        <w:rPr>
          <w:b w:val="0"/>
          <w:sz w:val="22"/>
          <w:szCs w:val="22"/>
        </w:rPr>
      </w:pPr>
      <w:r w:rsidRPr="00092E04">
        <w:rPr>
          <w:b w:val="0"/>
          <w:sz w:val="22"/>
        </w:rPr>
        <w:t>название компактного издания - с использованием курсива;</w:t>
      </w:r>
    </w:p>
    <w:p w14:paraId="0E12A88F" w14:textId="77777777" w:rsidR="00DE2469" w:rsidRPr="00092E04" w:rsidRDefault="00DE2469" w:rsidP="00DE2469">
      <w:pPr>
        <w:pStyle w:val="Tekstpodstawowy"/>
        <w:numPr>
          <w:ilvl w:val="2"/>
          <w:numId w:val="39"/>
        </w:numPr>
        <w:tabs>
          <w:tab w:val="left" w:pos="340"/>
        </w:tabs>
        <w:spacing w:before="120" w:line="276" w:lineRule="auto"/>
        <w:ind w:left="709" w:hanging="425"/>
        <w:jc w:val="both"/>
        <w:rPr>
          <w:b w:val="0"/>
          <w:sz w:val="22"/>
          <w:szCs w:val="22"/>
        </w:rPr>
      </w:pPr>
      <w:r w:rsidRPr="00092E04">
        <w:rPr>
          <w:b w:val="0"/>
          <w:sz w:val="22"/>
        </w:rPr>
        <w:t>инициал имени и фамилия научного редактора, перед которым сокращение (сост.) или (ред.);</w:t>
      </w:r>
    </w:p>
    <w:p w14:paraId="7CD93DE1" w14:textId="77777777" w:rsidR="00DE2469" w:rsidRPr="00092E04" w:rsidRDefault="00DE2469" w:rsidP="00DE2469">
      <w:pPr>
        <w:pStyle w:val="Tekstpodstawowy"/>
        <w:numPr>
          <w:ilvl w:val="2"/>
          <w:numId w:val="39"/>
        </w:numPr>
        <w:tabs>
          <w:tab w:val="left" w:pos="340"/>
        </w:tabs>
        <w:spacing w:before="120" w:line="276" w:lineRule="auto"/>
        <w:ind w:left="709" w:hanging="425"/>
        <w:jc w:val="both"/>
        <w:rPr>
          <w:b w:val="0"/>
          <w:sz w:val="22"/>
          <w:szCs w:val="22"/>
        </w:rPr>
      </w:pPr>
      <w:r w:rsidRPr="00092E04">
        <w:rPr>
          <w:b w:val="0"/>
          <w:sz w:val="22"/>
        </w:rPr>
        <w:t>издательские части подаются арабскими цифрами, напр., т. 2, ч. 4;</w:t>
      </w:r>
    </w:p>
    <w:p w14:paraId="3527C8F7" w14:textId="77777777" w:rsidR="00DE2469" w:rsidRPr="00092E04" w:rsidRDefault="00DE2469" w:rsidP="00DE2469">
      <w:pPr>
        <w:pStyle w:val="Tekstpodstawowy"/>
        <w:numPr>
          <w:ilvl w:val="2"/>
          <w:numId w:val="39"/>
        </w:numPr>
        <w:tabs>
          <w:tab w:val="left" w:pos="340"/>
        </w:tabs>
        <w:spacing w:before="120" w:line="276" w:lineRule="auto"/>
        <w:ind w:left="709" w:hanging="425"/>
        <w:jc w:val="both"/>
        <w:rPr>
          <w:b w:val="0"/>
          <w:sz w:val="22"/>
          <w:szCs w:val="22"/>
        </w:rPr>
      </w:pPr>
      <w:r w:rsidRPr="00092E04">
        <w:rPr>
          <w:b w:val="0"/>
          <w:sz w:val="22"/>
        </w:rPr>
        <w:t>адрес издания (место и год публикации), а в случае его отсутствия – следующие сокращения в квадратных скобках: [</w:t>
      </w:r>
      <w:proofErr w:type="spellStart"/>
      <w:r w:rsidRPr="00092E04">
        <w:rPr>
          <w:b w:val="0"/>
          <w:sz w:val="22"/>
        </w:rPr>
        <w:t>н.г.п</w:t>
      </w:r>
      <w:proofErr w:type="spellEnd"/>
      <w:r w:rsidRPr="00092E04">
        <w:rPr>
          <w:b w:val="0"/>
          <w:sz w:val="22"/>
        </w:rPr>
        <w:t>.] (нет года публикации), [</w:t>
      </w:r>
      <w:proofErr w:type="spellStart"/>
      <w:r w:rsidRPr="00092E04">
        <w:rPr>
          <w:b w:val="0"/>
          <w:sz w:val="22"/>
        </w:rPr>
        <w:t>н.м.п</w:t>
      </w:r>
      <w:proofErr w:type="spellEnd"/>
      <w:r w:rsidRPr="00092E04">
        <w:rPr>
          <w:b w:val="0"/>
          <w:sz w:val="22"/>
        </w:rPr>
        <w:t>.]. (нет места публикации), [</w:t>
      </w:r>
      <w:proofErr w:type="spellStart"/>
      <w:r w:rsidRPr="00092E04">
        <w:rPr>
          <w:b w:val="0"/>
          <w:sz w:val="22"/>
        </w:rPr>
        <w:t>н.м.г.п</w:t>
      </w:r>
      <w:proofErr w:type="spellEnd"/>
      <w:r w:rsidRPr="00092E04">
        <w:rPr>
          <w:b w:val="0"/>
          <w:sz w:val="22"/>
        </w:rPr>
        <w:t>.]. (нет места и года публикации);</w:t>
      </w:r>
    </w:p>
    <w:p w14:paraId="525578AE" w14:textId="77777777" w:rsidR="00DE2469" w:rsidRPr="00092E04" w:rsidRDefault="00DE2469" w:rsidP="00DE2469">
      <w:pPr>
        <w:pStyle w:val="Tekstpodstawowy"/>
        <w:numPr>
          <w:ilvl w:val="2"/>
          <w:numId w:val="39"/>
        </w:numPr>
        <w:tabs>
          <w:tab w:val="left" w:pos="340"/>
        </w:tabs>
        <w:spacing w:before="120" w:line="276" w:lineRule="auto"/>
        <w:ind w:left="709" w:hanging="425"/>
        <w:jc w:val="both"/>
        <w:rPr>
          <w:b w:val="0"/>
          <w:sz w:val="22"/>
          <w:szCs w:val="22"/>
        </w:rPr>
      </w:pPr>
      <w:r w:rsidRPr="00092E04">
        <w:rPr>
          <w:b w:val="0"/>
          <w:sz w:val="22"/>
        </w:rPr>
        <w:t>в сноске к цитате из пункта указываем номер позиции; в случае ссылки на данную позицию, но не цитирования ее, перед описанием пишем сокращения: см., ср.</w:t>
      </w:r>
    </w:p>
    <w:p w14:paraId="340399F5" w14:textId="77777777" w:rsidR="00DE2469" w:rsidRPr="00092E04" w:rsidRDefault="00DE2469" w:rsidP="00DE2469">
      <w:pPr>
        <w:spacing w:before="120" w:line="276" w:lineRule="auto"/>
        <w:jc w:val="both"/>
        <w:rPr>
          <w:bCs/>
          <w:sz w:val="22"/>
          <w:szCs w:val="22"/>
        </w:rPr>
      </w:pPr>
      <w:r w:rsidRPr="00092E04">
        <w:rPr>
          <w:sz w:val="22"/>
        </w:rPr>
        <w:t xml:space="preserve">   Примеры:</w:t>
      </w:r>
    </w:p>
    <w:p w14:paraId="09361151" w14:textId="77777777" w:rsidR="00DE2469" w:rsidRPr="00092E04" w:rsidRDefault="00DE2469" w:rsidP="00DE2469">
      <w:pPr>
        <w:numPr>
          <w:ilvl w:val="0"/>
          <w:numId w:val="38"/>
        </w:numPr>
        <w:spacing w:before="120" w:line="276" w:lineRule="auto"/>
        <w:jc w:val="both"/>
        <w:rPr>
          <w:bCs/>
          <w:sz w:val="22"/>
          <w:szCs w:val="22"/>
        </w:rPr>
      </w:pPr>
      <w:r w:rsidRPr="00092E04">
        <w:rPr>
          <w:sz w:val="22"/>
        </w:rPr>
        <w:t>в качестве сноски:</w:t>
      </w:r>
    </w:p>
    <w:p w14:paraId="7A430493" w14:textId="77777777" w:rsidR="00DE2469" w:rsidRPr="00092E04" w:rsidRDefault="00DE2469" w:rsidP="00DE2469">
      <w:pPr>
        <w:pStyle w:val="Tekstpodstawowy"/>
        <w:spacing w:before="120" w:line="276" w:lineRule="auto"/>
        <w:ind w:left="708"/>
        <w:jc w:val="both"/>
        <w:rPr>
          <w:b w:val="0"/>
          <w:sz w:val="22"/>
          <w:szCs w:val="22"/>
        </w:rPr>
      </w:pPr>
      <w:r w:rsidRPr="00092E04">
        <w:rPr>
          <w:b w:val="0"/>
          <w:sz w:val="22"/>
        </w:rPr>
        <w:t xml:space="preserve">J. </w:t>
      </w:r>
      <w:proofErr w:type="spellStart"/>
      <w:r w:rsidRPr="00092E04">
        <w:rPr>
          <w:b w:val="0"/>
          <w:sz w:val="22"/>
        </w:rPr>
        <w:t>Warońska</w:t>
      </w:r>
      <w:proofErr w:type="spellEnd"/>
      <w:r w:rsidRPr="00092E04">
        <w:rPr>
          <w:b w:val="0"/>
          <w:sz w:val="22"/>
        </w:rPr>
        <w:t xml:space="preserve">, </w:t>
      </w:r>
      <w:proofErr w:type="spellStart"/>
      <w:r w:rsidRPr="00092E04">
        <w:rPr>
          <w:b w:val="0"/>
          <w:i/>
          <w:sz w:val="22"/>
        </w:rPr>
        <w:t>Zbigniew</w:t>
      </w:r>
      <w:proofErr w:type="spellEnd"/>
      <w:r w:rsidRPr="00092E04">
        <w:rPr>
          <w:b w:val="0"/>
          <w:i/>
          <w:sz w:val="22"/>
        </w:rPr>
        <w:t xml:space="preserve"> </w:t>
      </w:r>
      <w:proofErr w:type="spellStart"/>
      <w:r w:rsidRPr="00092E04">
        <w:rPr>
          <w:b w:val="0"/>
          <w:i/>
          <w:sz w:val="22"/>
        </w:rPr>
        <w:t>Herbert</w:t>
      </w:r>
      <w:proofErr w:type="spellEnd"/>
      <w:r w:rsidRPr="00092E04">
        <w:rPr>
          <w:b w:val="0"/>
          <w:i/>
          <w:sz w:val="22"/>
        </w:rPr>
        <w:t xml:space="preserve"> a </w:t>
      </w:r>
      <w:proofErr w:type="spellStart"/>
      <w:r w:rsidRPr="00092E04">
        <w:rPr>
          <w:b w:val="0"/>
          <w:i/>
          <w:sz w:val="22"/>
        </w:rPr>
        <w:t>kultura</w:t>
      </w:r>
      <w:proofErr w:type="spellEnd"/>
      <w:r w:rsidRPr="00092E04">
        <w:rPr>
          <w:b w:val="0"/>
          <w:i/>
          <w:sz w:val="22"/>
        </w:rPr>
        <w:t xml:space="preserve"> </w:t>
      </w:r>
      <w:proofErr w:type="spellStart"/>
      <w:r w:rsidRPr="00092E04">
        <w:rPr>
          <w:b w:val="0"/>
          <w:i/>
          <w:sz w:val="22"/>
        </w:rPr>
        <w:t>masowa</w:t>
      </w:r>
      <w:proofErr w:type="spellEnd"/>
      <w:r w:rsidRPr="00092E04">
        <w:rPr>
          <w:b w:val="0"/>
          <w:sz w:val="22"/>
        </w:rPr>
        <w:t xml:space="preserve">, [w:] </w:t>
      </w:r>
      <w:proofErr w:type="spellStart"/>
      <w:r w:rsidRPr="00092E04">
        <w:rPr>
          <w:b w:val="0"/>
          <w:i/>
          <w:sz w:val="22"/>
        </w:rPr>
        <w:t>Kicz</w:t>
      </w:r>
      <w:proofErr w:type="spellEnd"/>
      <w:r w:rsidRPr="00092E04">
        <w:rPr>
          <w:b w:val="0"/>
          <w:i/>
          <w:sz w:val="22"/>
        </w:rPr>
        <w:t xml:space="preserve">, </w:t>
      </w:r>
      <w:proofErr w:type="spellStart"/>
      <w:r w:rsidRPr="00092E04">
        <w:rPr>
          <w:b w:val="0"/>
          <w:i/>
          <w:sz w:val="22"/>
        </w:rPr>
        <w:t>tandeta</w:t>
      </w:r>
      <w:proofErr w:type="spellEnd"/>
      <w:r w:rsidRPr="00092E04">
        <w:rPr>
          <w:b w:val="0"/>
          <w:i/>
          <w:sz w:val="22"/>
        </w:rPr>
        <w:t xml:space="preserve">, </w:t>
      </w:r>
      <w:proofErr w:type="spellStart"/>
      <w:r w:rsidRPr="00092E04">
        <w:rPr>
          <w:b w:val="0"/>
          <w:i/>
          <w:sz w:val="22"/>
        </w:rPr>
        <w:t>jarmarczność</w:t>
      </w:r>
      <w:proofErr w:type="spellEnd"/>
      <w:r w:rsidRPr="00092E04">
        <w:rPr>
          <w:b w:val="0"/>
          <w:i/>
          <w:sz w:val="22"/>
        </w:rPr>
        <w:t xml:space="preserve"> w </w:t>
      </w:r>
      <w:proofErr w:type="spellStart"/>
      <w:r w:rsidRPr="00092E04">
        <w:rPr>
          <w:b w:val="0"/>
          <w:i/>
          <w:sz w:val="22"/>
        </w:rPr>
        <w:t>kulturze</w:t>
      </w:r>
      <w:proofErr w:type="spellEnd"/>
      <w:r w:rsidRPr="00092E04">
        <w:rPr>
          <w:b w:val="0"/>
          <w:i/>
          <w:sz w:val="22"/>
        </w:rPr>
        <w:t xml:space="preserve"> </w:t>
      </w:r>
      <w:proofErr w:type="spellStart"/>
      <w:r w:rsidRPr="00092E04">
        <w:rPr>
          <w:b w:val="0"/>
          <w:i/>
          <w:sz w:val="22"/>
        </w:rPr>
        <w:t>masowej</w:t>
      </w:r>
      <w:proofErr w:type="spellEnd"/>
      <w:r w:rsidRPr="00092E04">
        <w:rPr>
          <w:b w:val="0"/>
          <w:i/>
          <w:sz w:val="22"/>
        </w:rPr>
        <w:t xml:space="preserve"> XX w.</w:t>
      </w:r>
      <w:r w:rsidRPr="00092E04">
        <w:rPr>
          <w:b w:val="0"/>
          <w:sz w:val="22"/>
        </w:rPr>
        <w:t xml:space="preserve">, (ред.) L. </w:t>
      </w:r>
      <w:proofErr w:type="spellStart"/>
      <w:r w:rsidRPr="00092E04">
        <w:rPr>
          <w:b w:val="0"/>
          <w:sz w:val="22"/>
        </w:rPr>
        <w:t>Rożek</w:t>
      </w:r>
      <w:proofErr w:type="spellEnd"/>
      <w:r w:rsidRPr="00092E04">
        <w:rPr>
          <w:b w:val="0"/>
          <w:sz w:val="22"/>
        </w:rPr>
        <w:t xml:space="preserve">, </w:t>
      </w:r>
      <w:proofErr w:type="spellStart"/>
      <w:r w:rsidRPr="00092E04">
        <w:rPr>
          <w:b w:val="0"/>
          <w:sz w:val="22"/>
        </w:rPr>
        <w:t>Częstochowa</w:t>
      </w:r>
      <w:proofErr w:type="spellEnd"/>
      <w:r w:rsidRPr="00092E04">
        <w:rPr>
          <w:b w:val="0"/>
          <w:sz w:val="22"/>
        </w:rPr>
        <w:t xml:space="preserve"> 2000, с. 50.</w:t>
      </w:r>
    </w:p>
    <w:p w14:paraId="7813656C" w14:textId="77777777" w:rsidR="00DE2469" w:rsidRPr="00092E04" w:rsidRDefault="00DE2469" w:rsidP="00DE2469">
      <w:pPr>
        <w:spacing w:before="120" w:line="276" w:lineRule="auto"/>
        <w:jc w:val="both"/>
        <w:rPr>
          <w:sz w:val="22"/>
          <w:szCs w:val="22"/>
        </w:rPr>
      </w:pPr>
      <w:r w:rsidRPr="00092E04">
        <w:rPr>
          <w:sz w:val="22"/>
        </w:rPr>
        <w:t>9) если мы ссылаемся на раздел в публикации одного автора, то используем следующую форму записи:</w:t>
      </w:r>
    </w:p>
    <w:p w14:paraId="1B26E157" w14:textId="77777777" w:rsidR="00DE2469" w:rsidRPr="00092E04" w:rsidRDefault="00DE2469" w:rsidP="00DE2469">
      <w:pPr>
        <w:pStyle w:val="Tekstpodstawowy"/>
        <w:spacing w:before="120" w:line="276" w:lineRule="auto"/>
        <w:ind w:left="708"/>
        <w:jc w:val="both"/>
        <w:rPr>
          <w:b w:val="0"/>
          <w:sz w:val="22"/>
          <w:szCs w:val="22"/>
        </w:rPr>
      </w:pPr>
      <w:r w:rsidRPr="00092E04">
        <w:rPr>
          <w:b w:val="0"/>
          <w:sz w:val="22"/>
        </w:rPr>
        <w:t xml:space="preserve">R. </w:t>
      </w:r>
      <w:proofErr w:type="spellStart"/>
      <w:r w:rsidRPr="00092E04">
        <w:rPr>
          <w:b w:val="0"/>
          <w:sz w:val="22"/>
        </w:rPr>
        <w:t>Szwed</w:t>
      </w:r>
      <w:proofErr w:type="spellEnd"/>
      <w:r w:rsidRPr="00092E04">
        <w:rPr>
          <w:b w:val="0"/>
          <w:sz w:val="22"/>
        </w:rPr>
        <w:t xml:space="preserve">, </w:t>
      </w:r>
      <w:proofErr w:type="spellStart"/>
      <w:r w:rsidRPr="00092E04">
        <w:rPr>
          <w:b w:val="0"/>
          <w:i/>
          <w:sz w:val="22"/>
        </w:rPr>
        <w:t>Prezesi</w:t>
      </w:r>
      <w:proofErr w:type="spellEnd"/>
      <w:r w:rsidRPr="00092E04">
        <w:rPr>
          <w:b w:val="0"/>
          <w:i/>
          <w:sz w:val="22"/>
        </w:rPr>
        <w:t xml:space="preserve"> </w:t>
      </w:r>
      <w:proofErr w:type="spellStart"/>
      <w:r w:rsidRPr="00092E04">
        <w:rPr>
          <w:b w:val="0"/>
          <w:i/>
          <w:sz w:val="22"/>
        </w:rPr>
        <w:t>Związku</w:t>
      </w:r>
      <w:proofErr w:type="spellEnd"/>
      <w:r w:rsidRPr="00092E04">
        <w:rPr>
          <w:b w:val="0"/>
          <w:i/>
          <w:sz w:val="22"/>
        </w:rPr>
        <w:t xml:space="preserve"> </w:t>
      </w:r>
      <w:proofErr w:type="spellStart"/>
      <w:r w:rsidRPr="00092E04">
        <w:rPr>
          <w:b w:val="0"/>
          <w:i/>
          <w:sz w:val="22"/>
        </w:rPr>
        <w:t>Miast</w:t>
      </w:r>
      <w:proofErr w:type="spellEnd"/>
      <w:r w:rsidRPr="00092E04">
        <w:rPr>
          <w:b w:val="0"/>
          <w:i/>
          <w:sz w:val="22"/>
        </w:rPr>
        <w:t xml:space="preserve"> </w:t>
      </w:r>
      <w:proofErr w:type="spellStart"/>
      <w:r w:rsidRPr="00092E04">
        <w:rPr>
          <w:b w:val="0"/>
          <w:i/>
          <w:sz w:val="22"/>
        </w:rPr>
        <w:t>Polskich</w:t>
      </w:r>
      <w:proofErr w:type="spellEnd"/>
      <w:r w:rsidRPr="00092E04">
        <w:rPr>
          <w:b w:val="0"/>
          <w:sz w:val="22"/>
        </w:rPr>
        <w:t xml:space="preserve">, [w:] того же, </w:t>
      </w:r>
      <w:proofErr w:type="spellStart"/>
      <w:r w:rsidRPr="00092E04">
        <w:rPr>
          <w:b w:val="0"/>
          <w:i/>
          <w:sz w:val="22"/>
        </w:rPr>
        <w:t>Samorządowa</w:t>
      </w:r>
      <w:proofErr w:type="spellEnd"/>
      <w:r w:rsidRPr="00092E04">
        <w:rPr>
          <w:b w:val="0"/>
          <w:i/>
          <w:sz w:val="22"/>
        </w:rPr>
        <w:t xml:space="preserve"> </w:t>
      </w:r>
      <w:proofErr w:type="spellStart"/>
      <w:r w:rsidRPr="00092E04">
        <w:rPr>
          <w:b w:val="0"/>
          <w:i/>
          <w:sz w:val="22"/>
        </w:rPr>
        <w:t>Rzeczpospolita</w:t>
      </w:r>
      <w:proofErr w:type="spellEnd"/>
      <w:r w:rsidRPr="00092E04">
        <w:rPr>
          <w:b w:val="0"/>
          <w:i/>
          <w:sz w:val="22"/>
        </w:rPr>
        <w:t xml:space="preserve"> 1918–1939. </w:t>
      </w:r>
      <w:proofErr w:type="spellStart"/>
      <w:r w:rsidRPr="00092E04">
        <w:rPr>
          <w:b w:val="0"/>
          <w:i/>
          <w:sz w:val="22"/>
        </w:rPr>
        <w:t>Wybór</w:t>
      </w:r>
      <w:proofErr w:type="spellEnd"/>
      <w:r w:rsidRPr="00092E04">
        <w:rPr>
          <w:b w:val="0"/>
          <w:i/>
          <w:sz w:val="22"/>
        </w:rPr>
        <w:t xml:space="preserve"> </w:t>
      </w:r>
      <w:proofErr w:type="spellStart"/>
      <w:r w:rsidRPr="00092E04">
        <w:rPr>
          <w:b w:val="0"/>
          <w:i/>
          <w:sz w:val="22"/>
        </w:rPr>
        <w:t>rozpraw</w:t>
      </w:r>
      <w:proofErr w:type="spellEnd"/>
      <w:r w:rsidRPr="00092E04">
        <w:rPr>
          <w:b w:val="0"/>
          <w:i/>
          <w:sz w:val="22"/>
        </w:rPr>
        <w:t xml:space="preserve"> i </w:t>
      </w:r>
      <w:proofErr w:type="spellStart"/>
      <w:r w:rsidRPr="00092E04">
        <w:rPr>
          <w:b w:val="0"/>
          <w:i/>
          <w:sz w:val="22"/>
        </w:rPr>
        <w:t>artykułów</w:t>
      </w:r>
      <w:proofErr w:type="spellEnd"/>
      <w:r w:rsidRPr="00092E04">
        <w:rPr>
          <w:b w:val="0"/>
          <w:sz w:val="22"/>
        </w:rPr>
        <w:t xml:space="preserve">, </w:t>
      </w:r>
      <w:proofErr w:type="spellStart"/>
      <w:r w:rsidRPr="00092E04">
        <w:rPr>
          <w:b w:val="0"/>
          <w:sz w:val="22"/>
        </w:rPr>
        <w:t>Częstochowa</w:t>
      </w:r>
      <w:proofErr w:type="spellEnd"/>
      <w:r w:rsidRPr="00092E04">
        <w:rPr>
          <w:b w:val="0"/>
          <w:sz w:val="22"/>
        </w:rPr>
        <w:t xml:space="preserve"> 2000, с. 140.</w:t>
      </w:r>
    </w:p>
    <w:p w14:paraId="3D9F78E2" w14:textId="77777777" w:rsidR="00DE2469" w:rsidRPr="00092E04" w:rsidRDefault="00DE2469" w:rsidP="00DE2469">
      <w:pPr>
        <w:numPr>
          <w:ilvl w:val="0"/>
          <w:numId w:val="38"/>
        </w:numPr>
        <w:spacing w:before="120" w:line="276" w:lineRule="auto"/>
        <w:jc w:val="both"/>
        <w:rPr>
          <w:bCs/>
          <w:sz w:val="22"/>
          <w:szCs w:val="22"/>
        </w:rPr>
      </w:pPr>
      <w:r w:rsidRPr="00092E04">
        <w:rPr>
          <w:sz w:val="22"/>
        </w:rPr>
        <w:t>как библиография:</w:t>
      </w:r>
    </w:p>
    <w:p w14:paraId="29ED4B5F" w14:textId="77777777" w:rsidR="00DE2469" w:rsidRPr="00092E04" w:rsidRDefault="00DE2469" w:rsidP="00DE2469">
      <w:pPr>
        <w:pStyle w:val="Tekstpodstawowy"/>
        <w:spacing w:before="120" w:line="276" w:lineRule="auto"/>
        <w:ind w:left="708"/>
        <w:jc w:val="both"/>
        <w:rPr>
          <w:b w:val="0"/>
          <w:sz w:val="22"/>
          <w:szCs w:val="22"/>
        </w:rPr>
      </w:pPr>
      <w:proofErr w:type="spellStart"/>
      <w:r w:rsidRPr="00092E04">
        <w:rPr>
          <w:b w:val="0"/>
          <w:sz w:val="22"/>
        </w:rPr>
        <w:t>Warońska</w:t>
      </w:r>
      <w:proofErr w:type="spellEnd"/>
      <w:r w:rsidRPr="00092E04">
        <w:rPr>
          <w:b w:val="0"/>
          <w:sz w:val="22"/>
        </w:rPr>
        <w:t xml:space="preserve"> J., </w:t>
      </w:r>
      <w:proofErr w:type="spellStart"/>
      <w:r w:rsidRPr="00092E04">
        <w:rPr>
          <w:b w:val="0"/>
          <w:i/>
          <w:sz w:val="22"/>
        </w:rPr>
        <w:t>Zbigniew</w:t>
      </w:r>
      <w:proofErr w:type="spellEnd"/>
      <w:r w:rsidRPr="00092E04">
        <w:rPr>
          <w:b w:val="0"/>
          <w:i/>
          <w:sz w:val="22"/>
        </w:rPr>
        <w:t xml:space="preserve"> </w:t>
      </w:r>
      <w:proofErr w:type="spellStart"/>
      <w:r w:rsidRPr="00092E04">
        <w:rPr>
          <w:b w:val="0"/>
          <w:i/>
          <w:sz w:val="22"/>
        </w:rPr>
        <w:t>Herbert</w:t>
      </w:r>
      <w:proofErr w:type="spellEnd"/>
      <w:r w:rsidRPr="00092E04">
        <w:rPr>
          <w:b w:val="0"/>
          <w:i/>
          <w:sz w:val="22"/>
        </w:rPr>
        <w:t xml:space="preserve"> a </w:t>
      </w:r>
      <w:proofErr w:type="spellStart"/>
      <w:r w:rsidRPr="00092E04">
        <w:rPr>
          <w:b w:val="0"/>
          <w:i/>
          <w:sz w:val="22"/>
        </w:rPr>
        <w:t>kultura</w:t>
      </w:r>
      <w:proofErr w:type="spellEnd"/>
      <w:r w:rsidRPr="00092E04">
        <w:rPr>
          <w:b w:val="0"/>
          <w:i/>
          <w:sz w:val="22"/>
        </w:rPr>
        <w:t xml:space="preserve"> </w:t>
      </w:r>
      <w:proofErr w:type="spellStart"/>
      <w:r w:rsidRPr="00092E04">
        <w:rPr>
          <w:b w:val="0"/>
          <w:i/>
          <w:sz w:val="22"/>
        </w:rPr>
        <w:t>masowa</w:t>
      </w:r>
      <w:proofErr w:type="spellEnd"/>
      <w:r w:rsidRPr="00092E04">
        <w:rPr>
          <w:b w:val="0"/>
          <w:sz w:val="22"/>
        </w:rPr>
        <w:t xml:space="preserve">, [w:] </w:t>
      </w:r>
      <w:proofErr w:type="spellStart"/>
      <w:r w:rsidRPr="00092E04">
        <w:rPr>
          <w:b w:val="0"/>
          <w:i/>
          <w:sz w:val="22"/>
        </w:rPr>
        <w:t>Kicz</w:t>
      </w:r>
      <w:proofErr w:type="spellEnd"/>
      <w:r w:rsidRPr="00092E04">
        <w:rPr>
          <w:b w:val="0"/>
          <w:i/>
          <w:sz w:val="22"/>
        </w:rPr>
        <w:t xml:space="preserve">, </w:t>
      </w:r>
      <w:proofErr w:type="spellStart"/>
      <w:r w:rsidRPr="00092E04">
        <w:rPr>
          <w:b w:val="0"/>
          <w:i/>
          <w:sz w:val="22"/>
        </w:rPr>
        <w:t>tandeta</w:t>
      </w:r>
      <w:proofErr w:type="spellEnd"/>
      <w:r w:rsidRPr="00092E04">
        <w:rPr>
          <w:b w:val="0"/>
          <w:i/>
          <w:sz w:val="22"/>
        </w:rPr>
        <w:t xml:space="preserve">, </w:t>
      </w:r>
      <w:proofErr w:type="spellStart"/>
      <w:r w:rsidRPr="00092E04">
        <w:rPr>
          <w:b w:val="0"/>
          <w:i/>
          <w:sz w:val="22"/>
        </w:rPr>
        <w:t>jarmarczność</w:t>
      </w:r>
      <w:proofErr w:type="spellEnd"/>
      <w:r w:rsidRPr="00092E04">
        <w:rPr>
          <w:b w:val="0"/>
          <w:i/>
          <w:sz w:val="22"/>
        </w:rPr>
        <w:t xml:space="preserve"> w </w:t>
      </w:r>
      <w:proofErr w:type="spellStart"/>
      <w:r w:rsidRPr="00092E04">
        <w:rPr>
          <w:b w:val="0"/>
          <w:i/>
          <w:sz w:val="22"/>
        </w:rPr>
        <w:t>kulturze</w:t>
      </w:r>
      <w:proofErr w:type="spellEnd"/>
      <w:r w:rsidRPr="00092E04">
        <w:rPr>
          <w:b w:val="0"/>
          <w:i/>
          <w:sz w:val="22"/>
        </w:rPr>
        <w:t xml:space="preserve"> </w:t>
      </w:r>
      <w:proofErr w:type="spellStart"/>
      <w:r w:rsidRPr="00092E04">
        <w:rPr>
          <w:b w:val="0"/>
          <w:i/>
          <w:sz w:val="22"/>
        </w:rPr>
        <w:t>masowej</w:t>
      </w:r>
      <w:proofErr w:type="spellEnd"/>
      <w:r w:rsidRPr="00092E04">
        <w:rPr>
          <w:b w:val="0"/>
          <w:i/>
          <w:sz w:val="22"/>
        </w:rPr>
        <w:t xml:space="preserve"> XX w.</w:t>
      </w:r>
      <w:r w:rsidRPr="00092E04">
        <w:rPr>
          <w:b w:val="0"/>
          <w:sz w:val="22"/>
        </w:rPr>
        <w:t xml:space="preserve">, (ред.) L. </w:t>
      </w:r>
      <w:proofErr w:type="spellStart"/>
      <w:r w:rsidRPr="00092E04">
        <w:rPr>
          <w:b w:val="0"/>
          <w:sz w:val="22"/>
        </w:rPr>
        <w:t>Rożek</w:t>
      </w:r>
      <w:proofErr w:type="spellEnd"/>
      <w:r w:rsidRPr="00092E04">
        <w:rPr>
          <w:b w:val="0"/>
          <w:sz w:val="22"/>
        </w:rPr>
        <w:t xml:space="preserve">, </w:t>
      </w:r>
      <w:proofErr w:type="spellStart"/>
      <w:r w:rsidRPr="00092E04">
        <w:rPr>
          <w:b w:val="0"/>
          <w:sz w:val="22"/>
        </w:rPr>
        <w:t>Częstochowa</w:t>
      </w:r>
      <w:proofErr w:type="spellEnd"/>
      <w:r w:rsidRPr="00092E04">
        <w:rPr>
          <w:b w:val="0"/>
          <w:sz w:val="22"/>
        </w:rPr>
        <w:t xml:space="preserve"> 2000.</w:t>
      </w:r>
    </w:p>
    <w:p w14:paraId="0F714A1D" w14:textId="77777777" w:rsidR="00DE2469" w:rsidRPr="00092E04" w:rsidRDefault="00DE2469" w:rsidP="00DE2469">
      <w:pPr>
        <w:pStyle w:val="Tekstpodstawowy"/>
        <w:spacing w:before="120" w:line="276" w:lineRule="auto"/>
        <w:jc w:val="both"/>
        <w:rPr>
          <w:i/>
          <w:iCs/>
          <w:sz w:val="22"/>
          <w:szCs w:val="22"/>
        </w:rPr>
      </w:pPr>
      <w:r w:rsidRPr="00092E04">
        <w:rPr>
          <w:sz w:val="22"/>
        </w:rPr>
        <w:t xml:space="preserve">4.3. статьи в постоянных изданиях (работы, опубликованные в журнале): </w:t>
      </w:r>
    </w:p>
    <w:p w14:paraId="083502C5" w14:textId="77777777" w:rsidR="00DE2469" w:rsidRPr="00092E04" w:rsidRDefault="00DE2469" w:rsidP="00AD64CC">
      <w:pPr>
        <w:pStyle w:val="Tekstpodstawowy"/>
        <w:numPr>
          <w:ilvl w:val="2"/>
          <w:numId w:val="40"/>
        </w:numPr>
        <w:tabs>
          <w:tab w:val="left" w:pos="340"/>
        </w:tabs>
        <w:spacing w:before="120" w:line="276" w:lineRule="auto"/>
        <w:ind w:left="851" w:hanging="600"/>
        <w:jc w:val="both"/>
        <w:rPr>
          <w:b w:val="0"/>
          <w:sz w:val="22"/>
          <w:szCs w:val="22"/>
        </w:rPr>
      </w:pPr>
      <w:r w:rsidRPr="00092E04">
        <w:rPr>
          <w:b w:val="0"/>
          <w:sz w:val="22"/>
        </w:rPr>
        <w:lastRenderedPageBreak/>
        <w:t>инициал имени и фамилия автора;</w:t>
      </w:r>
    </w:p>
    <w:p w14:paraId="74B7F6EF" w14:textId="77777777" w:rsidR="00DE2469" w:rsidRPr="00092E04" w:rsidRDefault="00DE2469" w:rsidP="00AD64CC">
      <w:pPr>
        <w:pStyle w:val="Tekstpodstawowy"/>
        <w:numPr>
          <w:ilvl w:val="2"/>
          <w:numId w:val="40"/>
        </w:numPr>
        <w:tabs>
          <w:tab w:val="left" w:pos="340"/>
        </w:tabs>
        <w:spacing w:before="120" w:line="276" w:lineRule="auto"/>
        <w:ind w:left="851" w:hanging="600"/>
        <w:jc w:val="both"/>
        <w:rPr>
          <w:b w:val="0"/>
          <w:sz w:val="22"/>
          <w:szCs w:val="22"/>
        </w:rPr>
      </w:pPr>
      <w:r w:rsidRPr="00092E04">
        <w:rPr>
          <w:b w:val="0"/>
          <w:sz w:val="22"/>
        </w:rPr>
        <w:t>название статьи - с использованием курсива;</w:t>
      </w:r>
    </w:p>
    <w:p w14:paraId="508937F1" w14:textId="77777777" w:rsidR="00DE2469" w:rsidRPr="00092E04" w:rsidRDefault="00DE2469" w:rsidP="00AD64CC">
      <w:pPr>
        <w:pStyle w:val="Tekstpodstawowy"/>
        <w:numPr>
          <w:ilvl w:val="2"/>
          <w:numId w:val="40"/>
        </w:numPr>
        <w:tabs>
          <w:tab w:val="left" w:pos="340"/>
        </w:tabs>
        <w:spacing w:before="120" w:line="276" w:lineRule="auto"/>
        <w:ind w:left="851" w:hanging="600"/>
        <w:jc w:val="both"/>
        <w:rPr>
          <w:b w:val="0"/>
          <w:sz w:val="22"/>
          <w:szCs w:val="22"/>
        </w:rPr>
      </w:pPr>
      <w:r w:rsidRPr="00092E04">
        <w:rPr>
          <w:b w:val="0"/>
          <w:sz w:val="22"/>
        </w:rPr>
        <w:t>название журнала в кавычках;</w:t>
      </w:r>
    </w:p>
    <w:p w14:paraId="3B3401FA" w14:textId="77777777" w:rsidR="00DE2469" w:rsidRPr="00092E04" w:rsidRDefault="00DE2469" w:rsidP="00AD64CC">
      <w:pPr>
        <w:pStyle w:val="Tekstpodstawowy"/>
        <w:numPr>
          <w:ilvl w:val="2"/>
          <w:numId w:val="40"/>
        </w:numPr>
        <w:tabs>
          <w:tab w:val="left" w:pos="340"/>
        </w:tabs>
        <w:spacing w:before="120" w:line="276" w:lineRule="auto"/>
        <w:ind w:left="851" w:hanging="600"/>
        <w:jc w:val="both"/>
        <w:rPr>
          <w:b w:val="0"/>
          <w:sz w:val="22"/>
          <w:szCs w:val="22"/>
        </w:rPr>
      </w:pPr>
      <w:r w:rsidRPr="00092E04">
        <w:rPr>
          <w:b w:val="0"/>
          <w:sz w:val="22"/>
        </w:rPr>
        <w:t>год издания;</w:t>
      </w:r>
    </w:p>
    <w:p w14:paraId="553C9D19" w14:textId="77777777" w:rsidR="00DE2469" w:rsidRPr="00092E04" w:rsidRDefault="00DE2469" w:rsidP="00AD64CC">
      <w:pPr>
        <w:pStyle w:val="Tekstpodstawowy"/>
        <w:numPr>
          <w:ilvl w:val="2"/>
          <w:numId w:val="40"/>
        </w:numPr>
        <w:tabs>
          <w:tab w:val="left" w:pos="340"/>
        </w:tabs>
        <w:spacing w:before="120" w:line="276" w:lineRule="auto"/>
        <w:ind w:left="851" w:hanging="600"/>
        <w:jc w:val="both"/>
        <w:rPr>
          <w:b w:val="0"/>
          <w:sz w:val="22"/>
          <w:szCs w:val="22"/>
        </w:rPr>
      </w:pPr>
      <w:r w:rsidRPr="00092E04">
        <w:rPr>
          <w:b w:val="0"/>
          <w:sz w:val="22"/>
        </w:rPr>
        <w:t>очередное число тома, номера или тетради в ежегоднике.</w:t>
      </w:r>
    </w:p>
    <w:p w14:paraId="1163BAA7" w14:textId="77777777" w:rsidR="00DE2469" w:rsidRPr="00092E04" w:rsidRDefault="00DE2469" w:rsidP="00DE2469">
      <w:pPr>
        <w:spacing w:before="120" w:line="276" w:lineRule="auto"/>
        <w:jc w:val="both"/>
        <w:rPr>
          <w:sz w:val="22"/>
          <w:szCs w:val="22"/>
        </w:rPr>
      </w:pPr>
      <w:r w:rsidRPr="00092E04">
        <w:rPr>
          <w:sz w:val="22"/>
        </w:rPr>
        <w:t xml:space="preserve">   Примеры:</w:t>
      </w:r>
    </w:p>
    <w:p w14:paraId="39FC41BB" w14:textId="77777777" w:rsidR="00DE2469" w:rsidRPr="00092E04" w:rsidRDefault="00DE2469" w:rsidP="00DE2469">
      <w:pPr>
        <w:numPr>
          <w:ilvl w:val="0"/>
          <w:numId w:val="38"/>
        </w:numPr>
        <w:spacing w:before="120" w:line="276" w:lineRule="auto"/>
        <w:jc w:val="both"/>
        <w:rPr>
          <w:bCs/>
          <w:sz w:val="22"/>
          <w:szCs w:val="22"/>
        </w:rPr>
      </w:pPr>
      <w:r w:rsidRPr="00092E04">
        <w:rPr>
          <w:sz w:val="22"/>
        </w:rPr>
        <w:t>в качестве сноски:</w:t>
      </w:r>
    </w:p>
    <w:p w14:paraId="1D726B18" w14:textId="77777777" w:rsidR="00DE2469" w:rsidRPr="00092E04" w:rsidRDefault="00DE2469" w:rsidP="00DE2469">
      <w:pPr>
        <w:spacing w:before="120" w:line="276" w:lineRule="auto"/>
        <w:ind w:left="708"/>
        <w:jc w:val="both"/>
        <w:rPr>
          <w:sz w:val="22"/>
          <w:szCs w:val="22"/>
        </w:rPr>
      </w:pPr>
      <w:r w:rsidRPr="00092E04">
        <w:rPr>
          <w:sz w:val="22"/>
        </w:rPr>
        <w:t xml:space="preserve">M. </w:t>
      </w:r>
      <w:proofErr w:type="spellStart"/>
      <w:r w:rsidRPr="00092E04">
        <w:rPr>
          <w:sz w:val="22"/>
        </w:rPr>
        <w:t>Grabałowska</w:t>
      </w:r>
      <w:proofErr w:type="spellEnd"/>
      <w:r w:rsidRPr="00092E04">
        <w:rPr>
          <w:sz w:val="22"/>
        </w:rPr>
        <w:t xml:space="preserve">, </w:t>
      </w:r>
      <w:proofErr w:type="spellStart"/>
      <w:r w:rsidRPr="00092E04">
        <w:rPr>
          <w:i/>
          <w:sz w:val="22"/>
        </w:rPr>
        <w:t>Jak</w:t>
      </w:r>
      <w:proofErr w:type="spellEnd"/>
      <w:r w:rsidRPr="00092E04">
        <w:rPr>
          <w:i/>
          <w:sz w:val="22"/>
        </w:rPr>
        <w:t xml:space="preserve"> </w:t>
      </w:r>
      <w:proofErr w:type="spellStart"/>
      <w:r w:rsidRPr="00092E04">
        <w:rPr>
          <w:i/>
          <w:sz w:val="22"/>
        </w:rPr>
        <w:t>integruję</w:t>
      </w:r>
      <w:proofErr w:type="spellEnd"/>
      <w:r w:rsidRPr="00092E04">
        <w:rPr>
          <w:i/>
          <w:sz w:val="22"/>
        </w:rPr>
        <w:t xml:space="preserve"> </w:t>
      </w:r>
      <w:proofErr w:type="spellStart"/>
      <w:r w:rsidRPr="00092E04">
        <w:rPr>
          <w:i/>
          <w:sz w:val="22"/>
        </w:rPr>
        <w:t>dzieci</w:t>
      </w:r>
      <w:proofErr w:type="spellEnd"/>
      <w:r w:rsidRPr="00092E04">
        <w:rPr>
          <w:i/>
          <w:sz w:val="22"/>
        </w:rPr>
        <w:t xml:space="preserve"> </w:t>
      </w:r>
      <w:proofErr w:type="spellStart"/>
      <w:r w:rsidRPr="00092E04">
        <w:rPr>
          <w:i/>
          <w:sz w:val="22"/>
        </w:rPr>
        <w:t>poprzez</w:t>
      </w:r>
      <w:proofErr w:type="spellEnd"/>
      <w:r w:rsidRPr="00092E04">
        <w:rPr>
          <w:i/>
          <w:sz w:val="22"/>
        </w:rPr>
        <w:t xml:space="preserve"> </w:t>
      </w:r>
      <w:proofErr w:type="spellStart"/>
      <w:proofErr w:type="gramStart"/>
      <w:r w:rsidRPr="00092E04">
        <w:rPr>
          <w:i/>
          <w:sz w:val="22"/>
        </w:rPr>
        <w:t>taniec</w:t>
      </w:r>
      <w:proofErr w:type="spellEnd"/>
      <w:r w:rsidRPr="00092E04">
        <w:rPr>
          <w:i/>
          <w:sz w:val="22"/>
        </w:rPr>
        <w:t>?</w:t>
      </w:r>
      <w:r w:rsidRPr="00092E04">
        <w:rPr>
          <w:sz w:val="22"/>
        </w:rPr>
        <w:t>,</w:t>
      </w:r>
      <w:proofErr w:type="gramEnd"/>
      <w:r w:rsidRPr="00092E04">
        <w:rPr>
          <w:sz w:val="22"/>
        </w:rPr>
        <w:t xml:space="preserve"> „</w:t>
      </w:r>
      <w:proofErr w:type="spellStart"/>
      <w:r w:rsidRPr="00092E04">
        <w:rPr>
          <w:sz w:val="22"/>
        </w:rPr>
        <w:t>Edukacja</w:t>
      </w:r>
      <w:proofErr w:type="spellEnd"/>
      <w:r w:rsidRPr="00092E04">
        <w:rPr>
          <w:sz w:val="22"/>
        </w:rPr>
        <w:t xml:space="preserve"> </w:t>
      </w:r>
      <w:proofErr w:type="spellStart"/>
      <w:r w:rsidRPr="00092E04">
        <w:rPr>
          <w:sz w:val="22"/>
        </w:rPr>
        <w:t>Elementarna</w:t>
      </w:r>
      <w:proofErr w:type="spellEnd"/>
      <w:r w:rsidRPr="00092E04">
        <w:rPr>
          <w:sz w:val="22"/>
        </w:rPr>
        <w:t xml:space="preserve"> w </w:t>
      </w:r>
      <w:proofErr w:type="spellStart"/>
      <w:r w:rsidRPr="00092E04">
        <w:rPr>
          <w:sz w:val="22"/>
        </w:rPr>
        <w:t>Teorii</w:t>
      </w:r>
      <w:proofErr w:type="spellEnd"/>
      <w:r w:rsidRPr="00092E04">
        <w:rPr>
          <w:sz w:val="22"/>
        </w:rPr>
        <w:t xml:space="preserve"> i </w:t>
      </w:r>
      <w:proofErr w:type="spellStart"/>
      <w:r w:rsidRPr="00092E04">
        <w:rPr>
          <w:sz w:val="22"/>
        </w:rPr>
        <w:t>Praktyce</w:t>
      </w:r>
      <w:proofErr w:type="spellEnd"/>
      <w:r w:rsidRPr="00092E04">
        <w:rPr>
          <w:sz w:val="22"/>
        </w:rPr>
        <w:t>” 2006, № 1, с. 10.</w:t>
      </w:r>
    </w:p>
    <w:p w14:paraId="4983281F" w14:textId="77777777" w:rsidR="00DE2469" w:rsidRPr="00092E04" w:rsidRDefault="00DE2469" w:rsidP="00DE2469">
      <w:pPr>
        <w:numPr>
          <w:ilvl w:val="0"/>
          <w:numId w:val="38"/>
        </w:numPr>
        <w:spacing w:before="120" w:line="276" w:lineRule="auto"/>
        <w:jc w:val="both"/>
        <w:rPr>
          <w:bCs/>
          <w:sz w:val="22"/>
          <w:szCs w:val="22"/>
        </w:rPr>
      </w:pPr>
      <w:r w:rsidRPr="00092E04">
        <w:rPr>
          <w:sz w:val="22"/>
        </w:rPr>
        <w:t>как библиография:</w:t>
      </w:r>
    </w:p>
    <w:p w14:paraId="47A71423" w14:textId="77777777" w:rsidR="00DE2469" w:rsidRPr="00092E04" w:rsidRDefault="00DE2469" w:rsidP="00DE2469">
      <w:pPr>
        <w:spacing w:before="120" w:line="276" w:lineRule="auto"/>
        <w:ind w:left="708"/>
        <w:jc w:val="both"/>
        <w:rPr>
          <w:sz w:val="22"/>
          <w:szCs w:val="22"/>
        </w:rPr>
      </w:pPr>
      <w:proofErr w:type="spellStart"/>
      <w:r w:rsidRPr="00092E04">
        <w:rPr>
          <w:sz w:val="22"/>
        </w:rPr>
        <w:t>Grabałowska</w:t>
      </w:r>
      <w:proofErr w:type="spellEnd"/>
      <w:r w:rsidRPr="00092E04">
        <w:rPr>
          <w:sz w:val="22"/>
        </w:rPr>
        <w:t xml:space="preserve"> M., </w:t>
      </w:r>
      <w:proofErr w:type="spellStart"/>
      <w:r w:rsidRPr="00092E04">
        <w:rPr>
          <w:i/>
          <w:sz w:val="22"/>
        </w:rPr>
        <w:t>Jak</w:t>
      </w:r>
      <w:proofErr w:type="spellEnd"/>
      <w:r w:rsidRPr="00092E04">
        <w:rPr>
          <w:i/>
          <w:sz w:val="22"/>
        </w:rPr>
        <w:t xml:space="preserve"> </w:t>
      </w:r>
      <w:proofErr w:type="spellStart"/>
      <w:r w:rsidRPr="00092E04">
        <w:rPr>
          <w:i/>
          <w:sz w:val="22"/>
        </w:rPr>
        <w:t>integruję</w:t>
      </w:r>
      <w:proofErr w:type="spellEnd"/>
      <w:r w:rsidRPr="00092E04">
        <w:rPr>
          <w:i/>
          <w:sz w:val="22"/>
        </w:rPr>
        <w:t xml:space="preserve"> </w:t>
      </w:r>
      <w:proofErr w:type="spellStart"/>
      <w:r w:rsidRPr="00092E04">
        <w:rPr>
          <w:i/>
          <w:sz w:val="22"/>
        </w:rPr>
        <w:t>dzieci</w:t>
      </w:r>
      <w:proofErr w:type="spellEnd"/>
      <w:r w:rsidRPr="00092E04">
        <w:rPr>
          <w:i/>
          <w:sz w:val="22"/>
        </w:rPr>
        <w:t xml:space="preserve"> </w:t>
      </w:r>
      <w:proofErr w:type="spellStart"/>
      <w:r w:rsidRPr="00092E04">
        <w:rPr>
          <w:i/>
          <w:sz w:val="22"/>
        </w:rPr>
        <w:t>poprzez</w:t>
      </w:r>
      <w:proofErr w:type="spellEnd"/>
      <w:r w:rsidRPr="00092E04">
        <w:rPr>
          <w:i/>
          <w:sz w:val="22"/>
        </w:rPr>
        <w:t xml:space="preserve"> </w:t>
      </w:r>
      <w:proofErr w:type="spellStart"/>
      <w:proofErr w:type="gramStart"/>
      <w:r w:rsidRPr="00092E04">
        <w:rPr>
          <w:i/>
          <w:sz w:val="22"/>
        </w:rPr>
        <w:t>taniec</w:t>
      </w:r>
      <w:proofErr w:type="spellEnd"/>
      <w:r w:rsidRPr="00092E04">
        <w:rPr>
          <w:i/>
          <w:sz w:val="22"/>
        </w:rPr>
        <w:t>?</w:t>
      </w:r>
      <w:r w:rsidRPr="00092E04">
        <w:rPr>
          <w:sz w:val="22"/>
        </w:rPr>
        <w:t>,</w:t>
      </w:r>
      <w:proofErr w:type="gramEnd"/>
      <w:r w:rsidRPr="00092E04">
        <w:rPr>
          <w:sz w:val="22"/>
        </w:rPr>
        <w:t xml:space="preserve"> „</w:t>
      </w:r>
      <w:proofErr w:type="spellStart"/>
      <w:r w:rsidRPr="00092E04">
        <w:rPr>
          <w:sz w:val="22"/>
        </w:rPr>
        <w:t>Edukacja</w:t>
      </w:r>
      <w:proofErr w:type="spellEnd"/>
      <w:r w:rsidRPr="00092E04">
        <w:rPr>
          <w:sz w:val="22"/>
        </w:rPr>
        <w:t xml:space="preserve"> </w:t>
      </w:r>
      <w:proofErr w:type="spellStart"/>
      <w:r w:rsidRPr="00092E04">
        <w:rPr>
          <w:sz w:val="22"/>
        </w:rPr>
        <w:t>Elementarna</w:t>
      </w:r>
      <w:proofErr w:type="spellEnd"/>
      <w:r w:rsidRPr="00092E04">
        <w:rPr>
          <w:sz w:val="22"/>
        </w:rPr>
        <w:t xml:space="preserve"> w </w:t>
      </w:r>
      <w:proofErr w:type="spellStart"/>
      <w:r w:rsidRPr="00092E04">
        <w:rPr>
          <w:sz w:val="22"/>
        </w:rPr>
        <w:t>Teorii</w:t>
      </w:r>
      <w:proofErr w:type="spellEnd"/>
      <w:r w:rsidRPr="00092E04">
        <w:rPr>
          <w:sz w:val="22"/>
        </w:rPr>
        <w:t xml:space="preserve"> i </w:t>
      </w:r>
      <w:proofErr w:type="spellStart"/>
      <w:r w:rsidRPr="00092E04">
        <w:rPr>
          <w:sz w:val="22"/>
        </w:rPr>
        <w:t>Praktyce</w:t>
      </w:r>
      <w:proofErr w:type="spellEnd"/>
      <w:r w:rsidRPr="00092E04">
        <w:rPr>
          <w:sz w:val="22"/>
        </w:rPr>
        <w:t>” 2006, № 1.</w:t>
      </w:r>
    </w:p>
    <w:p w14:paraId="6FBC6B9D" w14:textId="77777777" w:rsidR="00DE2469" w:rsidRPr="00092E04" w:rsidRDefault="00DE2469" w:rsidP="00DE2469">
      <w:pPr>
        <w:pStyle w:val="Tekstpodstawowy"/>
        <w:tabs>
          <w:tab w:val="left" w:pos="340"/>
        </w:tabs>
        <w:spacing w:before="120" w:line="276" w:lineRule="auto"/>
        <w:jc w:val="both"/>
        <w:rPr>
          <w:sz w:val="22"/>
          <w:szCs w:val="22"/>
        </w:rPr>
      </w:pPr>
      <w:r w:rsidRPr="00092E04">
        <w:rPr>
          <w:sz w:val="22"/>
        </w:rPr>
        <w:t>4.4. работы, опубликованные в ежегодниках:</w:t>
      </w:r>
    </w:p>
    <w:p w14:paraId="2A794B44" w14:textId="77777777" w:rsidR="00DE2469" w:rsidRPr="00092E04" w:rsidRDefault="00DE2469" w:rsidP="00AD64CC">
      <w:pPr>
        <w:pStyle w:val="Tekstpodstawowy"/>
        <w:numPr>
          <w:ilvl w:val="2"/>
          <w:numId w:val="41"/>
        </w:numPr>
        <w:tabs>
          <w:tab w:val="left" w:pos="340"/>
        </w:tabs>
        <w:spacing w:before="120" w:line="276" w:lineRule="auto"/>
        <w:ind w:left="709" w:hanging="425"/>
        <w:jc w:val="both"/>
        <w:rPr>
          <w:b w:val="0"/>
          <w:sz w:val="22"/>
          <w:szCs w:val="22"/>
        </w:rPr>
      </w:pPr>
      <w:r w:rsidRPr="00092E04">
        <w:rPr>
          <w:b w:val="0"/>
          <w:sz w:val="22"/>
        </w:rPr>
        <w:t>инициал имени и фамилия автора;</w:t>
      </w:r>
    </w:p>
    <w:p w14:paraId="0A493278" w14:textId="77777777" w:rsidR="00DE2469" w:rsidRPr="00092E04" w:rsidRDefault="00DE2469" w:rsidP="00AD64CC">
      <w:pPr>
        <w:pStyle w:val="Tekstpodstawowy"/>
        <w:numPr>
          <w:ilvl w:val="2"/>
          <w:numId w:val="41"/>
        </w:numPr>
        <w:tabs>
          <w:tab w:val="left" w:pos="340"/>
        </w:tabs>
        <w:spacing w:before="120" w:line="276" w:lineRule="auto"/>
        <w:ind w:left="709" w:hanging="425"/>
        <w:jc w:val="both"/>
        <w:rPr>
          <w:b w:val="0"/>
          <w:sz w:val="22"/>
          <w:szCs w:val="22"/>
        </w:rPr>
      </w:pPr>
      <w:r w:rsidRPr="00092E04">
        <w:rPr>
          <w:b w:val="0"/>
          <w:sz w:val="22"/>
        </w:rPr>
        <w:t>название статьи - с использованием курсива;</w:t>
      </w:r>
    </w:p>
    <w:p w14:paraId="3521D300" w14:textId="77777777" w:rsidR="00DE2469" w:rsidRPr="00092E04" w:rsidRDefault="00DE2469" w:rsidP="00AD64CC">
      <w:pPr>
        <w:pStyle w:val="Tekstpodstawowy"/>
        <w:numPr>
          <w:ilvl w:val="2"/>
          <w:numId w:val="41"/>
        </w:numPr>
        <w:tabs>
          <w:tab w:val="left" w:pos="340"/>
        </w:tabs>
        <w:spacing w:before="120" w:line="276" w:lineRule="auto"/>
        <w:ind w:left="709" w:hanging="425"/>
        <w:jc w:val="both"/>
        <w:rPr>
          <w:b w:val="0"/>
          <w:sz w:val="22"/>
          <w:szCs w:val="22"/>
        </w:rPr>
      </w:pPr>
      <w:r w:rsidRPr="00092E04">
        <w:rPr>
          <w:b w:val="0"/>
          <w:sz w:val="22"/>
        </w:rPr>
        <w:t>название ежегодника в кавычках;</w:t>
      </w:r>
    </w:p>
    <w:p w14:paraId="6DA883AF" w14:textId="77777777" w:rsidR="00DE2469" w:rsidRPr="00092E04" w:rsidRDefault="00DE2469" w:rsidP="00AD64CC">
      <w:pPr>
        <w:pStyle w:val="Tekstpodstawowy"/>
        <w:numPr>
          <w:ilvl w:val="2"/>
          <w:numId w:val="41"/>
        </w:numPr>
        <w:tabs>
          <w:tab w:val="left" w:pos="340"/>
        </w:tabs>
        <w:spacing w:before="120" w:line="276" w:lineRule="auto"/>
        <w:ind w:left="709" w:hanging="425"/>
        <w:jc w:val="both"/>
        <w:rPr>
          <w:b w:val="0"/>
          <w:sz w:val="22"/>
          <w:szCs w:val="22"/>
        </w:rPr>
      </w:pPr>
      <w:r w:rsidRPr="00092E04">
        <w:rPr>
          <w:b w:val="0"/>
          <w:sz w:val="22"/>
        </w:rPr>
        <w:t>очередное число тома, номера или тетради в ежегоднике (римская нумерация);</w:t>
      </w:r>
    </w:p>
    <w:p w14:paraId="74D0C4DC" w14:textId="77777777" w:rsidR="00DE2469" w:rsidRPr="00092E04" w:rsidRDefault="00DE2469" w:rsidP="00AD64CC">
      <w:pPr>
        <w:pStyle w:val="Tekstpodstawowy"/>
        <w:numPr>
          <w:ilvl w:val="2"/>
          <w:numId w:val="41"/>
        </w:numPr>
        <w:tabs>
          <w:tab w:val="left" w:pos="340"/>
        </w:tabs>
        <w:spacing w:before="120" w:line="276" w:lineRule="auto"/>
        <w:ind w:left="709" w:hanging="425"/>
        <w:jc w:val="both"/>
        <w:rPr>
          <w:b w:val="0"/>
          <w:sz w:val="22"/>
          <w:szCs w:val="22"/>
        </w:rPr>
      </w:pPr>
      <w:r w:rsidRPr="00092E04">
        <w:rPr>
          <w:b w:val="0"/>
          <w:sz w:val="22"/>
        </w:rPr>
        <w:t>инициал и фамилия редактора, перед которыми стоит сокращение (ред.);</w:t>
      </w:r>
    </w:p>
    <w:p w14:paraId="081D2888" w14:textId="77777777" w:rsidR="00DE2469" w:rsidRPr="00092E04" w:rsidRDefault="00DE2469" w:rsidP="00AD64CC">
      <w:pPr>
        <w:pStyle w:val="Tekstpodstawowy"/>
        <w:numPr>
          <w:ilvl w:val="2"/>
          <w:numId w:val="41"/>
        </w:numPr>
        <w:tabs>
          <w:tab w:val="left" w:pos="340"/>
        </w:tabs>
        <w:spacing w:before="120" w:line="276" w:lineRule="auto"/>
        <w:ind w:left="709" w:hanging="425"/>
        <w:jc w:val="both"/>
        <w:rPr>
          <w:b w:val="0"/>
          <w:sz w:val="22"/>
          <w:szCs w:val="22"/>
        </w:rPr>
      </w:pPr>
      <w:r w:rsidRPr="00092E04">
        <w:rPr>
          <w:b w:val="0"/>
          <w:sz w:val="22"/>
        </w:rPr>
        <w:t>место и год издания.</w:t>
      </w:r>
    </w:p>
    <w:p w14:paraId="61A89F94" w14:textId="77777777" w:rsidR="00DE2469" w:rsidRPr="00092E04" w:rsidRDefault="00DE2469" w:rsidP="00DE2469">
      <w:pPr>
        <w:spacing w:before="120" w:line="276" w:lineRule="auto"/>
        <w:ind w:firstLine="708"/>
        <w:jc w:val="both"/>
        <w:rPr>
          <w:bCs/>
          <w:sz w:val="22"/>
          <w:szCs w:val="22"/>
        </w:rPr>
      </w:pPr>
      <w:r w:rsidRPr="00092E04">
        <w:rPr>
          <w:sz w:val="22"/>
        </w:rPr>
        <w:t>Примеры:</w:t>
      </w:r>
    </w:p>
    <w:p w14:paraId="1CFED71F" w14:textId="77777777" w:rsidR="00DE2469" w:rsidRPr="00092E04" w:rsidRDefault="00DE2469" w:rsidP="00DE2469">
      <w:pPr>
        <w:numPr>
          <w:ilvl w:val="0"/>
          <w:numId w:val="38"/>
        </w:numPr>
        <w:spacing w:before="120" w:line="276" w:lineRule="auto"/>
        <w:jc w:val="both"/>
        <w:rPr>
          <w:bCs/>
          <w:sz w:val="22"/>
          <w:szCs w:val="22"/>
        </w:rPr>
      </w:pPr>
      <w:r w:rsidRPr="00092E04">
        <w:rPr>
          <w:sz w:val="22"/>
        </w:rPr>
        <w:t>в качестве сноски:</w:t>
      </w:r>
    </w:p>
    <w:p w14:paraId="778F7861" w14:textId="77777777" w:rsidR="00DE2469" w:rsidRPr="00092E04" w:rsidRDefault="00DE2469" w:rsidP="00DE2469">
      <w:pPr>
        <w:spacing w:before="120" w:line="276" w:lineRule="auto"/>
        <w:ind w:left="708"/>
        <w:jc w:val="both"/>
        <w:rPr>
          <w:sz w:val="22"/>
          <w:szCs w:val="22"/>
        </w:rPr>
      </w:pPr>
      <w:r w:rsidRPr="00092E04">
        <w:rPr>
          <w:sz w:val="22"/>
        </w:rPr>
        <w:t xml:space="preserve">T. </w:t>
      </w:r>
      <w:proofErr w:type="spellStart"/>
      <w:r w:rsidRPr="00092E04">
        <w:rPr>
          <w:sz w:val="22"/>
        </w:rPr>
        <w:t>Rygalik-Weżgowiec</w:t>
      </w:r>
      <w:proofErr w:type="spellEnd"/>
      <w:r w:rsidRPr="00092E04">
        <w:rPr>
          <w:sz w:val="22"/>
        </w:rPr>
        <w:t xml:space="preserve">, </w:t>
      </w:r>
      <w:proofErr w:type="spellStart"/>
      <w:r w:rsidRPr="00092E04">
        <w:rPr>
          <w:i/>
          <w:sz w:val="22"/>
        </w:rPr>
        <w:t>Dorożki</w:t>
      </w:r>
      <w:proofErr w:type="spellEnd"/>
      <w:r w:rsidRPr="00092E04">
        <w:rPr>
          <w:i/>
          <w:sz w:val="22"/>
        </w:rPr>
        <w:t xml:space="preserve"> w </w:t>
      </w:r>
      <w:proofErr w:type="spellStart"/>
      <w:r w:rsidRPr="00092E04">
        <w:rPr>
          <w:i/>
          <w:sz w:val="22"/>
        </w:rPr>
        <w:t>Częstochowie</w:t>
      </w:r>
      <w:proofErr w:type="spellEnd"/>
      <w:r w:rsidRPr="00092E04">
        <w:rPr>
          <w:sz w:val="22"/>
        </w:rPr>
        <w:t>, „</w:t>
      </w:r>
      <w:proofErr w:type="spellStart"/>
      <w:r w:rsidRPr="00092E04">
        <w:rPr>
          <w:sz w:val="22"/>
        </w:rPr>
        <w:t>Ziemia</w:t>
      </w:r>
      <w:proofErr w:type="spellEnd"/>
      <w:r w:rsidRPr="00092E04">
        <w:rPr>
          <w:sz w:val="22"/>
        </w:rPr>
        <w:t xml:space="preserve"> </w:t>
      </w:r>
      <w:proofErr w:type="spellStart"/>
      <w:r w:rsidRPr="00092E04">
        <w:rPr>
          <w:sz w:val="22"/>
        </w:rPr>
        <w:t>Częstochowska</w:t>
      </w:r>
      <w:proofErr w:type="spellEnd"/>
      <w:r w:rsidRPr="00092E04">
        <w:rPr>
          <w:sz w:val="22"/>
        </w:rPr>
        <w:t xml:space="preserve">”, т. XXX, (ред.) M. </w:t>
      </w:r>
      <w:proofErr w:type="spellStart"/>
      <w:r w:rsidRPr="00092E04">
        <w:rPr>
          <w:sz w:val="22"/>
        </w:rPr>
        <w:t>Antoniewicz</w:t>
      </w:r>
      <w:proofErr w:type="spellEnd"/>
      <w:r w:rsidRPr="00092E04">
        <w:rPr>
          <w:sz w:val="22"/>
        </w:rPr>
        <w:t xml:space="preserve">, </w:t>
      </w:r>
      <w:proofErr w:type="spellStart"/>
      <w:r w:rsidRPr="00092E04">
        <w:rPr>
          <w:sz w:val="22"/>
        </w:rPr>
        <w:t>Częstochowa</w:t>
      </w:r>
      <w:proofErr w:type="spellEnd"/>
      <w:r w:rsidRPr="00092E04">
        <w:rPr>
          <w:sz w:val="22"/>
        </w:rPr>
        <w:t xml:space="preserve"> 2003, с. 50.</w:t>
      </w:r>
    </w:p>
    <w:p w14:paraId="560A2350" w14:textId="77777777" w:rsidR="00DE2469" w:rsidRPr="00092E04" w:rsidRDefault="00DE2469" w:rsidP="00DE2469">
      <w:pPr>
        <w:spacing w:before="120" w:line="276" w:lineRule="auto"/>
        <w:ind w:left="708"/>
        <w:jc w:val="both"/>
        <w:rPr>
          <w:sz w:val="22"/>
          <w:szCs w:val="22"/>
        </w:rPr>
      </w:pPr>
      <w:r w:rsidRPr="00092E04">
        <w:rPr>
          <w:sz w:val="22"/>
        </w:rPr>
        <w:t xml:space="preserve">U. </w:t>
      </w:r>
      <w:proofErr w:type="spellStart"/>
      <w:r w:rsidRPr="00092E04">
        <w:rPr>
          <w:sz w:val="22"/>
        </w:rPr>
        <w:t>Nowacka</w:t>
      </w:r>
      <w:proofErr w:type="spellEnd"/>
      <w:r w:rsidRPr="00092E04">
        <w:rPr>
          <w:sz w:val="22"/>
        </w:rPr>
        <w:t xml:space="preserve">, </w:t>
      </w:r>
      <w:proofErr w:type="spellStart"/>
      <w:r w:rsidRPr="00092E04">
        <w:rPr>
          <w:i/>
          <w:sz w:val="22"/>
        </w:rPr>
        <w:t>Analiza</w:t>
      </w:r>
      <w:proofErr w:type="spellEnd"/>
      <w:r w:rsidRPr="00092E04">
        <w:rPr>
          <w:i/>
          <w:sz w:val="22"/>
        </w:rPr>
        <w:t xml:space="preserve"> </w:t>
      </w:r>
      <w:proofErr w:type="spellStart"/>
      <w:r w:rsidRPr="00092E04">
        <w:rPr>
          <w:i/>
          <w:sz w:val="22"/>
        </w:rPr>
        <w:t>postaw</w:t>
      </w:r>
      <w:proofErr w:type="spellEnd"/>
      <w:r w:rsidRPr="00092E04">
        <w:rPr>
          <w:i/>
          <w:sz w:val="22"/>
        </w:rPr>
        <w:t xml:space="preserve"> </w:t>
      </w:r>
      <w:proofErr w:type="spellStart"/>
      <w:r w:rsidRPr="00092E04">
        <w:rPr>
          <w:i/>
          <w:sz w:val="22"/>
        </w:rPr>
        <w:t>studentów</w:t>
      </w:r>
      <w:proofErr w:type="spellEnd"/>
      <w:r w:rsidRPr="00092E04">
        <w:rPr>
          <w:sz w:val="22"/>
        </w:rPr>
        <w:t>, „</w:t>
      </w:r>
      <w:proofErr w:type="spellStart"/>
      <w:r w:rsidRPr="00092E04">
        <w:rPr>
          <w:sz w:val="22"/>
        </w:rPr>
        <w:t>Prace</w:t>
      </w:r>
      <w:proofErr w:type="spellEnd"/>
      <w:r w:rsidRPr="00092E04">
        <w:rPr>
          <w:sz w:val="22"/>
        </w:rPr>
        <w:t xml:space="preserve"> </w:t>
      </w:r>
      <w:proofErr w:type="spellStart"/>
      <w:r w:rsidRPr="00092E04">
        <w:rPr>
          <w:sz w:val="22"/>
        </w:rPr>
        <w:t>Naukowe</w:t>
      </w:r>
      <w:proofErr w:type="spellEnd"/>
      <w:r w:rsidRPr="00092E04">
        <w:rPr>
          <w:sz w:val="22"/>
        </w:rPr>
        <w:t xml:space="preserve"> </w:t>
      </w:r>
      <w:proofErr w:type="spellStart"/>
      <w:r w:rsidRPr="00092E04">
        <w:rPr>
          <w:sz w:val="22"/>
        </w:rPr>
        <w:t>AJD</w:t>
      </w:r>
      <w:proofErr w:type="spellEnd"/>
      <w:r w:rsidRPr="00092E04">
        <w:rPr>
          <w:sz w:val="22"/>
        </w:rPr>
        <w:t xml:space="preserve"> w </w:t>
      </w:r>
      <w:proofErr w:type="spellStart"/>
      <w:r w:rsidRPr="00092E04">
        <w:rPr>
          <w:sz w:val="22"/>
        </w:rPr>
        <w:t>Częstochowie</w:t>
      </w:r>
      <w:proofErr w:type="spellEnd"/>
      <w:r w:rsidRPr="00092E04">
        <w:rPr>
          <w:sz w:val="22"/>
        </w:rPr>
        <w:t xml:space="preserve">. Серия: </w:t>
      </w:r>
      <w:proofErr w:type="spellStart"/>
      <w:r w:rsidRPr="00092E04">
        <w:rPr>
          <w:sz w:val="22"/>
        </w:rPr>
        <w:t>Edukacja</w:t>
      </w:r>
      <w:proofErr w:type="spellEnd"/>
      <w:r w:rsidRPr="00092E04">
        <w:rPr>
          <w:sz w:val="22"/>
        </w:rPr>
        <w:t xml:space="preserve"> </w:t>
      </w:r>
      <w:proofErr w:type="spellStart"/>
      <w:r w:rsidRPr="00092E04">
        <w:rPr>
          <w:sz w:val="22"/>
        </w:rPr>
        <w:t>Techniczna</w:t>
      </w:r>
      <w:proofErr w:type="spellEnd"/>
      <w:r w:rsidRPr="00092E04">
        <w:rPr>
          <w:sz w:val="22"/>
        </w:rPr>
        <w:t xml:space="preserve">”, </w:t>
      </w:r>
      <w:proofErr w:type="spellStart"/>
      <w:r w:rsidRPr="00092E04">
        <w:rPr>
          <w:sz w:val="22"/>
        </w:rPr>
        <w:t>тет</w:t>
      </w:r>
      <w:proofErr w:type="spellEnd"/>
      <w:r w:rsidRPr="00092E04">
        <w:rPr>
          <w:sz w:val="22"/>
        </w:rPr>
        <w:t xml:space="preserve">. I, (ред.) A. </w:t>
      </w:r>
      <w:proofErr w:type="spellStart"/>
      <w:r w:rsidRPr="00092E04">
        <w:rPr>
          <w:sz w:val="22"/>
        </w:rPr>
        <w:t>Gil</w:t>
      </w:r>
      <w:proofErr w:type="spellEnd"/>
      <w:r w:rsidRPr="00092E04">
        <w:rPr>
          <w:sz w:val="22"/>
        </w:rPr>
        <w:t xml:space="preserve">, </w:t>
      </w:r>
      <w:proofErr w:type="spellStart"/>
      <w:r w:rsidRPr="00092E04">
        <w:rPr>
          <w:sz w:val="22"/>
        </w:rPr>
        <w:t>Częstochowa</w:t>
      </w:r>
      <w:proofErr w:type="spellEnd"/>
      <w:r w:rsidRPr="00092E04">
        <w:rPr>
          <w:sz w:val="22"/>
        </w:rPr>
        <w:t xml:space="preserve"> 2003, с. 28.</w:t>
      </w:r>
    </w:p>
    <w:p w14:paraId="5DF99A7D" w14:textId="77777777" w:rsidR="00DE2469" w:rsidRPr="00092E04" w:rsidRDefault="00DE2469" w:rsidP="00DE2469">
      <w:pPr>
        <w:numPr>
          <w:ilvl w:val="0"/>
          <w:numId w:val="38"/>
        </w:numPr>
        <w:spacing w:before="120" w:line="276" w:lineRule="auto"/>
        <w:jc w:val="both"/>
        <w:rPr>
          <w:bCs/>
          <w:sz w:val="22"/>
          <w:szCs w:val="22"/>
        </w:rPr>
      </w:pPr>
      <w:r w:rsidRPr="00092E04">
        <w:rPr>
          <w:sz w:val="22"/>
        </w:rPr>
        <w:t>как библиография:</w:t>
      </w:r>
    </w:p>
    <w:p w14:paraId="4BA892DD" w14:textId="77777777" w:rsidR="00DE2469" w:rsidRPr="00092E04" w:rsidRDefault="00DE2469" w:rsidP="00DE2469">
      <w:pPr>
        <w:spacing w:before="120" w:line="276" w:lineRule="auto"/>
        <w:ind w:left="708"/>
        <w:jc w:val="both"/>
        <w:rPr>
          <w:sz w:val="22"/>
          <w:szCs w:val="22"/>
        </w:rPr>
      </w:pPr>
      <w:proofErr w:type="spellStart"/>
      <w:r w:rsidRPr="00092E04">
        <w:rPr>
          <w:sz w:val="22"/>
        </w:rPr>
        <w:t>Nowacka</w:t>
      </w:r>
      <w:proofErr w:type="spellEnd"/>
      <w:r w:rsidRPr="00092E04">
        <w:rPr>
          <w:sz w:val="22"/>
        </w:rPr>
        <w:t xml:space="preserve"> U., </w:t>
      </w:r>
      <w:proofErr w:type="spellStart"/>
      <w:r w:rsidRPr="00092E04">
        <w:rPr>
          <w:i/>
          <w:sz w:val="22"/>
        </w:rPr>
        <w:t>Analiza</w:t>
      </w:r>
      <w:proofErr w:type="spellEnd"/>
      <w:r w:rsidRPr="00092E04">
        <w:rPr>
          <w:i/>
          <w:sz w:val="22"/>
        </w:rPr>
        <w:t xml:space="preserve"> </w:t>
      </w:r>
      <w:proofErr w:type="spellStart"/>
      <w:r w:rsidRPr="00092E04">
        <w:rPr>
          <w:i/>
          <w:sz w:val="22"/>
        </w:rPr>
        <w:t>postaw</w:t>
      </w:r>
      <w:proofErr w:type="spellEnd"/>
      <w:r w:rsidRPr="00092E04">
        <w:rPr>
          <w:i/>
          <w:sz w:val="22"/>
        </w:rPr>
        <w:t xml:space="preserve"> </w:t>
      </w:r>
      <w:proofErr w:type="spellStart"/>
      <w:r w:rsidRPr="00092E04">
        <w:rPr>
          <w:i/>
          <w:sz w:val="22"/>
        </w:rPr>
        <w:t>studentów</w:t>
      </w:r>
      <w:proofErr w:type="spellEnd"/>
      <w:r w:rsidRPr="00092E04">
        <w:rPr>
          <w:sz w:val="22"/>
        </w:rPr>
        <w:t>, „</w:t>
      </w:r>
      <w:proofErr w:type="spellStart"/>
      <w:r w:rsidRPr="00092E04">
        <w:rPr>
          <w:sz w:val="22"/>
        </w:rPr>
        <w:t>Prace</w:t>
      </w:r>
      <w:proofErr w:type="spellEnd"/>
      <w:r w:rsidRPr="00092E04">
        <w:rPr>
          <w:sz w:val="22"/>
        </w:rPr>
        <w:t xml:space="preserve"> </w:t>
      </w:r>
      <w:proofErr w:type="spellStart"/>
      <w:r w:rsidRPr="00092E04">
        <w:rPr>
          <w:sz w:val="22"/>
        </w:rPr>
        <w:t>Naukowe</w:t>
      </w:r>
      <w:proofErr w:type="spellEnd"/>
      <w:r w:rsidRPr="00092E04">
        <w:rPr>
          <w:sz w:val="22"/>
        </w:rPr>
        <w:t xml:space="preserve"> </w:t>
      </w:r>
      <w:proofErr w:type="spellStart"/>
      <w:r w:rsidRPr="00092E04">
        <w:rPr>
          <w:sz w:val="22"/>
        </w:rPr>
        <w:t>AJD</w:t>
      </w:r>
      <w:proofErr w:type="spellEnd"/>
      <w:r w:rsidRPr="00092E04">
        <w:rPr>
          <w:sz w:val="22"/>
        </w:rPr>
        <w:t xml:space="preserve"> w </w:t>
      </w:r>
      <w:proofErr w:type="spellStart"/>
      <w:r w:rsidRPr="00092E04">
        <w:rPr>
          <w:sz w:val="22"/>
        </w:rPr>
        <w:t>Częstochowie</w:t>
      </w:r>
      <w:proofErr w:type="spellEnd"/>
      <w:r w:rsidRPr="00092E04">
        <w:rPr>
          <w:sz w:val="22"/>
        </w:rPr>
        <w:t xml:space="preserve">. Серия: </w:t>
      </w:r>
      <w:proofErr w:type="spellStart"/>
      <w:r w:rsidRPr="00092E04">
        <w:rPr>
          <w:sz w:val="22"/>
        </w:rPr>
        <w:t>Edukacja</w:t>
      </w:r>
      <w:proofErr w:type="spellEnd"/>
      <w:r w:rsidRPr="00092E04">
        <w:rPr>
          <w:sz w:val="22"/>
        </w:rPr>
        <w:t xml:space="preserve"> </w:t>
      </w:r>
      <w:proofErr w:type="spellStart"/>
      <w:r w:rsidRPr="00092E04">
        <w:rPr>
          <w:sz w:val="22"/>
        </w:rPr>
        <w:t>Techniczna</w:t>
      </w:r>
      <w:proofErr w:type="spellEnd"/>
      <w:r w:rsidRPr="00092E04">
        <w:rPr>
          <w:sz w:val="22"/>
        </w:rPr>
        <w:t xml:space="preserve">”, </w:t>
      </w:r>
      <w:proofErr w:type="spellStart"/>
      <w:r w:rsidRPr="00092E04">
        <w:rPr>
          <w:sz w:val="22"/>
        </w:rPr>
        <w:t>тет</w:t>
      </w:r>
      <w:proofErr w:type="spellEnd"/>
      <w:r w:rsidRPr="00092E04">
        <w:rPr>
          <w:sz w:val="22"/>
        </w:rPr>
        <w:t xml:space="preserve">. I, (ред.) A. </w:t>
      </w:r>
      <w:proofErr w:type="spellStart"/>
      <w:r w:rsidRPr="00092E04">
        <w:rPr>
          <w:sz w:val="22"/>
        </w:rPr>
        <w:t>Gil</w:t>
      </w:r>
      <w:proofErr w:type="spellEnd"/>
      <w:r w:rsidRPr="00092E04">
        <w:rPr>
          <w:sz w:val="22"/>
        </w:rPr>
        <w:t xml:space="preserve">, </w:t>
      </w:r>
      <w:proofErr w:type="spellStart"/>
      <w:r w:rsidRPr="00092E04">
        <w:rPr>
          <w:sz w:val="22"/>
        </w:rPr>
        <w:t>Częstochowa</w:t>
      </w:r>
      <w:proofErr w:type="spellEnd"/>
      <w:r w:rsidRPr="00092E04">
        <w:rPr>
          <w:sz w:val="22"/>
        </w:rPr>
        <w:t xml:space="preserve"> 2003.</w:t>
      </w:r>
    </w:p>
    <w:p w14:paraId="1D16FFE1" w14:textId="77777777" w:rsidR="00DE2469" w:rsidRPr="00092E04" w:rsidRDefault="00DE2469" w:rsidP="00DE2469">
      <w:pPr>
        <w:pStyle w:val="Tekstpodstawowy"/>
        <w:tabs>
          <w:tab w:val="left" w:pos="340"/>
        </w:tabs>
        <w:spacing w:before="120" w:line="276" w:lineRule="auto"/>
        <w:jc w:val="both"/>
        <w:rPr>
          <w:sz w:val="22"/>
          <w:szCs w:val="22"/>
        </w:rPr>
      </w:pPr>
      <w:r w:rsidRPr="00092E04">
        <w:rPr>
          <w:sz w:val="22"/>
        </w:rPr>
        <w:t>4.5. неопубликованные материалы:</w:t>
      </w:r>
    </w:p>
    <w:p w14:paraId="16631B2E" w14:textId="77777777" w:rsidR="00DE2469" w:rsidRPr="00092E04" w:rsidRDefault="00DE2469" w:rsidP="00DE2469">
      <w:pPr>
        <w:pStyle w:val="Tekstpodstawowy"/>
        <w:tabs>
          <w:tab w:val="left" w:pos="340"/>
        </w:tabs>
        <w:spacing w:before="120" w:line="276" w:lineRule="auto"/>
        <w:jc w:val="both"/>
        <w:rPr>
          <w:b w:val="0"/>
          <w:bCs w:val="0"/>
          <w:sz w:val="22"/>
          <w:szCs w:val="22"/>
        </w:rPr>
      </w:pPr>
      <w:r w:rsidRPr="00092E04">
        <w:rPr>
          <w:sz w:val="22"/>
        </w:rPr>
        <w:t>a.</w:t>
      </w:r>
      <w:r w:rsidRPr="00092E04">
        <w:rPr>
          <w:b w:val="0"/>
          <w:sz w:val="22"/>
        </w:rPr>
        <w:t xml:space="preserve"> архив:</w:t>
      </w:r>
    </w:p>
    <w:p w14:paraId="73166F47" w14:textId="77777777" w:rsidR="00DE2469" w:rsidRPr="00092E04" w:rsidRDefault="00DE2469" w:rsidP="00AD64CC">
      <w:pPr>
        <w:pStyle w:val="Tekstpodstawowy"/>
        <w:numPr>
          <w:ilvl w:val="2"/>
          <w:numId w:val="42"/>
        </w:numPr>
        <w:tabs>
          <w:tab w:val="left" w:pos="340"/>
        </w:tabs>
        <w:spacing w:before="120" w:line="276" w:lineRule="auto"/>
        <w:ind w:left="851" w:hanging="567"/>
        <w:jc w:val="both"/>
        <w:rPr>
          <w:b w:val="0"/>
          <w:sz w:val="22"/>
          <w:szCs w:val="22"/>
        </w:rPr>
      </w:pPr>
      <w:r w:rsidRPr="00092E04">
        <w:rPr>
          <w:b w:val="0"/>
          <w:sz w:val="22"/>
        </w:rPr>
        <w:t>название документа;</w:t>
      </w:r>
    </w:p>
    <w:p w14:paraId="3EB7E024" w14:textId="77777777" w:rsidR="00DE2469" w:rsidRPr="00092E04" w:rsidRDefault="00DE2469" w:rsidP="00AD64CC">
      <w:pPr>
        <w:pStyle w:val="Tekstpodstawowy"/>
        <w:numPr>
          <w:ilvl w:val="2"/>
          <w:numId w:val="42"/>
        </w:numPr>
        <w:tabs>
          <w:tab w:val="left" w:pos="340"/>
        </w:tabs>
        <w:spacing w:before="120" w:line="276" w:lineRule="auto"/>
        <w:ind w:left="851" w:hanging="567"/>
        <w:jc w:val="both"/>
        <w:rPr>
          <w:b w:val="0"/>
          <w:sz w:val="22"/>
          <w:szCs w:val="22"/>
        </w:rPr>
      </w:pPr>
      <w:r w:rsidRPr="00092E04">
        <w:rPr>
          <w:b w:val="0"/>
          <w:sz w:val="22"/>
        </w:rPr>
        <w:t>создатель;</w:t>
      </w:r>
    </w:p>
    <w:p w14:paraId="2F1EADE7" w14:textId="77777777" w:rsidR="00DE2469" w:rsidRPr="00092E04" w:rsidRDefault="00DE2469" w:rsidP="00AD64CC">
      <w:pPr>
        <w:pStyle w:val="Tekstpodstawowy"/>
        <w:numPr>
          <w:ilvl w:val="2"/>
          <w:numId w:val="42"/>
        </w:numPr>
        <w:tabs>
          <w:tab w:val="left" w:pos="340"/>
        </w:tabs>
        <w:spacing w:before="120" w:line="276" w:lineRule="auto"/>
        <w:ind w:left="851" w:hanging="567"/>
        <w:jc w:val="both"/>
        <w:rPr>
          <w:b w:val="0"/>
          <w:sz w:val="22"/>
          <w:szCs w:val="22"/>
        </w:rPr>
      </w:pPr>
      <w:r w:rsidRPr="00092E04">
        <w:rPr>
          <w:b w:val="0"/>
          <w:sz w:val="22"/>
        </w:rPr>
        <w:t>место и дата создания;</w:t>
      </w:r>
    </w:p>
    <w:p w14:paraId="4702552D" w14:textId="77777777" w:rsidR="00DE2469" w:rsidRPr="00092E04" w:rsidRDefault="00DE2469" w:rsidP="00AD64CC">
      <w:pPr>
        <w:pStyle w:val="Tekstpodstawowy"/>
        <w:numPr>
          <w:ilvl w:val="2"/>
          <w:numId w:val="42"/>
        </w:numPr>
        <w:tabs>
          <w:tab w:val="left" w:pos="340"/>
        </w:tabs>
        <w:spacing w:before="120" w:line="276" w:lineRule="auto"/>
        <w:ind w:left="851" w:hanging="567"/>
        <w:jc w:val="both"/>
        <w:rPr>
          <w:b w:val="0"/>
          <w:sz w:val="22"/>
          <w:szCs w:val="22"/>
        </w:rPr>
      </w:pPr>
      <w:r w:rsidRPr="00092E04">
        <w:rPr>
          <w:b w:val="0"/>
          <w:sz w:val="22"/>
        </w:rPr>
        <w:t>название места хранения (архива);</w:t>
      </w:r>
    </w:p>
    <w:p w14:paraId="3F8A8C85" w14:textId="77777777" w:rsidR="00DE2469" w:rsidRPr="00092E04" w:rsidRDefault="00DE2469" w:rsidP="00AD64CC">
      <w:pPr>
        <w:pStyle w:val="Tekstpodstawowy"/>
        <w:numPr>
          <w:ilvl w:val="2"/>
          <w:numId w:val="42"/>
        </w:numPr>
        <w:tabs>
          <w:tab w:val="left" w:pos="340"/>
        </w:tabs>
        <w:spacing w:before="120" w:line="276" w:lineRule="auto"/>
        <w:ind w:left="851" w:hanging="567"/>
        <w:jc w:val="both"/>
        <w:rPr>
          <w:b w:val="0"/>
          <w:sz w:val="22"/>
          <w:szCs w:val="22"/>
        </w:rPr>
      </w:pPr>
      <w:r w:rsidRPr="00092E04">
        <w:rPr>
          <w:b w:val="0"/>
          <w:sz w:val="22"/>
        </w:rPr>
        <w:t>номер дела</w:t>
      </w:r>
    </w:p>
    <w:p w14:paraId="413D96BE" w14:textId="77777777" w:rsidR="00DE2469" w:rsidRPr="00092E04" w:rsidRDefault="00DE2469" w:rsidP="00DE2469">
      <w:pPr>
        <w:spacing w:before="120" w:line="276" w:lineRule="auto"/>
        <w:jc w:val="both"/>
        <w:rPr>
          <w:bCs/>
          <w:i/>
          <w:iCs/>
          <w:sz w:val="22"/>
          <w:szCs w:val="22"/>
        </w:rPr>
      </w:pPr>
      <w:r w:rsidRPr="00092E04">
        <w:rPr>
          <w:sz w:val="22"/>
        </w:rPr>
        <w:t xml:space="preserve">   Пример:</w:t>
      </w:r>
    </w:p>
    <w:p w14:paraId="72CCDB5A" w14:textId="77777777" w:rsidR="00DE2469" w:rsidRPr="00092E04" w:rsidRDefault="00DE2469" w:rsidP="00DE2469">
      <w:pPr>
        <w:spacing w:before="120" w:line="276" w:lineRule="auto"/>
        <w:ind w:left="708"/>
        <w:jc w:val="both"/>
        <w:rPr>
          <w:sz w:val="22"/>
          <w:szCs w:val="22"/>
        </w:rPr>
      </w:pPr>
      <w:r w:rsidRPr="00092E04">
        <w:rPr>
          <w:sz w:val="22"/>
        </w:rPr>
        <w:lastRenderedPageBreak/>
        <w:t xml:space="preserve">Годовой отчет </w:t>
      </w:r>
      <w:proofErr w:type="spellStart"/>
      <w:r w:rsidRPr="00092E04">
        <w:rPr>
          <w:sz w:val="22"/>
        </w:rPr>
        <w:t>Ченстоховского</w:t>
      </w:r>
      <w:proofErr w:type="spellEnd"/>
      <w:r w:rsidRPr="00092E04">
        <w:rPr>
          <w:sz w:val="22"/>
        </w:rPr>
        <w:t xml:space="preserve"> музея, </w:t>
      </w:r>
      <w:proofErr w:type="spellStart"/>
      <w:r w:rsidRPr="00092E04">
        <w:rPr>
          <w:sz w:val="22"/>
        </w:rPr>
        <w:t>Ченстохова</w:t>
      </w:r>
      <w:proofErr w:type="spellEnd"/>
      <w:r w:rsidRPr="00092E04">
        <w:rPr>
          <w:sz w:val="22"/>
        </w:rPr>
        <w:t xml:space="preserve"> 1.12.2007 г., Государственный архив в </w:t>
      </w:r>
      <w:proofErr w:type="spellStart"/>
      <w:r w:rsidRPr="00092E04">
        <w:rPr>
          <w:sz w:val="22"/>
        </w:rPr>
        <w:t>Ченстохове</w:t>
      </w:r>
      <w:proofErr w:type="spellEnd"/>
      <w:r w:rsidRPr="00092E04">
        <w:rPr>
          <w:sz w:val="22"/>
        </w:rPr>
        <w:t>, номер дела 15/07</w:t>
      </w:r>
    </w:p>
    <w:p w14:paraId="3807EDDA" w14:textId="77777777" w:rsidR="00DE2469" w:rsidRPr="00092E04" w:rsidRDefault="00DE2469" w:rsidP="00DE2469">
      <w:pPr>
        <w:pStyle w:val="Tekstpodstawowy"/>
        <w:tabs>
          <w:tab w:val="left" w:pos="340"/>
        </w:tabs>
        <w:spacing w:before="120" w:line="276" w:lineRule="auto"/>
        <w:jc w:val="both"/>
        <w:rPr>
          <w:bCs w:val="0"/>
          <w:sz w:val="22"/>
          <w:szCs w:val="22"/>
        </w:rPr>
      </w:pPr>
      <w:r w:rsidRPr="00092E04">
        <w:rPr>
          <w:sz w:val="22"/>
        </w:rPr>
        <w:t>b. машинописи/ рукописи:</w:t>
      </w:r>
    </w:p>
    <w:p w14:paraId="233C9C3D" w14:textId="77777777" w:rsidR="00DE2469" w:rsidRPr="00092E04" w:rsidRDefault="00DE2469" w:rsidP="00AD64CC">
      <w:pPr>
        <w:pStyle w:val="Tekstpodstawowy"/>
        <w:numPr>
          <w:ilvl w:val="2"/>
          <w:numId w:val="43"/>
        </w:numPr>
        <w:tabs>
          <w:tab w:val="left" w:pos="340"/>
        </w:tabs>
        <w:spacing w:before="120" w:line="276" w:lineRule="auto"/>
        <w:ind w:left="851" w:hanging="567"/>
        <w:jc w:val="both"/>
        <w:rPr>
          <w:b w:val="0"/>
          <w:sz w:val="22"/>
          <w:szCs w:val="22"/>
        </w:rPr>
      </w:pPr>
      <w:r w:rsidRPr="00092E04">
        <w:rPr>
          <w:b w:val="0"/>
          <w:sz w:val="22"/>
        </w:rPr>
        <w:t>инициал имени, фамилия автора,</w:t>
      </w:r>
    </w:p>
    <w:p w14:paraId="6742940B" w14:textId="77777777" w:rsidR="00DE2469" w:rsidRPr="00092E04" w:rsidRDefault="00DE2469" w:rsidP="00AD64CC">
      <w:pPr>
        <w:pStyle w:val="Tekstpodstawowy"/>
        <w:numPr>
          <w:ilvl w:val="2"/>
          <w:numId w:val="43"/>
        </w:numPr>
        <w:tabs>
          <w:tab w:val="left" w:pos="340"/>
        </w:tabs>
        <w:spacing w:before="120" w:line="276" w:lineRule="auto"/>
        <w:ind w:left="851" w:hanging="567"/>
        <w:jc w:val="both"/>
        <w:rPr>
          <w:b w:val="0"/>
          <w:sz w:val="22"/>
          <w:szCs w:val="22"/>
        </w:rPr>
      </w:pPr>
      <w:r w:rsidRPr="00092E04">
        <w:rPr>
          <w:b w:val="0"/>
          <w:sz w:val="22"/>
        </w:rPr>
        <w:t>информация о технике выполнения (машинопись/ рукопись)</w:t>
      </w:r>
    </w:p>
    <w:p w14:paraId="00365992" w14:textId="77777777" w:rsidR="00DE2469" w:rsidRPr="00547A87" w:rsidRDefault="00DE2469" w:rsidP="00AD64CC">
      <w:pPr>
        <w:pStyle w:val="Tekstpodstawowy"/>
        <w:numPr>
          <w:ilvl w:val="2"/>
          <w:numId w:val="43"/>
        </w:numPr>
        <w:tabs>
          <w:tab w:val="left" w:pos="340"/>
        </w:tabs>
        <w:spacing w:before="120" w:line="276" w:lineRule="auto"/>
        <w:ind w:left="851" w:hanging="567"/>
        <w:jc w:val="both"/>
        <w:rPr>
          <w:b w:val="0"/>
          <w:sz w:val="22"/>
          <w:szCs w:val="22"/>
        </w:rPr>
      </w:pPr>
      <w:r w:rsidRPr="00092E04">
        <w:rPr>
          <w:b w:val="0"/>
          <w:sz w:val="22"/>
        </w:rPr>
        <w:t xml:space="preserve">характер работы (напр., магистерская </w:t>
      </w:r>
      <w:r w:rsidRPr="00547A87">
        <w:rPr>
          <w:b w:val="0"/>
          <w:sz w:val="22"/>
        </w:rPr>
        <w:t>работа),</w:t>
      </w:r>
    </w:p>
    <w:p w14:paraId="4016D4E9" w14:textId="77777777" w:rsidR="00DE2469" w:rsidRPr="00092E04" w:rsidRDefault="00DE2469" w:rsidP="00AD64CC">
      <w:pPr>
        <w:pStyle w:val="Tekstpodstawowy"/>
        <w:numPr>
          <w:ilvl w:val="2"/>
          <w:numId w:val="43"/>
        </w:numPr>
        <w:tabs>
          <w:tab w:val="left" w:pos="340"/>
        </w:tabs>
        <w:spacing w:before="120" w:line="276" w:lineRule="auto"/>
        <w:ind w:left="851" w:hanging="567"/>
        <w:jc w:val="both"/>
        <w:rPr>
          <w:b w:val="0"/>
          <w:spacing w:val="-2"/>
          <w:sz w:val="22"/>
          <w:szCs w:val="22"/>
        </w:rPr>
      </w:pPr>
      <w:proofErr w:type="gramStart"/>
      <w:r w:rsidRPr="00547A87">
        <w:rPr>
          <w:b w:val="0"/>
          <w:spacing w:val="-2"/>
          <w:sz w:val="22"/>
        </w:rPr>
        <w:t>в случае магистерской и докторской работы,</w:t>
      </w:r>
      <w:proofErr w:type="gramEnd"/>
      <w:r w:rsidRPr="00547A87">
        <w:rPr>
          <w:b w:val="0"/>
          <w:spacing w:val="-2"/>
          <w:sz w:val="22"/>
        </w:rPr>
        <w:t xml:space="preserve"> указать</w:t>
      </w:r>
      <w:r w:rsidRPr="00092E04">
        <w:rPr>
          <w:b w:val="0"/>
          <w:spacing w:val="-2"/>
          <w:sz w:val="22"/>
        </w:rPr>
        <w:t xml:space="preserve"> имя и фамилию куратора,</w:t>
      </w:r>
    </w:p>
    <w:p w14:paraId="46F2C231" w14:textId="77777777" w:rsidR="00DE2469" w:rsidRPr="00092E04" w:rsidRDefault="00DE2469" w:rsidP="00AD64CC">
      <w:pPr>
        <w:pStyle w:val="Tekstpodstawowy"/>
        <w:numPr>
          <w:ilvl w:val="2"/>
          <w:numId w:val="43"/>
        </w:numPr>
        <w:tabs>
          <w:tab w:val="left" w:pos="340"/>
        </w:tabs>
        <w:spacing w:before="120" w:line="276" w:lineRule="auto"/>
        <w:ind w:left="851" w:hanging="567"/>
        <w:jc w:val="both"/>
        <w:rPr>
          <w:b w:val="0"/>
          <w:sz w:val="22"/>
          <w:szCs w:val="22"/>
        </w:rPr>
      </w:pPr>
      <w:r w:rsidRPr="00092E04">
        <w:rPr>
          <w:b w:val="0"/>
          <w:sz w:val="22"/>
        </w:rPr>
        <w:t>название учреждения, в котором работа была выполнена или где она находится,</w:t>
      </w:r>
    </w:p>
    <w:p w14:paraId="6A10A7F7" w14:textId="77777777" w:rsidR="00DE2469" w:rsidRPr="00092E04" w:rsidRDefault="00DE2469" w:rsidP="00AD64CC">
      <w:pPr>
        <w:pStyle w:val="Tekstpodstawowy"/>
        <w:numPr>
          <w:ilvl w:val="2"/>
          <w:numId w:val="43"/>
        </w:numPr>
        <w:tabs>
          <w:tab w:val="left" w:pos="340"/>
        </w:tabs>
        <w:spacing w:before="120" w:line="276" w:lineRule="auto"/>
        <w:ind w:left="851" w:hanging="567"/>
        <w:jc w:val="both"/>
        <w:rPr>
          <w:b w:val="0"/>
          <w:sz w:val="22"/>
          <w:szCs w:val="22"/>
        </w:rPr>
      </w:pPr>
      <w:r w:rsidRPr="00092E04">
        <w:rPr>
          <w:b w:val="0"/>
          <w:sz w:val="22"/>
        </w:rPr>
        <w:t>место и год написания.</w:t>
      </w:r>
    </w:p>
    <w:p w14:paraId="1C08AA97" w14:textId="77777777" w:rsidR="00DE2469" w:rsidRPr="00092E04" w:rsidRDefault="00DE2469" w:rsidP="00DE2469">
      <w:pPr>
        <w:pStyle w:val="Tekstpodstawowy"/>
        <w:tabs>
          <w:tab w:val="left" w:pos="340"/>
        </w:tabs>
        <w:spacing w:before="120" w:line="276" w:lineRule="auto"/>
        <w:jc w:val="both"/>
        <w:rPr>
          <w:b w:val="0"/>
          <w:sz w:val="22"/>
          <w:szCs w:val="22"/>
        </w:rPr>
      </w:pPr>
      <w:r w:rsidRPr="00092E04">
        <w:rPr>
          <w:b w:val="0"/>
          <w:sz w:val="22"/>
        </w:rPr>
        <w:t xml:space="preserve">   Пример:</w:t>
      </w:r>
    </w:p>
    <w:p w14:paraId="13852000" w14:textId="77777777" w:rsidR="00DE2469" w:rsidRPr="00092E04" w:rsidRDefault="00DE2469" w:rsidP="00DE2469">
      <w:pPr>
        <w:pStyle w:val="Tekstpodstawowy3"/>
        <w:spacing w:before="120" w:line="276" w:lineRule="auto"/>
        <w:ind w:left="708"/>
        <w:jc w:val="both"/>
        <w:rPr>
          <w:rFonts w:ascii="Times New Roman" w:hAnsi="Times New Roman"/>
          <w:sz w:val="22"/>
          <w:szCs w:val="22"/>
        </w:rPr>
      </w:pPr>
      <w:r w:rsidRPr="00092E04">
        <w:rPr>
          <w:rFonts w:ascii="Times New Roman" w:hAnsi="Times New Roman"/>
          <w:sz w:val="22"/>
        </w:rPr>
        <w:t xml:space="preserve">A. </w:t>
      </w:r>
      <w:proofErr w:type="spellStart"/>
      <w:r w:rsidRPr="00092E04">
        <w:rPr>
          <w:rFonts w:ascii="Times New Roman" w:hAnsi="Times New Roman"/>
          <w:sz w:val="22"/>
        </w:rPr>
        <w:t>Stawicka</w:t>
      </w:r>
      <w:proofErr w:type="spellEnd"/>
      <w:r w:rsidRPr="00092E04">
        <w:rPr>
          <w:rFonts w:ascii="Times New Roman" w:hAnsi="Times New Roman"/>
          <w:sz w:val="22"/>
        </w:rPr>
        <w:t>, „</w:t>
      </w:r>
      <w:proofErr w:type="spellStart"/>
      <w:r w:rsidRPr="00092E04">
        <w:rPr>
          <w:rFonts w:ascii="Times New Roman" w:hAnsi="Times New Roman"/>
          <w:sz w:val="22"/>
        </w:rPr>
        <w:t>Dzieje</w:t>
      </w:r>
      <w:proofErr w:type="spellEnd"/>
      <w:r w:rsidRPr="00092E04">
        <w:rPr>
          <w:rFonts w:ascii="Times New Roman" w:hAnsi="Times New Roman"/>
          <w:sz w:val="22"/>
        </w:rPr>
        <w:t xml:space="preserve"> </w:t>
      </w:r>
      <w:proofErr w:type="spellStart"/>
      <w:r w:rsidRPr="00092E04">
        <w:rPr>
          <w:rFonts w:ascii="Times New Roman" w:hAnsi="Times New Roman"/>
          <w:sz w:val="22"/>
        </w:rPr>
        <w:t>legendy</w:t>
      </w:r>
      <w:proofErr w:type="spellEnd"/>
      <w:r w:rsidRPr="00092E04">
        <w:rPr>
          <w:rFonts w:ascii="Times New Roman" w:hAnsi="Times New Roman"/>
          <w:sz w:val="22"/>
        </w:rPr>
        <w:t xml:space="preserve"> </w:t>
      </w:r>
      <w:proofErr w:type="spellStart"/>
      <w:r w:rsidRPr="00092E04">
        <w:rPr>
          <w:rFonts w:ascii="Times New Roman" w:hAnsi="Times New Roman"/>
          <w:sz w:val="22"/>
        </w:rPr>
        <w:t>Józefa</w:t>
      </w:r>
      <w:proofErr w:type="spellEnd"/>
      <w:r w:rsidRPr="00092E04">
        <w:rPr>
          <w:rFonts w:ascii="Times New Roman" w:hAnsi="Times New Roman"/>
          <w:sz w:val="22"/>
        </w:rPr>
        <w:t xml:space="preserve"> </w:t>
      </w:r>
      <w:proofErr w:type="spellStart"/>
      <w:r w:rsidRPr="00092E04">
        <w:rPr>
          <w:rFonts w:ascii="Times New Roman" w:hAnsi="Times New Roman"/>
          <w:sz w:val="22"/>
        </w:rPr>
        <w:t>Sułkowskiego</w:t>
      </w:r>
      <w:proofErr w:type="spellEnd"/>
      <w:r w:rsidRPr="00092E04">
        <w:rPr>
          <w:rFonts w:ascii="Times New Roman" w:hAnsi="Times New Roman"/>
          <w:sz w:val="22"/>
        </w:rPr>
        <w:t xml:space="preserve"> 1798–1984” (машинопись магистерской работы, написанной под руководством J. </w:t>
      </w:r>
      <w:proofErr w:type="spellStart"/>
      <w:r w:rsidRPr="00092E04">
        <w:rPr>
          <w:rFonts w:ascii="Times New Roman" w:hAnsi="Times New Roman"/>
          <w:sz w:val="22"/>
        </w:rPr>
        <w:t>Ziółka</w:t>
      </w:r>
      <w:proofErr w:type="spellEnd"/>
      <w:r w:rsidRPr="00092E04">
        <w:rPr>
          <w:rFonts w:ascii="Times New Roman" w:hAnsi="Times New Roman"/>
          <w:sz w:val="22"/>
        </w:rPr>
        <w:t xml:space="preserve">), </w:t>
      </w:r>
      <w:proofErr w:type="spellStart"/>
      <w:r w:rsidRPr="00092E04">
        <w:rPr>
          <w:rFonts w:ascii="Times New Roman" w:hAnsi="Times New Roman"/>
          <w:sz w:val="22"/>
        </w:rPr>
        <w:t>Katolicki</w:t>
      </w:r>
      <w:proofErr w:type="spellEnd"/>
      <w:r w:rsidRPr="00092E04">
        <w:rPr>
          <w:rFonts w:ascii="Times New Roman" w:hAnsi="Times New Roman"/>
          <w:sz w:val="22"/>
        </w:rPr>
        <w:t xml:space="preserve"> </w:t>
      </w:r>
      <w:proofErr w:type="spellStart"/>
      <w:r w:rsidRPr="00092E04">
        <w:rPr>
          <w:rFonts w:ascii="Times New Roman" w:hAnsi="Times New Roman"/>
          <w:sz w:val="22"/>
        </w:rPr>
        <w:t>Uniwersytet</w:t>
      </w:r>
      <w:proofErr w:type="spellEnd"/>
      <w:r w:rsidRPr="00092E04">
        <w:rPr>
          <w:rFonts w:ascii="Times New Roman" w:hAnsi="Times New Roman"/>
          <w:sz w:val="22"/>
        </w:rPr>
        <w:t xml:space="preserve"> </w:t>
      </w:r>
      <w:proofErr w:type="spellStart"/>
      <w:r w:rsidRPr="00092E04">
        <w:rPr>
          <w:rFonts w:ascii="Times New Roman" w:hAnsi="Times New Roman"/>
          <w:sz w:val="22"/>
        </w:rPr>
        <w:t>Lubelski</w:t>
      </w:r>
      <w:proofErr w:type="spellEnd"/>
      <w:r w:rsidRPr="00092E04">
        <w:rPr>
          <w:rFonts w:ascii="Times New Roman" w:hAnsi="Times New Roman"/>
          <w:sz w:val="22"/>
        </w:rPr>
        <w:t xml:space="preserve">, </w:t>
      </w:r>
      <w:proofErr w:type="spellStart"/>
      <w:r w:rsidRPr="00092E04">
        <w:rPr>
          <w:rFonts w:ascii="Times New Roman" w:hAnsi="Times New Roman"/>
          <w:sz w:val="22"/>
        </w:rPr>
        <w:t>Lublin</w:t>
      </w:r>
      <w:proofErr w:type="spellEnd"/>
      <w:r w:rsidRPr="00092E04">
        <w:rPr>
          <w:rFonts w:ascii="Times New Roman" w:hAnsi="Times New Roman"/>
          <w:sz w:val="22"/>
        </w:rPr>
        <w:t xml:space="preserve"> 1990.</w:t>
      </w:r>
    </w:p>
    <w:p w14:paraId="75295BDD" w14:textId="77777777" w:rsidR="00DE2469" w:rsidRPr="00092E04" w:rsidRDefault="00DE2469" w:rsidP="00DE2469">
      <w:pPr>
        <w:pStyle w:val="Tekstpodstawowy"/>
        <w:tabs>
          <w:tab w:val="left" w:pos="340"/>
        </w:tabs>
        <w:spacing w:before="120" w:line="276" w:lineRule="auto"/>
        <w:jc w:val="both"/>
        <w:rPr>
          <w:b w:val="0"/>
          <w:bCs w:val="0"/>
          <w:sz w:val="22"/>
          <w:szCs w:val="22"/>
        </w:rPr>
      </w:pPr>
      <w:r w:rsidRPr="00092E04">
        <w:rPr>
          <w:sz w:val="22"/>
        </w:rPr>
        <w:t>c.</w:t>
      </w:r>
      <w:r w:rsidRPr="00092E04">
        <w:rPr>
          <w:b w:val="0"/>
          <w:sz w:val="22"/>
        </w:rPr>
        <w:t xml:space="preserve"> интервью:</w:t>
      </w:r>
    </w:p>
    <w:p w14:paraId="4EB63282" w14:textId="77777777" w:rsidR="00DE2469" w:rsidRPr="00092E04" w:rsidRDefault="00DE2469" w:rsidP="00AD64CC">
      <w:pPr>
        <w:pStyle w:val="Tekstpodstawowy"/>
        <w:numPr>
          <w:ilvl w:val="2"/>
          <w:numId w:val="44"/>
        </w:numPr>
        <w:tabs>
          <w:tab w:val="left" w:pos="340"/>
        </w:tabs>
        <w:spacing w:before="120" w:line="276" w:lineRule="auto"/>
        <w:ind w:left="851" w:hanging="567"/>
        <w:jc w:val="both"/>
        <w:rPr>
          <w:b w:val="0"/>
          <w:sz w:val="22"/>
          <w:szCs w:val="22"/>
        </w:rPr>
      </w:pPr>
      <w:r w:rsidRPr="00092E04">
        <w:rPr>
          <w:b w:val="0"/>
          <w:sz w:val="22"/>
        </w:rPr>
        <w:t>имя и фамилия лица, с которым проведено интервью,</w:t>
      </w:r>
    </w:p>
    <w:p w14:paraId="3EBC7D91" w14:textId="77777777" w:rsidR="00DE2469" w:rsidRPr="00092E04" w:rsidRDefault="00DE2469" w:rsidP="00AD64CC">
      <w:pPr>
        <w:pStyle w:val="Tekstpodstawowy"/>
        <w:numPr>
          <w:ilvl w:val="2"/>
          <w:numId w:val="44"/>
        </w:numPr>
        <w:tabs>
          <w:tab w:val="left" w:pos="340"/>
        </w:tabs>
        <w:spacing w:before="120" w:line="276" w:lineRule="auto"/>
        <w:ind w:left="851" w:hanging="567"/>
        <w:jc w:val="both"/>
        <w:rPr>
          <w:b w:val="0"/>
          <w:sz w:val="22"/>
          <w:szCs w:val="22"/>
        </w:rPr>
      </w:pPr>
      <w:r w:rsidRPr="00092E04">
        <w:rPr>
          <w:b w:val="0"/>
          <w:sz w:val="22"/>
        </w:rPr>
        <w:t>место и дата реализации.</w:t>
      </w:r>
    </w:p>
    <w:p w14:paraId="602A036F" w14:textId="77777777" w:rsidR="00DE2469" w:rsidRPr="00092E04" w:rsidRDefault="00DE2469" w:rsidP="00DE2469">
      <w:pPr>
        <w:pStyle w:val="Tekstpodstawowy"/>
        <w:tabs>
          <w:tab w:val="left" w:pos="340"/>
        </w:tabs>
        <w:spacing w:before="120" w:line="276" w:lineRule="auto"/>
        <w:jc w:val="both"/>
        <w:rPr>
          <w:b w:val="0"/>
          <w:sz w:val="22"/>
          <w:szCs w:val="22"/>
        </w:rPr>
      </w:pPr>
      <w:r w:rsidRPr="00092E04">
        <w:rPr>
          <w:b w:val="0"/>
          <w:sz w:val="22"/>
        </w:rPr>
        <w:t xml:space="preserve">   Пример:</w:t>
      </w:r>
    </w:p>
    <w:p w14:paraId="46D29868" w14:textId="77777777" w:rsidR="00DE2469" w:rsidRPr="00092E04" w:rsidRDefault="00DE2469" w:rsidP="00DE2469">
      <w:pPr>
        <w:pStyle w:val="Tekstpodstawowy3"/>
        <w:spacing w:before="120" w:line="276" w:lineRule="auto"/>
        <w:ind w:firstLine="708"/>
        <w:jc w:val="both"/>
        <w:rPr>
          <w:rFonts w:ascii="Times New Roman" w:hAnsi="Times New Roman"/>
          <w:sz w:val="22"/>
          <w:szCs w:val="22"/>
        </w:rPr>
      </w:pPr>
      <w:r w:rsidRPr="00092E04">
        <w:rPr>
          <w:rFonts w:ascii="Times New Roman" w:hAnsi="Times New Roman"/>
          <w:sz w:val="22"/>
        </w:rPr>
        <w:t>Интервью с Адамом Ковальским, Краков, 15.5.2008 г.</w:t>
      </w:r>
    </w:p>
    <w:p w14:paraId="182DBAE1" w14:textId="77777777" w:rsidR="00DE2469" w:rsidRPr="00092E04" w:rsidRDefault="00DE2469" w:rsidP="00DE2469">
      <w:pPr>
        <w:pStyle w:val="Tekstpodstawowy"/>
        <w:tabs>
          <w:tab w:val="left" w:pos="340"/>
        </w:tabs>
        <w:spacing w:before="120" w:line="276" w:lineRule="auto"/>
        <w:jc w:val="both"/>
        <w:rPr>
          <w:bCs w:val="0"/>
          <w:sz w:val="22"/>
          <w:szCs w:val="22"/>
        </w:rPr>
      </w:pPr>
      <w:r w:rsidRPr="00092E04">
        <w:rPr>
          <w:sz w:val="22"/>
        </w:rPr>
        <w:t xml:space="preserve">d. </w:t>
      </w:r>
      <w:r w:rsidRPr="00092E04">
        <w:rPr>
          <w:b w:val="0"/>
          <w:sz w:val="22"/>
        </w:rPr>
        <w:t>переписка:</w:t>
      </w:r>
    </w:p>
    <w:p w14:paraId="2D670F33" w14:textId="77777777" w:rsidR="00DE2469" w:rsidRPr="00092E04" w:rsidRDefault="00DE2469" w:rsidP="00AD64CC">
      <w:pPr>
        <w:pStyle w:val="Tekstpodstawowy"/>
        <w:numPr>
          <w:ilvl w:val="2"/>
          <w:numId w:val="45"/>
        </w:numPr>
        <w:tabs>
          <w:tab w:val="left" w:pos="340"/>
        </w:tabs>
        <w:spacing w:before="120" w:line="276" w:lineRule="auto"/>
        <w:ind w:left="851" w:hanging="567"/>
        <w:jc w:val="both"/>
        <w:rPr>
          <w:b w:val="0"/>
          <w:sz w:val="22"/>
          <w:szCs w:val="22"/>
        </w:rPr>
      </w:pPr>
      <w:r w:rsidRPr="00092E04">
        <w:rPr>
          <w:b w:val="0"/>
          <w:sz w:val="22"/>
        </w:rPr>
        <w:t>имя и фамилия автора-отправителя,</w:t>
      </w:r>
    </w:p>
    <w:p w14:paraId="65BED99D" w14:textId="77777777" w:rsidR="00DE2469" w:rsidRPr="00092E04" w:rsidRDefault="00DE2469" w:rsidP="00AD64CC">
      <w:pPr>
        <w:pStyle w:val="Tekstpodstawowy"/>
        <w:numPr>
          <w:ilvl w:val="2"/>
          <w:numId w:val="45"/>
        </w:numPr>
        <w:tabs>
          <w:tab w:val="left" w:pos="340"/>
        </w:tabs>
        <w:spacing w:before="120" w:line="276" w:lineRule="auto"/>
        <w:ind w:left="851" w:hanging="567"/>
        <w:jc w:val="both"/>
        <w:rPr>
          <w:b w:val="0"/>
          <w:sz w:val="22"/>
          <w:szCs w:val="22"/>
        </w:rPr>
      </w:pPr>
      <w:r w:rsidRPr="00092E04">
        <w:rPr>
          <w:b w:val="0"/>
          <w:sz w:val="22"/>
        </w:rPr>
        <w:t>имя и фамилия получателя,</w:t>
      </w:r>
    </w:p>
    <w:p w14:paraId="65AF3DD1" w14:textId="77777777" w:rsidR="00DE2469" w:rsidRPr="00092E04" w:rsidRDefault="00DE2469" w:rsidP="00AD64CC">
      <w:pPr>
        <w:pStyle w:val="Tekstpodstawowy"/>
        <w:numPr>
          <w:ilvl w:val="2"/>
          <w:numId w:val="45"/>
        </w:numPr>
        <w:tabs>
          <w:tab w:val="left" w:pos="340"/>
        </w:tabs>
        <w:spacing w:before="120" w:line="276" w:lineRule="auto"/>
        <w:ind w:left="851" w:hanging="567"/>
        <w:jc w:val="both"/>
        <w:rPr>
          <w:b w:val="0"/>
          <w:sz w:val="22"/>
          <w:szCs w:val="22"/>
        </w:rPr>
      </w:pPr>
      <w:r w:rsidRPr="00092E04">
        <w:rPr>
          <w:b w:val="0"/>
          <w:sz w:val="22"/>
        </w:rPr>
        <w:t xml:space="preserve">место и </w:t>
      </w:r>
      <w:proofErr w:type="spellStart"/>
      <w:r w:rsidRPr="00092E04">
        <w:rPr>
          <w:b w:val="0"/>
          <w:sz w:val="22"/>
        </w:rPr>
        <w:t>дато</w:t>
      </w:r>
      <w:proofErr w:type="spellEnd"/>
      <w:r w:rsidRPr="00092E04">
        <w:rPr>
          <w:b w:val="0"/>
          <w:sz w:val="22"/>
        </w:rPr>
        <w:t xml:space="preserve"> написания письма.</w:t>
      </w:r>
    </w:p>
    <w:p w14:paraId="0EE35657" w14:textId="77777777" w:rsidR="00DE2469" w:rsidRPr="00092E04" w:rsidRDefault="00DE2469" w:rsidP="00DE2469">
      <w:pPr>
        <w:spacing w:before="120" w:line="276" w:lineRule="auto"/>
        <w:jc w:val="both"/>
        <w:rPr>
          <w:bCs/>
          <w:sz w:val="22"/>
          <w:szCs w:val="22"/>
        </w:rPr>
      </w:pPr>
      <w:r w:rsidRPr="00092E04">
        <w:rPr>
          <w:sz w:val="22"/>
        </w:rPr>
        <w:t xml:space="preserve">   Пример:</w:t>
      </w:r>
    </w:p>
    <w:p w14:paraId="42741229" w14:textId="77777777" w:rsidR="00DE2469" w:rsidRPr="00092E04" w:rsidRDefault="00DE2469" w:rsidP="00DE2469">
      <w:pPr>
        <w:pStyle w:val="Tekstpodstawowy3"/>
        <w:spacing w:before="120" w:line="276" w:lineRule="auto"/>
        <w:ind w:firstLine="708"/>
        <w:jc w:val="both"/>
        <w:rPr>
          <w:rFonts w:ascii="Times New Roman" w:hAnsi="Times New Roman"/>
          <w:sz w:val="22"/>
          <w:szCs w:val="22"/>
        </w:rPr>
      </w:pPr>
      <w:r w:rsidRPr="00092E04">
        <w:rPr>
          <w:rFonts w:ascii="Times New Roman" w:hAnsi="Times New Roman"/>
          <w:sz w:val="22"/>
        </w:rPr>
        <w:t>Письмо Адама Ковальского Яну Ковальскому, Краков 15.5.2008 г.</w:t>
      </w:r>
    </w:p>
    <w:p w14:paraId="79E97E77" w14:textId="77777777" w:rsidR="00DE2469" w:rsidRPr="00092E04" w:rsidRDefault="00DE2469" w:rsidP="00DE2469">
      <w:pPr>
        <w:pStyle w:val="Tekstpodstawowy"/>
        <w:tabs>
          <w:tab w:val="left" w:pos="340"/>
        </w:tabs>
        <w:spacing w:before="120" w:line="276" w:lineRule="auto"/>
        <w:jc w:val="both"/>
        <w:rPr>
          <w:b w:val="0"/>
          <w:bCs w:val="0"/>
          <w:sz w:val="22"/>
          <w:szCs w:val="22"/>
        </w:rPr>
      </w:pPr>
      <w:r w:rsidRPr="00092E04">
        <w:rPr>
          <w:sz w:val="22"/>
        </w:rPr>
        <w:t>e.</w:t>
      </w:r>
      <w:r w:rsidRPr="00092E04">
        <w:rPr>
          <w:b w:val="0"/>
          <w:sz w:val="22"/>
        </w:rPr>
        <w:t xml:space="preserve"> веб-сайт:</w:t>
      </w:r>
    </w:p>
    <w:p w14:paraId="0DA597B1" w14:textId="77777777" w:rsidR="00DE2469" w:rsidRPr="00092E04" w:rsidRDefault="00DE2469" w:rsidP="00AD64CC">
      <w:pPr>
        <w:pStyle w:val="Tekstpodstawowy"/>
        <w:numPr>
          <w:ilvl w:val="2"/>
          <w:numId w:val="46"/>
        </w:numPr>
        <w:tabs>
          <w:tab w:val="left" w:pos="340"/>
        </w:tabs>
        <w:spacing w:before="120" w:line="276" w:lineRule="auto"/>
        <w:ind w:left="851" w:hanging="567"/>
        <w:jc w:val="both"/>
        <w:rPr>
          <w:b w:val="0"/>
          <w:sz w:val="22"/>
          <w:szCs w:val="22"/>
        </w:rPr>
      </w:pPr>
      <w:r w:rsidRPr="00092E04">
        <w:rPr>
          <w:b w:val="0"/>
          <w:sz w:val="22"/>
        </w:rPr>
        <w:t>адрес сайта, в сноске перед ним написать слово "источник:"</w:t>
      </w:r>
    </w:p>
    <w:p w14:paraId="24B9098A" w14:textId="77777777" w:rsidR="00DE2469" w:rsidRPr="00092E04" w:rsidRDefault="00DE2469" w:rsidP="00AD64CC">
      <w:pPr>
        <w:pStyle w:val="Tekstpodstawowy"/>
        <w:numPr>
          <w:ilvl w:val="2"/>
          <w:numId w:val="46"/>
        </w:numPr>
        <w:tabs>
          <w:tab w:val="left" w:pos="340"/>
        </w:tabs>
        <w:spacing w:before="120" w:line="276" w:lineRule="auto"/>
        <w:ind w:left="851" w:hanging="567"/>
        <w:jc w:val="both"/>
        <w:rPr>
          <w:b w:val="0"/>
          <w:sz w:val="22"/>
          <w:szCs w:val="22"/>
        </w:rPr>
      </w:pPr>
      <w:r w:rsidRPr="00092E04">
        <w:rPr>
          <w:b w:val="0"/>
          <w:sz w:val="22"/>
        </w:rPr>
        <w:t>дата доступа.</w:t>
      </w:r>
    </w:p>
    <w:p w14:paraId="69AFBB5D" w14:textId="77777777" w:rsidR="00DE2469" w:rsidRPr="00092E04" w:rsidRDefault="00DE2469" w:rsidP="00DE2469">
      <w:pPr>
        <w:spacing w:before="120" w:line="276" w:lineRule="auto"/>
        <w:jc w:val="both"/>
        <w:rPr>
          <w:bCs/>
          <w:sz w:val="22"/>
          <w:szCs w:val="22"/>
        </w:rPr>
      </w:pPr>
      <w:r w:rsidRPr="00092E04">
        <w:rPr>
          <w:sz w:val="22"/>
        </w:rPr>
        <w:t xml:space="preserve">   Пример:</w:t>
      </w:r>
    </w:p>
    <w:p w14:paraId="15B3BC86" w14:textId="77777777" w:rsidR="00DE2469" w:rsidRPr="00092E04" w:rsidRDefault="00DE2469" w:rsidP="00DE2469">
      <w:pPr>
        <w:numPr>
          <w:ilvl w:val="0"/>
          <w:numId w:val="38"/>
        </w:numPr>
        <w:spacing w:before="120" w:line="276" w:lineRule="auto"/>
        <w:jc w:val="both"/>
        <w:rPr>
          <w:bCs/>
          <w:sz w:val="22"/>
          <w:szCs w:val="22"/>
        </w:rPr>
      </w:pPr>
      <w:r w:rsidRPr="00092E04">
        <w:rPr>
          <w:sz w:val="22"/>
        </w:rPr>
        <w:t>в качестве сноски:</w:t>
      </w:r>
    </w:p>
    <w:p w14:paraId="2B541D13" w14:textId="77777777" w:rsidR="00DE2469" w:rsidRPr="00092E04" w:rsidRDefault="00DE2469" w:rsidP="00DE2469">
      <w:pPr>
        <w:spacing w:before="120" w:line="276" w:lineRule="auto"/>
        <w:ind w:left="705"/>
        <w:jc w:val="both"/>
        <w:rPr>
          <w:spacing w:val="-6"/>
          <w:sz w:val="22"/>
          <w:szCs w:val="22"/>
        </w:rPr>
      </w:pPr>
      <w:r w:rsidRPr="00092E04">
        <w:rPr>
          <w:spacing w:val="-6"/>
          <w:sz w:val="22"/>
        </w:rPr>
        <w:t xml:space="preserve">Источник: Обучение на фабрике </w:t>
      </w:r>
      <w:proofErr w:type="spellStart"/>
      <w:r w:rsidRPr="00092E04">
        <w:rPr>
          <w:spacing w:val="-6"/>
          <w:sz w:val="22"/>
        </w:rPr>
        <w:t>Della</w:t>
      </w:r>
      <w:proofErr w:type="spellEnd"/>
      <w:r w:rsidRPr="00092E04">
        <w:rPr>
          <w:spacing w:val="-6"/>
          <w:sz w:val="22"/>
        </w:rPr>
        <w:t xml:space="preserve"> в Ирландии, </w:t>
      </w:r>
      <w:hyperlink r:id="rId8">
        <w:r w:rsidRPr="00092E04">
          <w:rPr>
            <w:rStyle w:val="Hipercze"/>
            <w:color w:val="auto"/>
            <w:spacing w:val="-6"/>
            <w:sz w:val="22"/>
            <w:u w:val="none"/>
          </w:rPr>
          <w:t>www.dell.2dell.pl/2007/08/28/szkole-nia_w_fab-ryce_della_w_irlandii</w:t>
        </w:r>
      </w:hyperlink>
      <w:r w:rsidRPr="00092E04">
        <w:rPr>
          <w:spacing w:val="-6"/>
          <w:sz w:val="22"/>
        </w:rPr>
        <w:t xml:space="preserve"> от 5.11.2007 г.</w:t>
      </w:r>
    </w:p>
    <w:p w14:paraId="54EC24D0" w14:textId="77777777" w:rsidR="00DE2469" w:rsidRPr="00092E04" w:rsidRDefault="00DE2469" w:rsidP="00DE2469">
      <w:pPr>
        <w:numPr>
          <w:ilvl w:val="0"/>
          <w:numId w:val="38"/>
        </w:numPr>
        <w:spacing w:before="120" w:line="276" w:lineRule="auto"/>
        <w:jc w:val="both"/>
        <w:rPr>
          <w:bCs/>
          <w:sz w:val="22"/>
          <w:szCs w:val="22"/>
        </w:rPr>
      </w:pPr>
      <w:r w:rsidRPr="00092E04">
        <w:rPr>
          <w:sz w:val="22"/>
        </w:rPr>
        <w:t>как библиография (</w:t>
      </w:r>
      <w:proofErr w:type="spellStart"/>
      <w:r w:rsidRPr="00092E04">
        <w:rPr>
          <w:sz w:val="22"/>
        </w:rPr>
        <w:t>нетография</w:t>
      </w:r>
      <w:proofErr w:type="spellEnd"/>
      <w:r w:rsidRPr="00092E04">
        <w:rPr>
          <w:sz w:val="22"/>
        </w:rPr>
        <w:t>):</w:t>
      </w:r>
    </w:p>
    <w:p w14:paraId="024D2146" w14:textId="77777777" w:rsidR="00DE2469" w:rsidRPr="00092E04" w:rsidRDefault="00630269" w:rsidP="00DE2469">
      <w:pPr>
        <w:spacing w:before="120"/>
        <w:ind w:firstLine="705"/>
        <w:jc w:val="both"/>
        <w:rPr>
          <w:color w:val="FF0000"/>
          <w:sz w:val="22"/>
          <w:szCs w:val="22"/>
        </w:rPr>
      </w:pPr>
      <w:hyperlink r:id="rId9">
        <w:r w:rsidR="00DE2469" w:rsidRPr="00092E04">
          <w:rPr>
            <w:rStyle w:val="Hipercze"/>
            <w:color w:val="auto"/>
            <w:spacing w:val="-6"/>
            <w:sz w:val="22"/>
            <w:u w:val="none"/>
          </w:rPr>
          <w:t>www.dell.2dell.pl/2007/08/28/szkole-nia_w_fab-ryce_della_w_irlandii</w:t>
        </w:r>
      </w:hyperlink>
      <w:r w:rsidR="00DE2469" w:rsidRPr="00092E04">
        <w:rPr>
          <w:spacing w:val="-6"/>
          <w:sz w:val="22"/>
        </w:rPr>
        <w:t xml:space="preserve"> от 5.11.2007 г.</w:t>
      </w:r>
    </w:p>
    <w:p w14:paraId="64022882" w14:textId="77777777" w:rsidR="00DE2469" w:rsidRPr="00092E04" w:rsidRDefault="00DE2469" w:rsidP="00DE2469">
      <w:pPr>
        <w:spacing w:before="120" w:line="276" w:lineRule="auto"/>
        <w:jc w:val="both"/>
        <w:rPr>
          <w:sz w:val="22"/>
          <w:szCs w:val="22"/>
        </w:rPr>
      </w:pPr>
      <w:r w:rsidRPr="00092E04">
        <w:rPr>
          <w:b/>
        </w:rPr>
        <w:t>4.6. правовые акты:</w:t>
      </w:r>
    </w:p>
    <w:p w14:paraId="41D8F844" w14:textId="4530F090" w:rsidR="00DE2469" w:rsidRPr="00092E04" w:rsidRDefault="00DE2469" w:rsidP="00DE2469">
      <w:pPr>
        <w:spacing w:before="120" w:line="276" w:lineRule="auto"/>
        <w:ind w:firstLine="708"/>
        <w:jc w:val="both"/>
        <w:rPr>
          <w:sz w:val="22"/>
          <w:szCs w:val="22"/>
        </w:rPr>
      </w:pPr>
      <w:r w:rsidRPr="00092E04">
        <w:rPr>
          <w:sz w:val="22"/>
        </w:rPr>
        <w:t xml:space="preserve">Ссылаясь в работе на правовые акты, рекомендуется их </w:t>
      </w:r>
      <w:proofErr w:type="spellStart"/>
      <w:r w:rsidRPr="00547A87">
        <w:rPr>
          <w:sz w:val="22"/>
        </w:rPr>
        <w:t>иерархирование</w:t>
      </w:r>
      <w:proofErr w:type="spellEnd"/>
      <w:r w:rsidRPr="00092E04">
        <w:rPr>
          <w:sz w:val="22"/>
        </w:rPr>
        <w:t>. Высшее место в</w:t>
      </w:r>
      <w:r w:rsidR="00547A87">
        <w:rPr>
          <w:sz w:val="22"/>
          <w:lang w:val="pl-PL"/>
        </w:rPr>
        <w:t> </w:t>
      </w:r>
      <w:r w:rsidRPr="00092E04">
        <w:rPr>
          <w:sz w:val="22"/>
        </w:rPr>
        <w:t xml:space="preserve">иерархии нормативных актов занимает Конституция </w:t>
      </w:r>
      <w:proofErr w:type="spellStart"/>
      <w:r w:rsidRPr="00092E04">
        <w:rPr>
          <w:sz w:val="22"/>
        </w:rPr>
        <w:t>РП</w:t>
      </w:r>
      <w:proofErr w:type="spellEnd"/>
      <w:r w:rsidRPr="00092E04">
        <w:rPr>
          <w:sz w:val="22"/>
        </w:rPr>
        <w:t xml:space="preserve">, за которой следует закон, потом исполнительные акты, включающие постановления и распоряжения, а также нормативные акты, </w:t>
      </w:r>
      <w:r w:rsidRPr="00092E04">
        <w:rPr>
          <w:sz w:val="22"/>
        </w:rPr>
        <w:lastRenderedPageBreak/>
        <w:t>издаваемые органами местного самоуправления и воеводами. В библиографической записи правовые акты располагаем в алфавитном порядке и в порядке возрастания в соответствии с датами их создания. С 2013 года изменились правила описания правовых актов (см. последний пример).</w:t>
      </w:r>
    </w:p>
    <w:p w14:paraId="3BB92EE8" w14:textId="77777777" w:rsidR="00DE2469" w:rsidRPr="00092E04" w:rsidRDefault="00DE2469" w:rsidP="00DE2469">
      <w:pPr>
        <w:pStyle w:val="Bezodstpw"/>
        <w:spacing w:before="120" w:line="276" w:lineRule="auto"/>
        <w:jc w:val="both"/>
        <w:rPr>
          <w:sz w:val="22"/>
          <w:szCs w:val="22"/>
        </w:rPr>
      </w:pPr>
      <w:r w:rsidRPr="00092E04">
        <w:rPr>
          <w:sz w:val="22"/>
        </w:rPr>
        <w:t xml:space="preserve">   Примеры:</w:t>
      </w:r>
    </w:p>
    <w:p w14:paraId="4A494AD4" w14:textId="77777777" w:rsidR="00DE2469" w:rsidRPr="00092E04" w:rsidRDefault="00DE2469" w:rsidP="00DE2469">
      <w:pPr>
        <w:pStyle w:val="Bezodstpw"/>
        <w:spacing w:before="120" w:line="276" w:lineRule="auto"/>
        <w:ind w:left="708"/>
        <w:jc w:val="both"/>
        <w:rPr>
          <w:sz w:val="22"/>
          <w:szCs w:val="22"/>
        </w:rPr>
      </w:pPr>
      <w:r w:rsidRPr="00092E04">
        <w:rPr>
          <w:i/>
          <w:sz w:val="22"/>
        </w:rPr>
        <w:t>Закон от 18 сентября 2001 г. об электронной подписи</w:t>
      </w:r>
      <w:r w:rsidRPr="00092E04">
        <w:rPr>
          <w:sz w:val="22"/>
        </w:rPr>
        <w:t xml:space="preserve"> (З. В. № 130, поз. 1450 с посл. изм.);</w:t>
      </w:r>
    </w:p>
    <w:p w14:paraId="78C88AF8" w14:textId="77777777" w:rsidR="00DE2469" w:rsidRPr="00092E04" w:rsidRDefault="00DE2469" w:rsidP="00DE2469">
      <w:pPr>
        <w:pStyle w:val="Bezodstpw"/>
        <w:spacing w:before="120" w:line="276" w:lineRule="auto"/>
        <w:ind w:left="708"/>
        <w:jc w:val="both"/>
        <w:rPr>
          <w:sz w:val="22"/>
          <w:szCs w:val="22"/>
        </w:rPr>
      </w:pPr>
      <w:r w:rsidRPr="00092E04">
        <w:rPr>
          <w:i/>
        </w:rPr>
        <w:t>Закон от 27 апреля 2001 г. Закон об охране окружающей среды</w:t>
      </w:r>
      <w:r w:rsidRPr="00092E04">
        <w:t xml:space="preserve"> (З.</w:t>
      </w:r>
      <w:r w:rsidRPr="00092E04">
        <w:rPr>
          <w:sz w:val="22"/>
        </w:rPr>
        <w:t xml:space="preserve"> В с 2008 г. № 25, поз. 150, целостный текст с посл. изм.).</w:t>
      </w:r>
    </w:p>
    <w:p w14:paraId="408831C6" w14:textId="77777777" w:rsidR="00DE2469" w:rsidRPr="00092E04" w:rsidRDefault="00DE2469" w:rsidP="00DE2469">
      <w:pPr>
        <w:pStyle w:val="Bezodstpw"/>
        <w:spacing w:before="120" w:line="276" w:lineRule="auto"/>
        <w:ind w:left="708"/>
        <w:jc w:val="both"/>
        <w:rPr>
          <w:sz w:val="22"/>
          <w:szCs w:val="22"/>
        </w:rPr>
      </w:pPr>
      <w:r w:rsidRPr="00092E04">
        <w:rPr>
          <w:i/>
        </w:rPr>
        <w:t>Распоряжение Министра финансов от 14 июля 2005 г. о выдаче и отправке счетов-фактур в электронном виде, а также о хранении и открытии доступа к этим счетам-фактурам налоговым органам или органам налоговой инспекции</w:t>
      </w:r>
      <w:r w:rsidRPr="00092E04">
        <w:t xml:space="preserve"> (З.</w:t>
      </w:r>
      <w:r w:rsidRPr="00092E04">
        <w:rPr>
          <w:sz w:val="22"/>
        </w:rPr>
        <w:t xml:space="preserve"> В. № 133, поз. 1119); </w:t>
      </w:r>
    </w:p>
    <w:p w14:paraId="43EA3F23" w14:textId="77777777" w:rsidR="00DE2469" w:rsidRPr="00092E04" w:rsidRDefault="00DE2469" w:rsidP="00DE2469">
      <w:pPr>
        <w:pStyle w:val="Tekstprzypisudolnego"/>
        <w:spacing w:before="120"/>
        <w:ind w:left="708"/>
        <w:jc w:val="both"/>
        <w:rPr>
          <w:spacing w:val="-2"/>
          <w:sz w:val="22"/>
          <w:szCs w:val="22"/>
        </w:rPr>
      </w:pPr>
      <w:r w:rsidRPr="00092E04">
        <w:rPr>
          <w:i/>
        </w:rPr>
        <w:t>Постановление № 140/07/</w:t>
      </w:r>
      <w:proofErr w:type="spellStart"/>
      <w:r w:rsidRPr="00092E04">
        <w:rPr>
          <w:i/>
        </w:rPr>
        <w:t>CZSW</w:t>
      </w:r>
      <w:proofErr w:type="spellEnd"/>
      <w:r w:rsidRPr="00092E04">
        <w:rPr>
          <w:i/>
        </w:rPr>
        <w:t xml:space="preserve"> министра юстиции от 24 июля 2007 г. о преобразовании центра усовершенствования кадров Тюремной службы в </w:t>
      </w:r>
      <w:proofErr w:type="spellStart"/>
      <w:r w:rsidRPr="00092E04">
        <w:rPr>
          <w:i/>
        </w:rPr>
        <w:t>Кулах</w:t>
      </w:r>
      <w:proofErr w:type="spellEnd"/>
      <w:r w:rsidRPr="00092E04">
        <w:t xml:space="preserve"> (З.</w:t>
      </w:r>
      <w:r w:rsidRPr="00092E04">
        <w:rPr>
          <w:spacing w:val="-2"/>
          <w:sz w:val="22"/>
        </w:rPr>
        <w:t xml:space="preserve"> В. мин. юстиции № 5, поз. 28);</w:t>
      </w:r>
    </w:p>
    <w:p w14:paraId="0C850320" w14:textId="77777777" w:rsidR="00DE2469" w:rsidRPr="00092E04" w:rsidRDefault="00DE2469" w:rsidP="00DE2469">
      <w:pPr>
        <w:pStyle w:val="Bezodstpw"/>
        <w:spacing w:before="120" w:line="276" w:lineRule="auto"/>
        <w:ind w:left="708"/>
        <w:jc w:val="both"/>
        <w:rPr>
          <w:iCs/>
          <w:sz w:val="22"/>
          <w:szCs w:val="22"/>
        </w:rPr>
      </w:pPr>
      <w:r w:rsidRPr="00092E04">
        <w:rPr>
          <w:i/>
        </w:rPr>
        <w:t>Постановление № 64/70/P министра юстиции от 5 сентября 1970 г. об организации центров социальной адаптации</w:t>
      </w:r>
      <w:r w:rsidRPr="00092E04">
        <w:t xml:space="preserve"> [не опубликовано].</w:t>
      </w:r>
    </w:p>
    <w:p w14:paraId="65D59B32" w14:textId="77777777" w:rsidR="00DE2469" w:rsidRPr="00092E04" w:rsidRDefault="00DE2469" w:rsidP="00DE2469">
      <w:pPr>
        <w:pStyle w:val="Bezodstpw"/>
        <w:spacing w:before="120" w:line="276" w:lineRule="auto"/>
        <w:ind w:firstLine="708"/>
        <w:jc w:val="both"/>
        <w:rPr>
          <w:iCs/>
          <w:sz w:val="22"/>
          <w:szCs w:val="22"/>
        </w:rPr>
      </w:pPr>
      <w:r w:rsidRPr="00092E04">
        <w:rPr>
          <w:i/>
        </w:rPr>
        <w:t xml:space="preserve">Закон от 21 февраля 2014 года о </w:t>
      </w:r>
      <w:proofErr w:type="spellStart"/>
      <w:r w:rsidRPr="00092E04">
        <w:rPr>
          <w:i/>
        </w:rPr>
        <w:t>солецком</w:t>
      </w:r>
      <w:proofErr w:type="spellEnd"/>
      <w:r w:rsidRPr="00092E04">
        <w:rPr>
          <w:i/>
        </w:rPr>
        <w:t xml:space="preserve"> фонде </w:t>
      </w:r>
      <w:r w:rsidRPr="00092E04">
        <w:t>(З.</w:t>
      </w:r>
      <w:r w:rsidRPr="00092E04">
        <w:rPr>
          <w:sz w:val="22"/>
        </w:rPr>
        <w:t xml:space="preserve"> В. 2014, поз. 301).</w:t>
      </w:r>
    </w:p>
    <w:p w14:paraId="4EAFAC53" w14:textId="77777777" w:rsidR="00DE2469" w:rsidRPr="00092E04" w:rsidRDefault="00DE2469" w:rsidP="00DE2469">
      <w:pPr>
        <w:pStyle w:val="Bezodstpw"/>
        <w:spacing w:before="120" w:line="276" w:lineRule="auto"/>
        <w:jc w:val="both"/>
        <w:rPr>
          <w:b/>
          <w:sz w:val="22"/>
          <w:szCs w:val="22"/>
        </w:rPr>
      </w:pPr>
      <w:r w:rsidRPr="00092E04">
        <w:rPr>
          <w:b/>
          <w:sz w:val="22"/>
        </w:rPr>
        <w:t>4.7. электронные документы</w:t>
      </w:r>
    </w:p>
    <w:p w14:paraId="4472B9DA" w14:textId="77777777" w:rsidR="00DE2469" w:rsidRPr="00092E04" w:rsidRDefault="00DE2469" w:rsidP="00DE2469">
      <w:pPr>
        <w:pStyle w:val="Bezodstpw"/>
        <w:spacing w:before="120" w:line="276" w:lineRule="auto"/>
        <w:ind w:firstLine="708"/>
        <w:jc w:val="both"/>
        <w:rPr>
          <w:sz w:val="22"/>
          <w:szCs w:val="22"/>
        </w:rPr>
      </w:pPr>
      <w:r w:rsidRPr="00092E04">
        <w:rPr>
          <w:sz w:val="22"/>
        </w:rPr>
        <w:t>Ссылаясь на электронные документы, рекомендуется: для электронного документа, размещенного на оптическом диске, должна быть включена информация о носителе.</w:t>
      </w:r>
    </w:p>
    <w:p w14:paraId="0050C7E6" w14:textId="77777777" w:rsidR="00DE2469" w:rsidRPr="00092E04" w:rsidRDefault="00DE2469" w:rsidP="00DE2469">
      <w:pPr>
        <w:pStyle w:val="Bezodstpw"/>
        <w:spacing w:before="120" w:line="276" w:lineRule="auto"/>
        <w:jc w:val="both"/>
        <w:rPr>
          <w:sz w:val="22"/>
          <w:szCs w:val="22"/>
        </w:rPr>
      </w:pPr>
      <w:r w:rsidRPr="00092E04">
        <w:rPr>
          <w:sz w:val="22"/>
        </w:rPr>
        <w:t>Пример:</w:t>
      </w:r>
    </w:p>
    <w:p w14:paraId="36118504" w14:textId="77777777" w:rsidR="00DE2469" w:rsidRPr="00092E04" w:rsidRDefault="00DE2469" w:rsidP="00DE2469">
      <w:pPr>
        <w:pStyle w:val="Bezodstpw"/>
        <w:spacing w:before="120" w:line="276" w:lineRule="auto"/>
        <w:jc w:val="both"/>
        <w:rPr>
          <w:sz w:val="22"/>
          <w:szCs w:val="22"/>
        </w:rPr>
      </w:pPr>
      <w:proofErr w:type="spellStart"/>
      <w:r w:rsidRPr="00092E04">
        <w:rPr>
          <w:sz w:val="22"/>
        </w:rPr>
        <w:t>Marszałek</w:t>
      </w:r>
      <w:proofErr w:type="spellEnd"/>
      <w:r w:rsidRPr="00092E04">
        <w:rPr>
          <w:sz w:val="22"/>
        </w:rPr>
        <w:t xml:space="preserve"> N., </w:t>
      </w:r>
      <w:proofErr w:type="spellStart"/>
      <w:r w:rsidRPr="00092E04">
        <w:rPr>
          <w:sz w:val="22"/>
        </w:rPr>
        <w:t>Motywacja</w:t>
      </w:r>
      <w:proofErr w:type="spellEnd"/>
      <w:r w:rsidRPr="00092E04">
        <w:rPr>
          <w:sz w:val="22"/>
        </w:rPr>
        <w:t xml:space="preserve"> </w:t>
      </w:r>
      <w:proofErr w:type="spellStart"/>
      <w:r w:rsidRPr="00092E04">
        <w:rPr>
          <w:sz w:val="22"/>
        </w:rPr>
        <w:t>bez</w:t>
      </w:r>
      <w:proofErr w:type="spellEnd"/>
      <w:r w:rsidRPr="00092E04">
        <w:rPr>
          <w:sz w:val="22"/>
        </w:rPr>
        <w:t xml:space="preserve"> </w:t>
      </w:r>
      <w:proofErr w:type="spellStart"/>
      <w:r w:rsidRPr="00092E04">
        <w:rPr>
          <w:sz w:val="22"/>
        </w:rPr>
        <w:t>granic</w:t>
      </w:r>
      <w:proofErr w:type="spellEnd"/>
      <w:r w:rsidRPr="00092E04">
        <w:rPr>
          <w:sz w:val="22"/>
        </w:rPr>
        <w:t xml:space="preserve"> [</w:t>
      </w:r>
      <w:proofErr w:type="spellStart"/>
      <w:r w:rsidRPr="00092E04">
        <w:rPr>
          <w:sz w:val="22"/>
        </w:rPr>
        <w:t>CD-ROM</w:t>
      </w:r>
      <w:proofErr w:type="spellEnd"/>
      <w:r w:rsidRPr="00092E04">
        <w:rPr>
          <w:sz w:val="22"/>
        </w:rPr>
        <w:t xml:space="preserve">], </w:t>
      </w:r>
      <w:proofErr w:type="spellStart"/>
      <w:r w:rsidRPr="00092E04">
        <w:rPr>
          <w:sz w:val="22"/>
        </w:rPr>
        <w:t>Helion</w:t>
      </w:r>
      <w:proofErr w:type="spellEnd"/>
      <w:r w:rsidRPr="00092E04">
        <w:rPr>
          <w:sz w:val="22"/>
        </w:rPr>
        <w:t xml:space="preserve">, </w:t>
      </w:r>
      <w:proofErr w:type="spellStart"/>
      <w:r w:rsidRPr="00092E04">
        <w:rPr>
          <w:sz w:val="22"/>
        </w:rPr>
        <w:t>Gliwice</w:t>
      </w:r>
      <w:proofErr w:type="spellEnd"/>
      <w:r w:rsidRPr="00092E04">
        <w:rPr>
          <w:sz w:val="22"/>
        </w:rPr>
        <w:t xml:space="preserve"> 2007.</w:t>
      </w:r>
    </w:p>
    <w:p w14:paraId="5928C8B7" w14:textId="77777777" w:rsidR="00DE2469" w:rsidRPr="00092E04" w:rsidRDefault="00DE2469" w:rsidP="00DE2469">
      <w:pPr>
        <w:pStyle w:val="Bezodstpw"/>
        <w:spacing w:before="120" w:line="276" w:lineRule="auto"/>
        <w:jc w:val="both"/>
        <w:rPr>
          <w:b/>
          <w:sz w:val="22"/>
          <w:szCs w:val="22"/>
        </w:rPr>
      </w:pPr>
      <w:r w:rsidRPr="00092E04">
        <w:rPr>
          <w:b/>
          <w:sz w:val="22"/>
        </w:rPr>
        <w:t>4.8. документы по стандартизации</w:t>
      </w:r>
    </w:p>
    <w:p w14:paraId="0CA8E9AD" w14:textId="77777777" w:rsidR="00DE2469" w:rsidRPr="00092E04" w:rsidRDefault="00DE2469" w:rsidP="00DE2469">
      <w:pPr>
        <w:pStyle w:val="Bezodstpw"/>
        <w:spacing w:before="120" w:line="276" w:lineRule="auto"/>
        <w:ind w:firstLine="708"/>
        <w:jc w:val="both"/>
        <w:rPr>
          <w:sz w:val="22"/>
          <w:szCs w:val="22"/>
        </w:rPr>
      </w:pPr>
      <w:r w:rsidRPr="00092E04">
        <w:rPr>
          <w:sz w:val="22"/>
        </w:rPr>
        <w:t>Ссылаясь в работе к документам по стандартизации, рекомендуется указывать номер стандарта вместе с символом, после двоеточия - год издания, а затем название стандарта.</w:t>
      </w:r>
    </w:p>
    <w:p w14:paraId="4719597B" w14:textId="77777777" w:rsidR="00DE2469" w:rsidRPr="00092E04" w:rsidRDefault="00DE2469" w:rsidP="00DE2469">
      <w:pPr>
        <w:pStyle w:val="Bezodstpw"/>
        <w:spacing w:before="120" w:line="276" w:lineRule="auto"/>
        <w:jc w:val="both"/>
        <w:rPr>
          <w:sz w:val="22"/>
          <w:szCs w:val="22"/>
        </w:rPr>
      </w:pPr>
      <w:r w:rsidRPr="00092E04">
        <w:rPr>
          <w:sz w:val="22"/>
        </w:rPr>
        <w:t xml:space="preserve">   Пример:</w:t>
      </w:r>
    </w:p>
    <w:p w14:paraId="328A9009" w14:textId="77777777" w:rsidR="00DE2469" w:rsidRPr="00092E04" w:rsidRDefault="00DE2469" w:rsidP="00DE2469">
      <w:pPr>
        <w:pStyle w:val="Bezodstpw"/>
        <w:spacing w:before="120" w:line="276" w:lineRule="auto"/>
        <w:ind w:left="708"/>
        <w:jc w:val="both"/>
        <w:rPr>
          <w:sz w:val="22"/>
          <w:szCs w:val="22"/>
        </w:rPr>
      </w:pPr>
      <w:r w:rsidRPr="00092E04">
        <w:rPr>
          <w:sz w:val="22"/>
        </w:rPr>
        <w:t>PN-</w:t>
      </w:r>
      <w:proofErr w:type="spellStart"/>
      <w:r w:rsidRPr="00092E04">
        <w:rPr>
          <w:sz w:val="22"/>
        </w:rPr>
        <w:t>ISO</w:t>
      </w:r>
      <w:proofErr w:type="spellEnd"/>
      <w:r w:rsidRPr="00092E04">
        <w:rPr>
          <w:sz w:val="22"/>
        </w:rPr>
        <w:t>/IEC 11770-3:2000. Информационные технологии: Методы безопасности. Управление ключами - Механизмы с использованием асимметричных методов.</w:t>
      </w:r>
    </w:p>
    <w:p w14:paraId="08C486A2" w14:textId="77777777" w:rsidR="00DE2469" w:rsidRPr="00092E04" w:rsidRDefault="00DE2469" w:rsidP="00DE2469">
      <w:pPr>
        <w:pStyle w:val="Bezodstpw"/>
        <w:spacing w:before="120" w:line="276" w:lineRule="auto"/>
        <w:ind w:left="708"/>
        <w:jc w:val="both"/>
        <w:rPr>
          <w:sz w:val="22"/>
          <w:szCs w:val="22"/>
        </w:rPr>
      </w:pPr>
      <w:r w:rsidRPr="00092E04">
        <w:rPr>
          <w:sz w:val="22"/>
        </w:rPr>
        <w:t>PN-</w:t>
      </w:r>
      <w:proofErr w:type="spellStart"/>
      <w:r w:rsidRPr="00092E04">
        <w:rPr>
          <w:sz w:val="22"/>
        </w:rPr>
        <w:t>ISO</w:t>
      </w:r>
      <w:proofErr w:type="spellEnd"/>
      <w:r w:rsidRPr="00092E04">
        <w:rPr>
          <w:sz w:val="22"/>
        </w:rPr>
        <w:t>/IEC 11770-1:1998. Информационные технологии: методы безопасности: управление ключами: структура.</w:t>
      </w:r>
    </w:p>
    <w:p w14:paraId="766DB4C3" w14:textId="77777777" w:rsidR="00DE2469" w:rsidRPr="00092E04" w:rsidRDefault="00DE2469" w:rsidP="00DE2469">
      <w:pPr>
        <w:pStyle w:val="Bezodstpw"/>
        <w:spacing w:before="120" w:line="276" w:lineRule="auto"/>
        <w:jc w:val="both"/>
        <w:rPr>
          <w:b/>
          <w:sz w:val="22"/>
          <w:szCs w:val="22"/>
        </w:rPr>
      </w:pPr>
      <w:r w:rsidRPr="00092E04">
        <w:rPr>
          <w:b/>
          <w:sz w:val="22"/>
        </w:rPr>
        <w:t>5.9. патентный документ</w:t>
      </w:r>
    </w:p>
    <w:p w14:paraId="69BC9AB8" w14:textId="77777777" w:rsidR="00DE2469" w:rsidRPr="00092E04" w:rsidRDefault="00DE2469" w:rsidP="00DE2469">
      <w:pPr>
        <w:pStyle w:val="Bezodstpw"/>
        <w:spacing w:before="120" w:line="276" w:lineRule="auto"/>
        <w:ind w:firstLine="708"/>
        <w:jc w:val="both"/>
        <w:rPr>
          <w:sz w:val="22"/>
          <w:szCs w:val="22"/>
        </w:rPr>
      </w:pPr>
      <w:r w:rsidRPr="00092E04">
        <w:rPr>
          <w:sz w:val="22"/>
        </w:rPr>
        <w:t>Ссылаясь в работе на патентный документ, следует указать автора или владельца патента, название патента, ответственность второй степени, напр., название института, страны или органа, предоставившего патент, вид патентного документа, напр., патентное описание, номер, дата выдачи патентного документа.</w:t>
      </w:r>
    </w:p>
    <w:p w14:paraId="038864AE" w14:textId="77777777" w:rsidR="00DE2469" w:rsidRPr="00092E04" w:rsidRDefault="00DE2469" w:rsidP="00DE2469">
      <w:pPr>
        <w:pStyle w:val="Bezodstpw"/>
        <w:spacing w:before="120" w:line="276" w:lineRule="auto"/>
        <w:jc w:val="both"/>
        <w:rPr>
          <w:sz w:val="22"/>
          <w:szCs w:val="22"/>
        </w:rPr>
      </w:pPr>
      <w:r w:rsidRPr="00092E04">
        <w:rPr>
          <w:sz w:val="22"/>
        </w:rPr>
        <w:t xml:space="preserve">   Пример:</w:t>
      </w:r>
    </w:p>
    <w:p w14:paraId="228B26E7" w14:textId="77777777" w:rsidR="00DE2469" w:rsidRPr="00092E04" w:rsidRDefault="00DE2469" w:rsidP="00DE2469">
      <w:pPr>
        <w:pStyle w:val="Bezodstpw"/>
        <w:spacing w:before="120" w:line="276" w:lineRule="auto"/>
        <w:ind w:left="708"/>
        <w:jc w:val="both"/>
        <w:rPr>
          <w:b/>
          <w:sz w:val="22"/>
          <w:szCs w:val="22"/>
        </w:rPr>
      </w:pPr>
      <w:r w:rsidRPr="00092E04">
        <w:rPr>
          <w:sz w:val="22"/>
        </w:rPr>
        <w:t xml:space="preserve">Реда, Януш, Способ питания дугового плазмотрона для резки под водой и дуговой плазмотрон для резки под водой, Институт атомной энергии, </w:t>
      </w:r>
      <w:proofErr w:type="spellStart"/>
      <w:r w:rsidRPr="00092E04">
        <w:rPr>
          <w:sz w:val="22"/>
        </w:rPr>
        <w:t>Отвоцк-Сверк</w:t>
      </w:r>
      <w:proofErr w:type="spellEnd"/>
      <w:r w:rsidRPr="00092E04">
        <w:rPr>
          <w:sz w:val="22"/>
        </w:rPr>
        <w:t xml:space="preserve">, Польша, Патентное </w:t>
      </w:r>
      <w:proofErr w:type="spellStart"/>
      <w:r w:rsidRPr="00092E04">
        <w:rPr>
          <w:sz w:val="22"/>
        </w:rPr>
        <w:t>описание,152</w:t>
      </w:r>
      <w:proofErr w:type="spellEnd"/>
      <w:r w:rsidRPr="00092E04">
        <w:rPr>
          <w:sz w:val="22"/>
        </w:rPr>
        <w:t xml:space="preserve"> 261, </w:t>
      </w:r>
      <w:proofErr w:type="spellStart"/>
      <w:r w:rsidRPr="00092E04">
        <w:rPr>
          <w:sz w:val="22"/>
        </w:rPr>
        <w:t>Опубл</w:t>
      </w:r>
      <w:proofErr w:type="spellEnd"/>
      <w:r w:rsidRPr="00092E04">
        <w:rPr>
          <w:sz w:val="22"/>
        </w:rPr>
        <w:t>. 31.05.1991.</w:t>
      </w:r>
    </w:p>
    <w:p w14:paraId="4F602E87" w14:textId="77777777" w:rsidR="00DE2469" w:rsidRPr="00092E04" w:rsidRDefault="00DE2469" w:rsidP="00DE2469">
      <w:pPr>
        <w:spacing w:before="120" w:line="276" w:lineRule="auto"/>
        <w:jc w:val="both"/>
        <w:rPr>
          <w:b/>
          <w:sz w:val="22"/>
          <w:szCs w:val="22"/>
        </w:rPr>
      </w:pPr>
      <w:r w:rsidRPr="00092E04">
        <w:rPr>
          <w:b/>
          <w:sz w:val="22"/>
        </w:rPr>
        <w:t>5.10. Сокращение сносок:</w:t>
      </w:r>
    </w:p>
    <w:p w14:paraId="37E5DD3E" w14:textId="77777777" w:rsidR="00DE2469" w:rsidRPr="00092E04" w:rsidRDefault="00DE2469" w:rsidP="00DE2469">
      <w:pPr>
        <w:pStyle w:val="Tekstpodstawowy"/>
        <w:numPr>
          <w:ilvl w:val="2"/>
          <w:numId w:val="47"/>
        </w:numPr>
        <w:tabs>
          <w:tab w:val="left" w:pos="709"/>
        </w:tabs>
        <w:spacing w:before="120" w:line="276" w:lineRule="auto"/>
        <w:ind w:left="709" w:hanging="425"/>
        <w:jc w:val="both"/>
        <w:rPr>
          <w:b w:val="0"/>
          <w:sz w:val="22"/>
          <w:szCs w:val="22"/>
        </w:rPr>
      </w:pPr>
      <w:r w:rsidRPr="00092E04">
        <w:rPr>
          <w:b w:val="0"/>
          <w:sz w:val="22"/>
        </w:rPr>
        <w:lastRenderedPageBreak/>
        <w:t>при сокращении сносок нужно последовательно, в рамках одной работы, использовать следующую польскую или латинскую запись: там же (</w:t>
      </w:r>
      <w:proofErr w:type="spellStart"/>
      <w:r w:rsidRPr="00092E04">
        <w:rPr>
          <w:b w:val="0"/>
          <w:sz w:val="22"/>
        </w:rPr>
        <w:t>tamże</w:t>
      </w:r>
      <w:proofErr w:type="spellEnd"/>
      <w:r w:rsidRPr="00092E04">
        <w:rPr>
          <w:b w:val="0"/>
          <w:sz w:val="22"/>
        </w:rPr>
        <w:t xml:space="preserve">) – </w:t>
      </w:r>
      <w:proofErr w:type="spellStart"/>
      <w:r w:rsidRPr="00092E04">
        <w:rPr>
          <w:b w:val="0"/>
          <w:sz w:val="22"/>
        </w:rPr>
        <w:t>ibidem</w:t>
      </w:r>
      <w:proofErr w:type="spellEnd"/>
      <w:r w:rsidRPr="00092E04">
        <w:rPr>
          <w:b w:val="0"/>
          <w:sz w:val="22"/>
        </w:rPr>
        <w:t>; тот же (</w:t>
      </w:r>
      <w:proofErr w:type="spellStart"/>
      <w:r w:rsidRPr="00092E04">
        <w:rPr>
          <w:b w:val="0"/>
          <w:sz w:val="22"/>
        </w:rPr>
        <w:t>tenże</w:t>
      </w:r>
      <w:proofErr w:type="spellEnd"/>
      <w:r w:rsidRPr="00092E04">
        <w:rPr>
          <w:b w:val="0"/>
          <w:sz w:val="22"/>
        </w:rPr>
        <w:t xml:space="preserve">) – </w:t>
      </w:r>
      <w:proofErr w:type="spellStart"/>
      <w:r w:rsidRPr="00092E04">
        <w:rPr>
          <w:b w:val="0"/>
          <w:sz w:val="22"/>
        </w:rPr>
        <w:t>idem</w:t>
      </w:r>
      <w:proofErr w:type="spellEnd"/>
      <w:r w:rsidRPr="00092E04">
        <w:rPr>
          <w:b w:val="0"/>
          <w:sz w:val="22"/>
        </w:rPr>
        <w:t>; цит. раб. (</w:t>
      </w:r>
      <w:proofErr w:type="spellStart"/>
      <w:r w:rsidRPr="00092E04">
        <w:rPr>
          <w:b w:val="0"/>
          <w:sz w:val="22"/>
        </w:rPr>
        <w:t>dz</w:t>
      </w:r>
      <w:proofErr w:type="spellEnd"/>
      <w:r w:rsidRPr="00092E04">
        <w:rPr>
          <w:b w:val="0"/>
          <w:sz w:val="22"/>
        </w:rPr>
        <w:t xml:space="preserve">. </w:t>
      </w:r>
      <w:proofErr w:type="spellStart"/>
      <w:r w:rsidRPr="00092E04">
        <w:rPr>
          <w:b w:val="0"/>
          <w:sz w:val="22"/>
        </w:rPr>
        <w:t>cyt</w:t>
      </w:r>
      <w:proofErr w:type="spellEnd"/>
      <w:r w:rsidRPr="00092E04">
        <w:rPr>
          <w:b w:val="0"/>
          <w:sz w:val="22"/>
        </w:rPr>
        <w:t xml:space="preserve">.) – </w:t>
      </w:r>
      <w:proofErr w:type="spellStart"/>
      <w:r w:rsidRPr="00092E04">
        <w:rPr>
          <w:b w:val="0"/>
          <w:sz w:val="22"/>
        </w:rPr>
        <w:t>op</w:t>
      </w:r>
      <w:proofErr w:type="spellEnd"/>
      <w:r w:rsidRPr="00092E04">
        <w:rPr>
          <w:b w:val="0"/>
          <w:sz w:val="22"/>
        </w:rPr>
        <w:t xml:space="preserve">. </w:t>
      </w:r>
      <w:proofErr w:type="spellStart"/>
      <w:r w:rsidRPr="00092E04">
        <w:rPr>
          <w:b w:val="0"/>
          <w:sz w:val="22"/>
        </w:rPr>
        <w:t>cit</w:t>
      </w:r>
      <w:proofErr w:type="spellEnd"/>
      <w:r w:rsidRPr="00092E04">
        <w:rPr>
          <w:b w:val="0"/>
          <w:sz w:val="22"/>
        </w:rPr>
        <w:t>.</w:t>
      </w:r>
    </w:p>
    <w:p w14:paraId="08655218" w14:textId="77777777" w:rsidR="00DE2469" w:rsidRPr="00092E04" w:rsidRDefault="00DE2469" w:rsidP="00DE2469">
      <w:pPr>
        <w:pStyle w:val="Tekstpodstawowy"/>
        <w:numPr>
          <w:ilvl w:val="2"/>
          <w:numId w:val="47"/>
        </w:numPr>
        <w:tabs>
          <w:tab w:val="left" w:pos="709"/>
        </w:tabs>
        <w:spacing w:before="120" w:line="276" w:lineRule="auto"/>
        <w:ind w:left="709" w:hanging="425"/>
        <w:jc w:val="both"/>
        <w:rPr>
          <w:b w:val="0"/>
          <w:sz w:val="22"/>
          <w:szCs w:val="22"/>
        </w:rPr>
      </w:pPr>
      <w:r w:rsidRPr="00092E04">
        <w:rPr>
          <w:b w:val="0"/>
          <w:sz w:val="22"/>
        </w:rPr>
        <w:t>полное библиографическое описание дается только в первый раз. При каждой последующей ссылке на одну и ту же работу достаточно указать лишь название. Если название длинное, то используем многоточие, заканчивающееся запятой.</w:t>
      </w:r>
    </w:p>
    <w:p w14:paraId="320B0988" w14:textId="77777777" w:rsidR="00DE2469" w:rsidRPr="00092E04" w:rsidRDefault="00DE2469" w:rsidP="00DE2469">
      <w:pPr>
        <w:spacing w:before="120" w:line="276" w:lineRule="auto"/>
        <w:jc w:val="both"/>
        <w:rPr>
          <w:bCs/>
          <w:sz w:val="22"/>
          <w:szCs w:val="22"/>
        </w:rPr>
      </w:pPr>
      <w:r w:rsidRPr="00092E04">
        <w:rPr>
          <w:sz w:val="22"/>
        </w:rPr>
        <w:t xml:space="preserve">   Примеры:</w:t>
      </w:r>
    </w:p>
    <w:p w14:paraId="6C7983B1" w14:textId="77777777" w:rsidR="00DE2469" w:rsidRPr="00092E04" w:rsidRDefault="00DE2469" w:rsidP="00DE2469">
      <w:pPr>
        <w:pStyle w:val="Wypunktowanie"/>
        <w:numPr>
          <w:ilvl w:val="0"/>
          <w:numId w:val="0"/>
        </w:numPr>
        <w:spacing w:before="120" w:line="276" w:lineRule="auto"/>
        <w:ind w:firstLine="708"/>
        <w:jc w:val="both"/>
        <w:rPr>
          <w:color w:val="FF0000"/>
          <w:sz w:val="22"/>
          <w:szCs w:val="22"/>
        </w:rPr>
      </w:pPr>
      <w:r w:rsidRPr="00092E04">
        <w:rPr>
          <w:sz w:val="22"/>
        </w:rPr>
        <w:t xml:space="preserve">A. </w:t>
      </w:r>
      <w:proofErr w:type="spellStart"/>
      <w:r w:rsidRPr="00092E04">
        <w:rPr>
          <w:sz w:val="22"/>
        </w:rPr>
        <w:t>Artaud</w:t>
      </w:r>
      <w:proofErr w:type="spellEnd"/>
      <w:r w:rsidRPr="00092E04">
        <w:rPr>
          <w:sz w:val="22"/>
        </w:rPr>
        <w:t xml:space="preserve">, </w:t>
      </w:r>
      <w:proofErr w:type="spellStart"/>
      <w:r w:rsidRPr="00092E04">
        <w:rPr>
          <w:i/>
          <w:sz w:val="22"/>
        </w:rPr>
        <w:t>Teatr</w:t>
      </w:r>
      <w:proofErr w:type="spellEnd"/>
      <w:r w:rsidRPr="00092E04">
        <w:rPr>
          <w:i/>
          <w:sz w:val="22"/>
        </w:rPr>
        <w:t xml:space="preserve"> i </w:t>
      </w:r>
      <w:proofErr w:type="spellStart"/>
      <w:r w:rsidRPr="00092E04">
        <w:rPr>
          <w:i/>
          <w:sz w:val="22"/>
        </w:rPr>
        <w:t>jego</w:t>
      </w:r>
      <w:proofErr w:type="spellEnd"/>
      <w:r w:rsidRPr="00092E04">
        <w:rPr>
          <w:i/>
          <w:sz w:val="22"/>
        </w:rPr>
        <w:t xml:space="preserve"> </w:t>
      </w:r>
      <w:proofErr w:type="spellStart"/>
      <w:r w:rsidRPr="00092E04">
        <w:rPr>
          <w:i/>
          <w:sz w:val="22"/>
        </w:rPr>
        <w:t>sobowtór</w:t>
      </w:r>
      <w:proofErr w:type="spellEnd"/>
      <w:r w:rsidRPr="00092E04">
        <w:rPr>
          <w:i/>
          <w:sz w:val="22"/>
        </w:rPr>
        <w:t>…</w:t>
      </w:r>
      <w:r w:rsidRPr="00092E04">
        <w:rPr>
          <w:sz w:val="22"/>
        </w:rPr>
        <w:t>, с. 79</w:t>
      </w:r>
      <w:r w:rsidRPr="00092E04">
        <w:rPr>
          <w:color w:val="FF0000"/>
          <w:sz w:val="22"/>
        </w:rPr>
        <w:t>.</w:t>
      </w:r>
    </w:p>
    <w:p w14:paraId="0CBDFC9D" w14:textId="77777777" w:rsidR="00DE2469" w:rsidRPr="00092E04" w:rsidRDefault="00DE2469" w:rsidP="00DE2469">
      <w:pPr>
        <w:pStyle w:val="Wypunktowanie"/>
        <w:numPr>
          <w:ilvl w:val="0"/>
          <w:numId w:val="0"/>
        </w:numPr>
        <w:spacing w:before="120" w:line="276" w:lineRule="auto"/>
        <w:jc w:val="both"/>
        <w:rPr>
          <w:sz w:val="22"/>
          <w:szCs w:val="22"/>
        </w:rPr>
      </w:pPr>
      <w:r w:rsidRPr="00092E04">
        <w:rPr>
          <w:sz w:val="22"/>
        </w:rPr>
        <w:t>Внимание</w:t>
      </w:r>
      <w:proofErr w:type="gramStart"/>
      <w:r w:rsidRPr="00092E04">
        <w:rPr>
          <w:sz w:val="22"/>
        </w:rPr>
        <w:t>: Если</w:t>
      </w:r>
      <w:proofErr w:type="gramEnd"/>
      <w:r w:rsidRPr="00092E04">
        <w:rPr>
          <w:sz w:val="22"/>
        </w:rPr>
        <w:t xml:space="preserve"> в рамках данной работы мы ссылаемся только на одну позицию данного автора, то вместо указания названия может быть использовано сокращение „цит. раб.” (</w:t>
      </w:r>
      <w:proofErr w:type="spellStart"/>
      <w:r w:rsidRPr="00092E04">
        <w:rPr>
          <w:sz w:val="22"/>
        </w:rPr>
        <w:t>dz</w:t>
      </w:r>
      <w:proofErr w:type="spellEnd"/>
      <w:r w:rsidRPr="00092E04">
        <w:rPr>
          <w:sz w:val="22"/>
        </w:rPr>
        <w:t xml:space="preserve">. </w:t>
      </w:r>
      <w:proofErr w:type="spellStart"/>
      <w:r w:rsidRPr="00092E04">
        <w:rPr>
          <w:sz w:val="22"/>
        </w:rPr>
        <w:t>cyt</w:t>
      </w:r>
      <w:proofErr w:type="spellEnd"/>
      <w:r w:rsidRPr="00092E04">
        <w:rPr>
          <w:sz w:val="22"/>
        </w:rPr>
        <w:t>.). (или его латинский эквивалент - – „</w:t>
      </w:r>
      <w:proofErr w:type="spellStart"/>
      <w:r w:rsidRPr="00092E04">
        <w:rPr>
          <w:sz w:val="22"/>
        </w:rPr>
        <w:t>op</w:t>
      </w:r>
      <w:proofErr w:type="spellEnd"/>
      <w:r w:rsidRPr="00092E04">
        <w:rPr>
          <w:sz w:val="22"/>
        </w:rPr>
        <w:t xml:space="preserve">. </w:t>
      </w:r>
      <w:proofErr w:type="spellStart"/>
      <w:r w:rsidRPr="00092E04">
        <w:rPr>
          <w:sz w:val="22"/>
        </w:rPr>
        <w:t>cit</w:t>
      </w:r>
      <w:proofErr w:type="spellEnd"/>
      <w:r w:rsidRPr="00092E04">
        <w:rPr>
          <w:sz w:val="22"/>
        </w:rPr>
        <w:t>.”.)</w:t>
      </w:r>
    </w:p>
    <w:p w14:paraId="6F90C84E" w14:textId="77777777" w:rsidR="00DE2469" w:rsidRPr="00092E04" w:rsidRDefault="00DE2469" w:rsidP="00DE2469">
      <w:pPr>
        <w:pStyle w:val="Wypunktowanie"/>
        <w:numPr>
          <w:ilvl w:val="0"/>
          <w:numId w:val="0"/>
        </w:numPr>
        <w:spacing w:before="120" w:line="276" w:lineRule="auto"/>
        <w:ind w:firstLine="708"/>
        <w:jc w:val="both"/>
        <w:rPr>
          <w:sz w:val="22"/>
          <w:szCs w:val="22"/>
        </w:rPr>
      </w:pPr>
      <w:r w:rsidRPr="00092E04">
        <w:rPr>
          <w:sz w:val="22"/>
        </w:rPr>
        <w:t xml:space="preserve">A. </w:t>
      </w:r>
      <w:proofErr w:type="spellStart"/>
      <w:r w:rsidRPr="00092E04">
        <w:rPr>
          <w:sz w:val="22"/>
        </w:rPr>
        <w:t>Artaud</w:t>
      </w:r>
      <w:proofErr w:type="spellEnd"/>
      <w:r w:rsidRPr="00092E04">
        <w:rPr>
          <w:sz w:val="22"/>
        </w:rPr>
        <w:t>, цит. раб., с. 79.</w:t>
      </w:r>
    </w:p>
    <w:p w14:paraId="20615E29" w14:textId="77777777" w:rsidR="00DE2469" w:rsidRPr="00092E04" w:rsidRDefault="00DE2469" w:rsidP="00DE2469">
      <w:pPr>
        <w:pStyle w:val="Tekstpodstawowy"/>
        <w:numPr>
          <w:ilvl w:val="2"/>
          <w:numId w:val="47"/>
        </w:numPr>
        <w:tabs>
          <w:tab w:val="left" w:pos="709"/>
        </w:tabs>
        <w:spacing w:before="120" w:line="276" w:lineRule="auto"/>
        <w:ind w:left="709" w:hanging="425"/>
        <w:jc w:val="both"/>
        <w:rPr>
          <w:b w:val="0"/>
          <w:sz w:val="22"/>
          <w:szCs w:val="22"/>
        </w:rPr>
      </w:pPr>
      <w:r w:rsidRPr="00092E04">
        <w:rPr>
          <w:b w:val="0"/>
          <w:sz w:val="22"/>
        </w:rPr>
        <w:t>ссылаясь на одну и ту же позицию несколько раз подряд, используем формулу „там же” (</w:t>
      </w:r>
      <w:proofErr w:type="spellStart"/>
      <w:r w:rsidRPr="00092E04">
        <w:rPr>
          <w:b w:val="0"/>
          <w:sz w:val="22"/>
        </w:rPr>
        <w:t>tamże</w:t>
      </w:r>
      <w:proofErr w:type="spellEnd"/>
      <w:r w:rsidRPr="00092E04">
        <w:rPr>
          <w:b w:val="0"/>
          <w:sz w:val="22"/>
        </w:rPr>
        <w:t xml:space="preserve">) (либо латинский эквивалент - </w:t>
      </w:r>
      <w:proofErr w:type="spellStart"/>
      <w:r w:rsidRPr="00092E04">
        <w:rPr>
          <w:b w:val="0"/>
          <w:sz w:val="22"/>
        </w:rPr>
        <w:t>ibidem</w:t>
      </w:r>
      <w:proofErr w:type="spellEnd"/>
      <w:r w:rsidRPr="00092E04">
        <w:rPr>
          <w:b w:val="0"/>
          <w:sz w:val="22"/>
        </w:rPr>
        <w:t xml:space="preserve"> или </w:t>
      </w:r>
      <w:proofErr w:type="spellStart"/>
      <w:r w:rsidRPr="00092E04">
        <w:rPr>
          <w:b w:val="0"/>
          <w:sz w:val="22"/>
        </w:rPr>
        <w:t>ibid</w:t>
      </w:r>
      <w:proofErr w:type="spellEnd"/>
      <w:r w:rsidRPr="00092E04">
        <w:rPr>
          <w:b w:val="0"/>
          <w:sz w:val="22"/>
        </w:rPr>
        <w:t>.).</w:t>
      </w:r>
    </w:p>
    <w:p w14:paraId="52660E41" w14:textId="77777777" w:rsidR="00DE2469" w:rsidRPr="00092E04" w:rsidRDefault="00DE2469" w:rsidP="00DE2469">
      <w:pPr>
        <w:pStyle w:val="Tekstpodstawowy"/>
        <w:numPr>
          <w:ilvl w:val="2"/>
          <w:numId w:val="47"/>
        </w:numPr>
        <w:tabs>
          <w:tab w:val="left" w:pos="709"/>
        </w:tabs>
        <w:spacing w:before="120" w:line="276" w:lineRule="auto"/>
        <w:ind w:left="709" w:hanging="425"/>
        <w:jc w:val="both"/>
        <w:rPr>
          <w:b w:val="0"/>
          <w:sz w:val="22"/>
          <w:szCs w:val="22"/>
        </w:rPr>
      </w:pPr>
      <w:r w:rsidRPr="00092E04">
        <w:rPr>
          <w:b w:val="0"/>
          <w:sz w:val="22"/>
        </w:rPr>
        <w:t>при многократном обращении подряд к позиции одного автора, используем формулу: „тот же/та же” (</w:t>
      </w:r>
      <w:proofErr w:type="spellStart"/>
      <w:r w:rsidRPr="00092E04">
        <w:rPr>
          <w:b w:val="0"/>
          <w:sz w:val="22"/>
        </w:rPr>
        <w:t>tenże</w:t>
      </w:r>
      <w:proofErr w:type="spellEnd"/>
      <w:r w:rsidRPr="00092E04">
        <w:rPr>
          <w:b w:val="0"/>
          <w:sz w:val="22"/>
        </w:rPr>
        <w:t>/</w:t>
      </w:r>
      <w:proofErr w:type="spellStart"/>
      <w:r w:rsidRPr="00092E04">
        <w:rPr>
          <w:b w:val="0"/>
          <w:sz w:val="22"/>
        </w:rPr>
        <w:t>taż</w:t>
      </w:r>
      <w:proofErr w:type="spellEnd"/>
      <w:r w:rsidRPr="00092E04">
        <w:rPr>
          <w:b w:val="0"/>
          <w:sz w:val="22"/>
        </w:rPr>
        <w:t xml:space="preserve">) (либо латинские эквиваленты - </w:t>
      </w:r>
      <w:proofErr w:type="spellStart"/>
      <w:r w:rsidRPr="00092E04">
        <w:rPr>
          <w:b w:val="0"/>
          <w:sz w:val="22"/>
        </w:rPr>
        <w:t>idem</w:t>
      </w:r>
      <w:proofErr w:type="spellEnd"/>
      <w:r w:rsidRPr="00092E04">
        <w:rPr>
          <w:b w:val="0"/>
          <w:sz w:val="22"/>
        </w:rPr>
        <w:t>/</w:t>
      </w:r>
      <w:proofErr w:type="spellStart"/>
      <w:r w:rsidRPr="00092E04">
        <w:rPr>
          <w:b w:val="0"/>
          <w:sz w:val="22"/>
        </w:rPr>
        <w:t>eadem</w:t>
      </w:r>
      <w:proofErr w:type="spellEnd"/>
      <w:r w:rsidRPr="00092E04">
        <w:rPr>
          <w:b w:val="0"/>
          <w:sz w:val="22"/>
        </w:rPr>
        <w:t xml:space="preserve"> или </w:t>
      </w:r>
      <w:proofErr w:type="spellStart"/>
      <w:proofErr w:type="gramStart"/>
      <w:r w:rsidRPr="00092E04">
        <w:rPr>
          <w:b w:val="0"/>
          <w:sz w:val="22"/>
        </w:rPr>
        <w:t>id</w:t>
      </w:r>
      <w:proofErr w:type="spellEnd"/>
      <w:r w:rsidRPr="00092E04">
        <w:rPr>
          <w:b w:val="0"/>
          <w:sz w:val="22"/>
        </w:rPr>
        <w:t>./</w:t>
      </w:r>
      <w:proofErr w:type="spellStart"/>
      <w:proofErr w:type="gramEnd"/>
      <w:r w:rsidRPr="00092E04">
        <w:rPr>
          <w:b w:val="0"/>
          <w:sz w:val="22"/>
        </w:rPr>
        <w:t>ead</w:t>
      </w:r>
      <w:proofErr w:type="spellEnd"/>
      <w:r w:rsidRPr="00092E04">
        <w:rPr>
          <w:b w:val="0"/>
          <w:sz w:val="22"/>
        </w:rPr>
        <w:t>.).</w:t>
      </w:r>
    </w:p>
    <w:p w14:paraId="303DB8C5" w14:textId="77777777" w:rsidR="00DE2469" w:rsidRPr="00092E04" w:rsidRDefault="00DE2469" w:rsidP="00DE2469">
      <w:pPr>
        <w:spacing w:before="120" w:line="276" w:lineRule="auto"/>
        <w:jc w:val="both"/>
        <w:rPr>
          <w:bCs/>
          <w:sz w:val="22"/>
          <w:szCs w:val="22"/>
        </w:rPr>
      </w:pPr>
      <w:r w:rsidRPr="00092E04">
        <w:rPr>
          <w:sz w:val="22"/>
        </w:rPr>
        <w:t xml:space="preserve">   Примеры:</w:t>
      </w:r>
    </w:p>
    <w:p w14:paraId="4AE61949" w14:textId="77777777" w:rsidR="00DE2469" w:rsidRPr="00092E04" w:rsidRDefault="00DE2469" w:rsidP="00DE2469">
      <w:pPr>
        <w:pStyle w:val="Wypunktowanie"/>
        <w:numPr>
          <w:ilvl w:val="0"/>
          <w:numId w:val="0"/>
        </w:numPr>
        <w:spacing w:before="120" w:line="276" w:lineRule="auto"/>
        <w:jc w:val="both"/>
        <w:rPr>
          <w:sz w:val="22"/>
          <w:szCs w:val="22"/>
        </w:rPr>
      </w:pPr>
      <w:r w:rsidRPr="00092E04">
        <w:tab/>
      </w:r>
      <w:r w:rsidRPr="00092E04">
        <w:rPr>
          <w:sz w:val="22"/>
          <w:vertAlign w:val="superscript"/>
        </w:rPr>
        <w:t>1</w:t>
      </w:r>
      <w:r w:rsidRPr="00092E04">
        <w:rPr>
          <w:sz w:val="22"/>
        </w:rPr>
        <w:t xml:space="preserve"> E. </w:t>
      </w:r>
      <w:proofErr w:type="spellStart"/>
      <w:r w:rsidRPr="00092E04">
        <w:rPr>
          <w:sz w:val="22"/>
        </w:rPr>
        <w:t>Polanowski</w:t>
      </w:r>
      <w:proofErr w:type="spellEnd"/>
      <w:r w:rsidRPr="00092E04">
        <w:rPr>
          <w:sz w:val="22"/>
        </w:rPr>
        <w:t xml:space="preserve">, </w:t>
      </w:r>
      <w:proofErr w:type="spellStart"/>
      <w:r w:rsidRPr="00092E04">
        <w:rPr>
          <w:i/>
          <w:sz w:val="22"/>
        </w:rPr>
        <w:t>Maria</w:t>
      </w:r>
      <w:proofErr w:type="spellEnd"/>
      <w:r w:rsidRPr="00092E04">
        <w:rPr>
          <w:i/>
          <w:sz w:val="22"/>
        </w:rPr>
        <w:t xml:space="preserve"> </w:t>
      </w:r>
      <w:proofErr w:type="spellStart"/>
      <w:r w:rsidRPr="00092E04">
        <w:rPr>
          <w:i/>
          <w:sz w:val="22"/>
        </w:rPr>
        <w:t>Dąbrowska</w:t>
      </w:r>
      <w:proofErr w:type="spellEnd"/>
      <w:r w:rsidRPr="00092E04">
        <w:rPr>
          <w:i/>
          <w:sz w:val="22"/>
        </w:rPr>
        <w:t xml:space="preserve"> w </w:t>
      </w:r>
      <w:proofErr w:type="spellStart"/>
      <w:r w:rsidRPr="00092E04">
        <w:rPr>
          <w:i/>
          <w:sz w:val="22"/>
        </w:rPr>
        <w:t>Russowie</w:t>
      </w:r>
      <w:proofErr w:type="spellEnd"/>
      <w:r w:rsidRPr="00092E04">
        <w:rPr>
          <w:i/>
          <w:sz w:val="22"/>
        </w:rPr>
        <w:t xml:space="preserve"> i o </w:t>
      </w:r>
      <w:proofErr w:type="spellStart"/>
      <w:r w:rsidRPr="00092E04">
        <w:rPr>
          <w:i/>
          <w:sz w:val="22"/>
        </w:rPr>
        <w:t>Russowie</w:t>
      </w:r>
      <w:proofErr w:type="spellEnd"/>
      <w:r w:rsidRPr="00092E04">
        <w:rPr>
          <w:sz w:val="22"/>
        </w:rPr>
        <w:t xml:space="preserve">, </w:t>
      </w:r>
      <w:proofErr w:type="spellStart"/>
      <w:r w:rsidRPr="00092E04">
        <w:rPr>
          <w:sz w:val="22"/>
        </w:rPr>
        <w:t>Kalisz</w:t>
      </w:r>
      <w:proofErr w:type="spellEnd"/>
      <w:r w:rsidRPr="00092E04">
        <w:rPr>
          <w:sz w:val="22"/>
        </w:rPr>
        <w:t xml:space="preserve"> 1976, с. 7.</w:t>
      </w:r>
    </w:p>
    <w:p w14:paraId="7864D670" w14:textId="77777777" w:rsidR="00DE2469" w:rsidRPr="00092E04" w:rsidRDefault="00DE2469" w:rsidP="00DE2469">
      <w:pPr>
        <w:pStyle w:val="Wypunktowanie"/>
        <w:numPr>
          <w:ilvl w:val="0"/>
          <w:numId w:val="0"/>
        </w:numPr>
        <w:spacing w:before="120" w:line="276" w:lineRule="auto"/>
        <w:ind w:firstLine="708"/>
        <w:jc w:val="both"/>
        <w:rPr>
          <w:sz w:val="22"/>
          <w:szCs w:val="22"/>
        </w:rPr>
      </w:pPr>
      <w:r w:rsidRPr="00092E04">
        <w:rPr>
          <w:sz w:val="22"/>
          <w:vertAlign w:val="superscript"/>
        </w:rPr>
        <w:t xml:space="preserve"> 2</w:t>
      </w:r>
      <w:r w:rsidRPr="00092E04">
        <w:rPr>
          <w:sz w:val="22"/>
        </w:rPr>
        <w:t xml:space="preserve"> Тот же, </w:t>
      </w:r>
      <w:proofErr w:type="spellStart"/>
      <w:r w:rsidRPr="00092E04">
        <w:rPr>
          <w:i/>
          <w:sz w:val="22"/>
        </w:rPr>
        <w:t>Maria</w:t>
      </w:r>
      <w:proofErr w:type="spellEnd"/>
      <w:r w:rsidRPr="00092E04">
        <w:rPr>
          <w:i/>
          <w:sz w:val="22"/>
        </w:rPr>
        <w:t xml:space="preserve"> </w:t>
      </w:r>
      <w:proofErr w:type="spellStart"/>
      <w:r w:rsidRPr="00092E04">
        <w:rPr>
          <w:i/>
          <w:sz w:val="22"/>
        </w:rPr>
        <w:t>Dąbrowska</w:t>
      </w:r>
      <w:proofErr w:type="spellEnd"/>
      <w:r w:rsidRPr="00092E04">
        <w:rPr>
          <w:i/>
          <w:sz w:val="22"/>
        </w:rPr>
        <w:t xml:space="preserve">. W </w:t>
      </w:r>
      <w:proofErr w:type="spellStart"/>
      <w:r w:rsidRPr="00092E04">
        <w:rPr>
          <w:i/>
          <w:sz w:val="22"/>
        </w:rPr>
        <w:t>krainie</w:t>
      </w:r>
      <w:proofErr w:type="spellEnd"/>
      <w:r w:rsidRPr="00092E04">
        <w:rPr>
          <w:sz w:val="22"/>
        </w:rPr>
        <w:t xml:space="preserve"> </w:t>
      </w:r>
      <w:proofErr w:type="spellStart"/>
      <w:r w:rsidRPr="00092E04">
        <w:rPr>
          <w:i/>
          <w:sz w:val="22"/>
        </w:rPr>
        <w:t>dzieciństwa</w:t>
      </w:r>
      <w:proofErr w:type="spellEnd"/>
      <w:r w:rsidRPr="00092E04">
        <w:rPr>
          <w:i/>
          <w:sz w:val="22"/>
        </w:rPr>
        <w:t xml:space="preserve"> i </w:t>
      </w:r>
      <w:proofErr w:type="spellStart"/>
      <w:r w:rsidRPr="00092E04">
        <w:rPr>
          <w:i/>
          <w:sz w:val="22"/>
        </w:rPr>
        <w:t>młodości</w:t>
      </w:r>
      <w:proofErr w:type="spellEnd"/>
      <w:r w:rsidRPr="00092E04">
        <w:rPr>
          <w:sz w:val="22"/>
        </w:rPr>
        <w:t xml:space="preserve">, </w:t>
      </w:r>
      <w:proofErr w:type="spellStart"/>
      <w:r w:rsidRPr="00092E04">
        <w:rPr>
          <w:sz w:val="22"/>
        </w:rPr>
        <w:t>Poznań</w:t>
      </w:r>
      <w:proofErr w:type="spellEnd"/>
      <w:r w:rsidRPr="00092E04">
        <w:rPr>
          <w:sz w:val="22"/>
        </w:rPr>
        <w:t xml:space="preserve"> 1989, с. 10.</w:t>
      </w:r>
    </w:p>
    <w:p w14:paraId="4F838D7C" w14:textId="77777777" w:rsidR="00DE2469" w:rsidRPr="00092E04" w:rsidRDefault="00DE2469" w:rsidP="00DE2469">
      <w:pPr>
        <w:pStyle w:val="Wypunktowanie"/>
        <w:numPr>
          <w:ilvl w:val="0"/>
          <w:numId w:val="0"/>
        </w:numPr>
        <w:spacing w:before="120" w:line="276" w:lineRule="auto"/>
        <w:ind w:firstLine="708"/>
        <w:jc w:val="both"/>
        <w:rPr>
          <w:sz w:val="22"/>
          <w:szCs w:val="22"/>
        </w:rPr>
      </w:pPr>
      <w:r w:rsidRPr="00092E04">
        <w:rPr>
          <w:sz w:val="22"/>
          <w:vertAlign w:val="superscript"/>
        </w:rPr>
        <w:t>3</w:t>
      </w:r>
      <w:r w:rsidRPr="00092E04">
        <w:rPr>
          <w:sz w:val="22"/>
        </w:rPr>
        <w:t xml:space="preserve"> Там же, с. 12. </w:t>
      </w:r>
    </w:p>
    <w:p w14:paraId="04D79F33" w14:textId="77777777" w:rsidR="00DE2469" w:rsidRPr="00092E04" w:rsidRDefault="00DE2469" w:rsidP="00DE2469">
      <w:pPr>
        <w:pStyle w:val="Wypunktowanie"/>
        <w:numPr>
          <w:ilvl w:val="0"/>
          <w:numId w:val="0"/>
        </w:numPr>
        <w:spacing w:before="120" w:line="276" w:lineRule="auto"/>
        <w:ind w:firstLine="708"/>
        <w:jc w:val="both"/>
        <w:rPr>
          <w:sz w:val="22"/>
          <w:szCs w:val="22"/>
        </w:rPr>
      </w:pPr>
      <w:r w:rsidRPr="00092E04">
        <w:rPr>
          <w:sz w:val="22"/>
          <w:vertAlign w:val="superscript"/>
        </w:rPr>
        <w:t>7</w:t>
      </w:r>
      <w:r w:rsidRPr="00092E04">
        <w:rPr>
          <w:sz w:val="22"/>
        </w:rPr>
        <w:t xml:space="preserve"> E. </w:t>
      </w:r>
      <w:proofErr w:type="spellStart"/>
      <w:r w:rsidRPr="00092E04">
        <w:rPr>
          <w:sz w:val="22"/>
        </w:rPr>
        <w:t>Polanowski</w:t>
      </w:r>
      <w:proofErr w:type="spellEnd"/>
      <w:r w:rsidRPr="00092E04">
        <w:rPr>
          <w:sz w:val="22"/>
        </w:rPr>
        <w:t xml:space="preserve">, </w:t>
      </w:r>
      <w:proofErr w:type="spellStart"/>
      <w:r w:rsidRPr="00092E04">
        <w:rPr>
          <w:i/>
          <w:sz w:val="22"/>
        </w:rPr>
        <w:t>Maria</w:t>
      </w:r>
      <w:proofErr w:type="spellEnd"/>
      <w:r w:rsidRPr="00092E04">
        <w:rPr>
          <w:i/>
          <w:sz w:val="22"/>
        </w:rPr>
        <w:t xml:space="preserve"> </w:t>
      </w:r>
      <w:proofErr w:type="spellStart"/>
      <w:r w:rsidRPr="00092E04">
        <w:rPr>
          <w:i/>
          <w:sz w:val="22"/>
        </w:rPr>
        <w:t>Dąbrowska</w:t>
      </w:r>
      <w:proofErr w:type="spellEnd"/>
      <w:r w:rsidRPr="00092E04">
        <w:rPr>
          <w:i/>
          <w:sz w:val="22"/>
        </w:rPr>
        <w:t xml:space="preserve"> w </w:t>
      </w:r>
      <w:proofErr w:type="spellStart"/>
      <w:r w:rsidRPr="00092E04">
        <w:rPr>
          <w:i/>
          <w:sz w:val="22"/>
        </w:rPr>
        <w:t>Russowie</w:t>
      </w:r>
      <w:proofErr w:type="spellEnd"/>
      <w:r w:rsidRPr="00092E04">
        <w:rPr>
          <w:i/>
          <w:sz w:val="22"/>
        </w:rPr>
        <w:t xml:space="preserve">…, </w:t>
      </w:r>
      <w:r w:rsidRPr="00092E04">
        <w:rPr>
          <w:sz w:val="22"/>
        </w:rPr>
        <w:t xml:space="preserve">с. 10. </w:t>
      </w:r>
    </w:p>
    <w:p w14:paraId="5F031023" w14:textId="77777777" w:rsidR="00DE2469" w:rsidRPr="00092E04" w:rsidRDefault="00DE2469" w:rsidP="00DE2469">
      <w:pPr>
        <w:pStyle w:val="Wypunktowanie"/>
        <w:numPr>
          <w:ilvl w:val="0"/>
          <w:numId w:val="0"/>
        </w:numPr>
        <w:spacing w:before="120" w:line="276" w:lineRule="auto"/>
        <w:ind w:firstLine="708"/>
        <w:jc w:val="both"/>
        <w:rPr>
          <w:sz w:val="22"/>
          <w:szCs w:val="22"/>
        </w:rPr>
      </w:pPr>
      <w:r w:rsidRPr="00092E04">
        <w:rPr>
          <w:sz w:val="22"/>
          <w:vertAlign w:val="superscript"/>
        </w:rPr>
        <w:t>10</w:t>
      </w:r>
      <w:r w:rsidRPr="00092E04">
        <w:rPr>
          <w:sz w:val="22"/>
        </w:rPr>
        <w:t xml:space="preserve"> E. </w:t>
      </w:r>
      <w:proofErr w:type="spellStart"/>
      <w:r w:rsidRPr="00092E04">
        <w:rPr>
          <w:sz w:val="22"/>
        </w:rPr>
        <w:t>Polanowski</w:t>
      </w:r>
      <w:proofErr w:type="spellEnd"/>
      <w:r w:rsidRPr="00092E04">
        <w:rPr>
          <w:sz w:val="22"/>
        </w:rPr>
        <w:t xml:space="preserve">, </w:t>
      </w:r>
      <w:proofErr w:type="spellStart"/>
      <w:r w:rsidRPr="00092E04">
        <w:rPr>
          <w:i/>
          <w:sz w:val="22"/>
        </w:rPr>
        <w:t>Maria</w:t>
      </w:r>
      <w:proofErr w:type="spellEnd"/>
      <w:r w:rsidRPr="00092E04">
        <w:rPr>
          <w:i/>
          <w:sz w:val="22"/>
        </w:rPr>
        <w:t xml:space="preserve"> </w:t>
      </w:r>
      <w:proofErr w:type="spellStart"/>
      <w:r w:rsidRPr="00092E04">
        <w:rPr>
          <w:i/>
          <w:sz w:val="22"/>
        </w:rPr>
        <w:t>Dąbrowska</w:t>
      </w:r>
      <w:proofErr w:type="spellEnd"/>
      <w:r w:rsidRPr="00092E04">
        <w:rPr>
          <w:i/>
          <w:sz w:val="22"/>
        </w:rPr>
        <w:t xml:space="preserve">. W </w:t>
      </w:r>
      <w:proofErr w:type="spellStart"/>
      <w:r w:rsidRPr="00092E04">
        <w:rPr>
          <w:i/>
          <w:sz w:val="22"/>
        </w:rPr>
        <w:t>krainie</w:t>
      </w:r>
      <w:proofErr w:type="spellEnd"/>
      <w:r w:rsidRPr="00092E04">
        <w:rPr>
          <w:sz w:val="22"/>
        </w:rPr>
        <w:t xml:space="preserve"> </w:t>
      </w:r>
      <w:proofErr w:type="spellStart"/>
      <w:r w:rsidRPr="00092E04">
        <w:rPr>
          <w:i/>
          <w:sz w:val="22"/>
        </w:rPr>
        <w:t>dzieciństwa</w:t>
      </w:r>
      <w:proofErr w:type="spellEnd"/>
      <w:r w:rsidRPr="00092E04">
        <w:rPr>
          <w:i/>
          <w:sz w:val="22"/>
        </w:rPr>
        <w:t>…</w:t>
      </w:r>
      <w:r w:rsidRPr="00092E04">
        <w:rPr>
          <w:sz w:val="22"/>
        </w:rPr>
        <w:t>, с. 45.</w:t>
      </w:r>
    </w:p>
    <w:p w14:paraId="138EF9CA" w14:textId="77777777" w:rsidR="00DE2469" w:rsidRPr="00092E04" w:rsidRDefault="00DE2469" w:rsidP="00DE2469">
      <w:pPr>
        <w:shd w:val="clear" w:color="auto" w:fill="FFFFFF"/>
        <w:spacing w:before="120" w:line="276" w:lineRule="auto"/>
        <w:jc w:val="both"/>
        <w:rPr>
          <w:b/>
          <w:bCs/>
          <w:sz w:val="22"/>
          <w:szCs w:val="22"/>
        </w:rPr>
      </w:pPr>
      <w:r w:rsidRPr="00092E04">
        <w:rPr>
          <w:b/>
          <w:sz w:val="22"/>
        </w:rPr>
        <w:t>5. Таблицы:</w:t>
      </w:r>
    </w:p>
    <w:p w14:paraId="6F118383" w14:textId="77777777" w:rsidR="00DE2469" w:rsidRPr="00092E04" w:rsidRDefault="00DE2469" w:rsidP="00DE2469">
      <w:pPr>
        <w:pStyle w:val="Tekstpodstawowy"/>
        <w:numPr>
          <w:ilvl w:val="2"/>
          <w:numId w:val="48"/>
        </w:numPr>
        <w:tabs>
          <w:tab w:val="left" w:pos="426"/>
        </w:tabs>
        <w:spacing w:before="120" w:line="276" w:lineRule="auto"/>
        <w:ind w:left="426" w:hanging="284"/>
        <w:jc w:val="both"/>
        <w:rPr>
          <w:b w:val="0"/>
          <w:sz w:val="22"/>
          <w:szCs w:val="22"/>
        </w:rPr>
      </w:pPr>
      <w:r w:rsidRPr="00092E04">
        <w:rPr>
          <w:b w:val="0"/>
          <w:sz w:val="22"/>
        </w:rPr>
        <w:t>таблицы нужно проектировать с учетом формата публикации (</w:t>
      </w:r>
      <w:proofErr w:type="spellStart"/>
      <w:r w:rsidRPr="00092E04">
        <w:rPr>
          <w:b w:val="0"/>
          <w:sz w:val="22"/>
        </w:rPr>
        <w:t>А4</w:t>
      </w:r>
      <w:proofErr w:type="spellEnd"/>
      <w:r w:rsidRPr="00092E04">
        <w:rPr>
          <w:b w:val="0"/>
          <w:sz w:val="22"/>
        </w:rPr>
        <w:t>), только в черно-белом цвете (цветной фон таблиц не рекомендуется). В работе постоянно используйте один шаблон таблицы;</w:t>
      </w:r>
    </w:p>
    <w:p w14:paraId="0DEF1D39" w14:textId="77777777" w:rsidR="00DE2469" w:rsidRPr="00092E04" w:rsidRDefault="00DE2469" w:rsidP="00DE2469">
      <w:pPr>
        <w:pStyle w:val="Tekstpodstawowy"/>
        <w:numPr>
          <w:ilvl w:val="2"/>
          <w:numId w:val="48"/>
        </w:numPr>
        <w:tabs>
          <w:tab w:val="left" w:pos="426"/>
        </w:tabs>
        <w:spacing w:before="120" w:line="276" w:lineRule="auto"/>
        <w:ind w:left="426" w:hanging="284"/>
        <w:jc w:val="both"/>
        <w:rPr>
          <w:b w:val="0"/>
          <w:sz w:val="22"/>
          <w:szCs w:val="22"/>
        </w:rPr>
      </w:pPr>
      <w:r w:rsidRPr="00092E04">
        <w:rPr>
          <w:b w:val="0"/>
          <w:sz w:val="22"/>
        </w:rPr>
        <w:t>номер и название таблицы должны быть написаны над таблицей, степенью написания, которая меньше на 1 пункт от степени написания основного текста (11 пунктов). После название таблицы точка не ставится;</w:t>
      </w:r>
    </w:p>
    <w:p w14:paraId="2940C516" w14:textId="77777777" w:rsidR="00DE2469" w:rsidRPr="00092E04" w:rsidRDefault="00DE2469" w:rsidP="00DE2469">
      <w:pPr>
        <w:pStyle w:val="Tekstpodstawowy"/>
        <w:numPr>
          <w:ilvl w:val="2"/>
          <w:numId w:val="48"/>
        </w:numPr>
        <w:tabs>
          <w:tab w:val="left" w:pos="426"/>
        </w:tabs>
        <w:spacing w:before="120" w:line="276" w:lineRule="auto"/>
        <w:ind w:left="426" w:hanging="284"/>
        <w:jc w:val="both"/>
        <w:rPr>
          <w:b w:val="0"/>
          <w:sz w:val="22"/>
          <w:szCs w:val="22"/>
        </w:rPr>
      </w:pPr>
      <w:r w:rsidRPr="00092E04">
        <w:rPr>
          <w:b w:val="0"/>
          <w:sz w:val="22"/>
        </w:rPr>
        <w:t>сноски к таблице помещаются непосредственно под таблицей (степень написания на 3 пункта меньше, чем степень написания источника (9 пунктов);</w:t>
      </w:r>
    </w:p>
    <w:p w14:paraId="34D5AB5E" w14:textId="77777777" w:rsidR="00DE2469" w:rsidRPr="00092E04" w:rsidRDefault="00DE2469" w:rsidP="00DE2469">
      <w:pPr>
        <w:pStyle w:val="Tekstpodstawowy"/>
        <w:numPr>
          <w:ilvl w:val="2"/>
          <w:numId w:val="48"/>
        </w:numPr>
        <w:tabs>
          <w:tab w:val="left" w:pos="426"/>
        </w:tabs>
        <w:spacing w:before="120" w:line="276" w:lineRule="auto"/>
        <w:ind w:left="426" w:hanging="284"/>
        <w:jc w:val="both"/>
        <w:rPr>
          <w:b w:val="0"/>
          <w:sz w:val="22"/>
          <w:szCs w:val="22"/>
        </w:rPr>
      </w:pPr>
      <w:r w:rsidRPr="00092E04">
        <w:rPr>
          <w:b w:val="0"/>
          <w:sz w:val="22"/>
        </w:rPr>
        <w:t>под таблицей (или под сносками к таблице) размещается запись „Источник: ...” (напр., „Источник: собственные вычисления автора”), степень написания на 2 пункта меньше, чем степень написания основного текста (10 пунктов), в конце точка не ставится;</w:t>
      </w:r>
    </w:p>
    <w:p w14:paraId="041C0ED7" w14:textId="77777777" w:rsidR="00DE2469" w:rsidRPr="00092E04" w:rsidRDefault="00DE2469" w:rsidP="00DE2469">
      <w:pPr>
        <w:pStyle w:val="Tekstpodstawowy"/>
        <w:numPr>
          <w:ilvl w:val="2"/>
          <w:numId w:val="48"/>
        </w:numPr>
        <w:tabs>
          <w:tab w:val="left" w:pos="426"/>
        </w:tabs>
        <w:spacing w:before="120" w:line="276" w:lineRule="auto"/>
        <w:ind w:left="426" w:hanging="284"/>
        <w:jc w:val="both"/>
        <w:rPr>
          <w:b w:val="0"/>
          <w:sz w:val="22"/>
          <w:szCs w:val="22"/>
        </w:rPr>
      </w:pPr>
      <w:r w:rsidRPr="00092E04">
        <w:rPr>
          <w:b w:val="0"/>
          <w:sz w:val="22"/>
        </w:rPr>
        <w:t>текст в таблице должен быть отредактирован максимально лаконично;</w:t>
      </w:r>
    </w:p>
    <w:p w14:paraId="437211D7" w14:textId="77777777" w:rsidR="00DE2469" w:rsidRPr="00092E04" w:rsidRDefault="00DE2469" w:rsidP="00DE2469">
      <w:pPr>
        <w:pStyle w:val="Tekstpodstawowy"/>
        <w:numPr>
          <w:ilvl w:val="2"/>
          <w:numId w:val="48"/>
        </w:numPr>
        <w:tabs>
          <w:tab w:val="left" w:pos="426"/>
        </w:tabs>
        <w:spacing w:before="120" w:line="276" w:lineRule="auto"/>
        <w:ind w:left="426" w:hanging="284"/>
        <w:jc w:val="both"/>
        <w:rPr>
          <w:b w:val="0"/>
          <w:sz w:val="22"/>
          <w:szCs w:val="22"/>
        </w:rPr>
      </w:pPr>
      <w:r w:rsidRPr="00092E04">
        <w:rPr>
          <w:b w:val="0"/>
          <w:sz w:val="22"/>
        </w:rPr>
        <w:t>таблица данных должна быть логичной и лаконичной;</w:t>
      </w:r>
    </w:p>
    <w:p w14:paraId="0A2346BE" w14:textId="4600A1D1" w:rsidR="00DE2469" w:rsidRPr="00092E04" w:rsidRDefault="00DE2469" w:rsidP="00DE2469">
      <w:pPr>
        <w:pStyle w:val="Tekstpodstawowy"/>
        <w:numPr>
          <w:ilvl w:val="2"/>
          <w:numId w:val="48"/>
        </w:numPr>
        <w:tabs>
          <w:tab w:val="left" w:pos="426"/>
        </w:tabs>
        <w:spacing w:before="120" w:line="276" w:lineRule="auto"/>
        <w:ind w:left="426" w:hanging="284"/>
        <w:jc w:val="both"/>
        <w:rPr>
          <w:b w:val="0"/>
          <w:sz w:val="22"/>
          <w:szCs w:val="22"/>
        </w:rPr>
      </w:pPr>
      <w:r w:rsidRPr="00092E04">
        <w:rPr>
          <w:b w:val="0"/>
          <w:sz w:val="22"/>
        </w:rPr>
        <w:t xml:space="preserve">не используется другое форматирование таблицы, кроме сетки. Все линии сетки должны иметь одинаковую толщину. Допускается специальное форматирование текста в заголовке или сбоку таблицы, одинаково в пределах одной публикации. Граница таблицы должна находиться </w:t>
      </w:r>
      <w:r w:rsidRPr="00092E04">
        <w:rPr>
          <w:b w:val="0"/>
          <w:sz w:val="22"/>
        </w:rPr>
        <w:lastRenderedPageBreak/>
        <w:t>в</w:t>
      </w:r>
      <w:r w:rsidR="00AD64CC">
        <w:rPr>
          <w:b w:val="0"/>
          <w:sz w:val="22"/>
          <w:lang w:val="pl-PL"/>
        </w:rPr>
        <w:t> </w:t>
      </w:r>
      <w:r w:rsidRPr="00092E04">
        <w:rPr>
          <w:b w:val="0"/>
          <w:sz w:val="22"/>
        </w:rPr>
        <w:t>пределах контура текста, если нужна таблица меньшего размера, то она должна быть расположена посредине относительно текста;</w:t>
      </w:r>
    </w:p>
    <w:p w14:paraId="065D8E24" w14:textId="77777777" w:rsidR="00DE2469" w:rsidRPr="00092E04" w:rsidRDefault="00DE2469" w:rsidP="00DE2469">
      <w:pPr>
        <w:pStyle w:val="Tekstpodstawowy"/>
        <w:numPr>
          <w:ilvl w:val="2"/>
          <w:numId w:val="48"/>
        </w:numPr>
        <w:tabs>
          <w:tab w:val="left" w:pos="426"/>
        </w:tabs>
        <w:spacing w:before="120" w:line="276" w:lineRule="auto"/>
        <w:ind w:left="426" w:hanging="284"/>
        <w:jc w:val="both"/>
        <w:rPr>
          <w:b w:val="0"/>
          <w:sz w:val="22"/>
          <w:szCs w:val="22"/>
        </w:rPr>
      </w:pPr>
      <w:r w:rsidRPr="00092E04">
        <w:rPr>
          <w:b w:val="0"/>
          <w:sz w:val="22"/>
        </w:rPr>
        <w:t>рекомендуется располагать цифровые данные относительно позиции с наибольшим количеством цифр. Следует выравнивать данные относительно единиц;</w:t>
      </w:r>
    </w:p>
    <w:p w14:paraId="4E22A783" w14:textId="77777777" w:rsidR="00DE2469" w:rsidRPr="00092E04" w:rsidRDefault="00DE2469" w:rsidP="00DE2469">
      <w:pPr>
        <w:pStyle w:val="Tekstpodstawowy"/>
        <w:numPr>
          <w:ilvl w:val="2"/>
          <w:numId w:val="48"/>
        </w:numPr>
        <w:tabs>
          <w:tab w:val="left" w:pos="426"/>
        </w:tabs>
        <w:spacing w:before="120" w:line="276" w:lineRule="auto"/>
        <w:ind w:left="426" w:hanging="284"/>
        <w:jc w:val="both"/>
        <w:rPr>
          <w:b w:val="0"/>
          <w:sz w:val="22"/>
          <w:szCs w:val="22"/>
        </w:rPr>
      </w:pPr>
      <w:r w:rsidRPr="00092E04">
        <w:rPr>
          <w:b w:val="0"/>
          <w:sz w:val="22"/>
        </w:rPr>
        <w:t>числа, имеющие более четырех цифр, должны быть сгруппированы по три. Четырехзначные числа должны быть сгруппированы, если они находятся в столбцах чисел, содержащих более четырех цифр.</w:t>
      </w:r>
    </w:p>
    <w:p w14:paraId="22811B6B" w14:textId="77777777" w:rsidR="00DE2469" w:rsidRPr="00092E04" w:rsidRDefault="00DE2469" w:rsidP="00DE2469">
      <w:pPr>
        <w:pStyle w:val="Tekstpodstawowy"/>
        <w:numPr>
          <w:ilvl w:val="2"/>
          <w:numId w:val="48"/>
        </w:numPr>
        <w:tabs>
          <w:tab w:val="left" w:pos="567"/>
        </w:tabs>
        <w:spacing w:before="120" w:line="276" w:lineRule="auto"/>
        <w:ind w:left="426" w:hanging="284"/>
        <w:jc w:val="both"/>
        <w:rPr>
          <w:b w:val="0"/>
          <w:sz w:val="22"/>
          <w:szCs w:val="22"/>
        </w:rPr>
      </w:pPr>
      <w:r w:rsidRPr="00092E04">
        <w:rPr>
          <w:b w:val="0"/>
          <w:sz w:val="22"/>
        </w:rPr>
        <w:t>в таблице не должны оставаться пустые поля. Применяются следующие условные символы:</w:t>
      </w:r>
    </w:p>
    <w:p w14:paraId="4E058EA5" w14:textId="77777777" w:rsidR="00DE2469" w:rsidRPr="00092E04" w:rsidRDefault="00DE2469" w:rsidP="00DE2469">
      <w:pPr>
        <w:pStyle w:val="Tekstpodstawowy"/>
        <w:numPr>
          <w:ilvl w:val="1"/>
          <w:numId w:val="49"/>
        </w:numPr>
        <w:tabs>
          <w:tab w:val="left" w:pos="340"/>
        </w:tabs>
        <w:spacing w:before="120" w:line="276" w:lineRule="auto"/>
        <w:ind w:left="709" w:hanging="142"/>
        <w:jc w:val="both"/>
        <w:rPr>
          <w:b w:val="0"/>
          <w:sz w:val="22"/>
          <w:szCs w:val="22"/>
        </w:rPr>
      </w:pPr>
      <w:r w:rsidRPr="00092E04">
        <w:rPr>
          <w:b w:val="0"/>
          <w:sz w:val="22"/>
        </w:rPr>
        <w:t>тире (–) – явление не происходит;</w:t>
      </w:r>
    </w:p>
    <w:p w14:paraId="463E2150" w14:textId="77777777" w:rsidR="00DE2469" w:rsidRPr="00092E04" w:rsidRDefault="00DE2469" w:rsidP="00DE2469">
      <w:pPr>
        <w:pStyle w:val="Tekstpodstawowy"/>
        <w:numPr>
          <w:ilvl w:val="1"/>
          <w:numId w:val="49"/>
        </w:numPr>
        <w:tabs>
          <w:tab w:val="left" w:pos="340"/>
        </w:tabs>
        <w:spacing w:before="120" w:line="276" w:lineRule="auto"/>
        <w:ind w:left="709" w:hanging="142"/>
        <w:jc w:val="both"/>
        <w:rPr>
          <w:b w:val="0"/>
          <w:sz w:val="22"/>
          <w:szCs w:val="22"/>
        </w:rPr>
      </w:pPr>
      <w:r w:rsidRPr="00092E04">
        <w:rPr>
          <w:b w:val="0"/>
          <w:sz w:val="22"/>
        </w:rPr>
        <w:t>ноль (0) – явление существует, но в количествах, меньших, чем числа, которые могут быть выражены числовыми знаками, показанными в таблице;</w:t>
      </w:r>
    </w:p>
    <w:p w14:paraId="5890DDF1" w14:textId="77777777" w:rsidR="00DE2469" w:rsidRPr="00092E04" w:rsidRDefault="00DE2469" w:rsidP="00DE2469">
      <w:pPr>
        <w:pStyle w:val="Tekstpodstawowy"/>
        <w:numPr>
          <w:ilvl w:val="1"/>
          <w:numId w:val="49"/>
        </w:numPr>
        <w:tabs>
          <w:tab w:val="left" w:pos="340"/>
        </w:tabs>
        <w:spacing w:before="120" w:line="276" w:lineRule="auto"/>
        <w:ind w:left="709" w:hanging="142"/>
        <w:jc w:val="both"/>
        <w:rPr>
          <w:b w:val="0"/>
          <w:sz w:val="22"/>
          <w:szCs w:val="22"/>
        </w:rPr>
      </w:pPr>
      <w:r w:rsidRPr="00092E04">
        <w:rPr>
          <w:b w:val="0"/>
          <w:sz w:val="22"/>
        </w:rPr>
        <w:t>точка (.) – полное отсутствие информации или отсутствие достоверной информации;</w:t>
      </w:r>
    </w:p>
    <w:p w14:paraId="489F4543" w14:textId="77777777" w:rsidR="00DE2469" w:rsidRPr="00092E04" w:rsidRDefault="00DE2469" w:rsidP="00DE2469">
      <w:pPr>
        <w:pStyle w:val="Tekstpodstawowy"/>
        <w:numPr>
          <w:ilvl w:val="1"/>
          <w:numId w:val="49"/>
        </w:numPr>
        <w:tabs>
          <w:tab w:val="left" w:pos="340"/>
        </w:tabs>
        <w:spacing w:before="120" w:line="276" w:lineRule="auto"/>
        <w:ind w:left="709" w:hanging="142"/>
        <w:jc w:val="both"/>
        <w:rPr>
          <w:b w:val="0"/>
          <w:sz w:val="22"/>
          <w:szCs w:val="22"/>
        </w:rPr>
      </w:pPr>
      <w:r w:rsidRPr="00092E04">
        <w:rPr>
          <w:b w:val="0"/>
          <w:sz w:val="22"/>
        </w:rPr>
        <w:t>символ х – заполнение поля невозможно или нецелесообразно из-за раскладки таблицы;</w:t>
      </w:r>
    </w:p>
    <w:p w14:paraId="2130E599" w14:textId="77777777" w:rsidR="00DE2469" w:rsidRPr="00092E04" w:rsidRDefault="00DE2469" w:rsidP="00DE2469">
      <w:pPr>
        <w:pStyle w:val="Tekstpodstawowy"/>
        <w:numPr>
          <w:ilvl w:val="1"/>
          <w:numId w:val="49"/>
        </w:numPr>
        <w:tabs>
          <w:tab w:val="left" w:pos="340"/>
        </w:tabs>
        <w:spacing w:before="120" w:line="276" w:lineRule="auto"/>
        <w:ind w:left="709" w:hanging="142"/>
        <w:jc w:val="both"/>
        <w:rPr>
          <w:b w:val="0"/>
          <w:sz w:val="22"/>
          <w:szCs w:val="22"/>
        </w:rPr>
      </w:pPr>
      <w:r w:rsidRPr="00092E04">
        <w:rPr>
          <w:b w:val="0"/>
          <w:sz w:val="22"/>
        </w:rPr>
        <w:t>"в том числе" – означает, что не подаются все составляющие суммы.</w:t>
      </w:r>
    </w:p>
    <w:p w14:paraId="6BE4D248" w14:textId="77777777" w:rsidR="00DE2469" w:rsidRPr="00092E04" w:rsidRDefault="00DE2469" w:rsidP="00DE2469">
      <w:pPr>
        <w:pStyle w:val="Tekstpodstawowy"/>
        <w:tabs>
          <w:tab w:val="left" w:pos="340"/>
        </w:tabs>
        <w:spacing w:before="120" w:line="276" w:lineRule="auto"/>
        <w:jc w:val="both"/>
        <w:rPr>
          <w:sz w:val="22"/>
          <w:szCs w:val="22"/>
        </w:rPr>
      </w:pPr>
      <w:r w:rsidRPr="00092E04">
        <w:rPr>
          <w:sz w:val="22"/>
        </w:rPr>
        <w:t>6. Диаграммы:</w:t>
      </w:r>
    </w:p>
    <w:p w14:paraId="4463FABC" w14:textId="77777777" w:rsidR="00DE2469" w:rsidRPr="00092E04" w:rsidRDefault="00DE2469" w:rsidP="00DE2469">
      <w:pPr>
        <w:pStyle w:val="Tekstpodstawowy"/>
        <w:numPr>
          <w:ilvl w:val="2"/>
          <w:numId w:val="50"/>
        </w:numPr>
        <w:tabs>
          <w:tab w:val="left" w:pos="340"/>
        </w:tabs>
        <w:spacing w:before="120" w:line="276" w:lineRule="auto"/>
        <w:ind w:left="709" w:hanging="425"/>
        <w:jc w:val="both"/>
        <w:rPr>
          <w:b w:val="0"/>
          <w:sz w:val="22"/>
          <w:szCs w:val="22"/>
        </w:rPr>
      </w:pPr>
      <w:r w:rsidRPr="00092E04">
        <w:rPr>
          <w:b w:val="0"/>
          <w:sz w:val="22"/>
        </w:rPr>
        <w:t xml:space="preserve">диаграммы должны быть спроектированы с учетом формата (напр., </w:t>
      </w:r>
      <w:proofErr w:type="spellStart"/>
      <w:r w:rsidRPr="00092E04">
        <w:rPr>
          <w:b w:val="0"/>
          <w:sz w:val="22"/>
        </w:rPr>
        <w:t>А4</w:t>
      </w:r>
      <w:proofErr w:type="spellEnd"/>
      <w:r w:rsidRPr="00092E04">
        <w:rPr>
          <w:b w:val="0"/>
          <w:sz w:val="22"/>
        </w:rPr>
        <w:t>);</w:t>
      </w:r>
    </w:p>
    <w:p w14:paraId="4A96CB66" w14:textId="77777777" w:rsidR="00DE2469" w:rsidRPr="00092E04" w:rsidRDefault="00DE2469" w:rsidP="00DE2469">
      <w:pPr>
        <w:pStyle w:val="Tekstpodstawowy"/>
        <w:numPr>
          <w:ilvl w:val="2"/>
          <w:numId w:val="50"/>
        </w:numPr>
        <w:tabs>
          <w:tab w:val="left" w:pos="340"/>
        </w:tabs>
        <w:spacing w:before="120" w:line="276" w:lineRule="auto"/>
        <w:ind w:left="709" w:hanging="425"/>
        <w:jc w:val="both"/>
        <w:rPr>
          <w:b w:val="0"/>
          <w:sz w:val="22"/>
          <w:szCs w:val="22"/>
        </w:rPr>
      </w:pPr>
      <w:r w:rsidRPr="00092E04">
        <w:rPr>
          <w:b w:val="0"/>
          <w:sz w:val="22"/>
        </w:rPr>
        <w:t>номер и название диаграммы должны быть написаны над диаграммой, степенью написания, которая меньше на 1 пункт от степени написания основного текста (11 пунктов).</w:t>
      </w:r>
    </w:p>
    <w:p w14:paraId="1605DE60" w14:textId="77777777" w:rsidR="00DE2469" w:rsidRPr="00547A87" w:rsidRDefault="00DE2469" w:rsidP="00DE2469">
      <w:pPr>
        <w:pStyle w:val="Tekstpodstawowy"/>
        <w:numPr>
          <w:ilvl w:val="2"/>
          <w:numId w:val="50"/>
        </w:numPr>
        <w:tabs>
          <w:tab w:val="left" w:pos="340"/>
        </w:tabs>
        <w:spacing w:before="120" w:line="276" w:lineRule="auto"/>
        <w:ind w:left="709" w:hanging="425"/>
        <w:jc w:val="both"/>
        <w:rPr>
          <w:b w:val="0"/>
          <w:spacing w:val="-6"/>
          <w:sz w:val="22"/>
          <w:szCs w:val="22"/>
        </w:rPr>
      </w:pPr>
      <w:r w:rsidRPr="00092E04">
        <w:rPr>
          <w:b w:val="0"/>
          <w:spacing w:val="-6"/>
          <w:sz w:val="22"/>
        </w:rPr>
        <w:t>под диаграммой помещается запись „</w:t>
      </w:r>
      <w:proofErr w:type="gramStart"/>
      <w:r w:rsidRPr="00547A87">
        <w:rPr>
          <w:b w:val="0"/>
          <w:spacing w:val="-6"/>
          <w:sz w:val="22"/>
        </w:rPr>
        <w:t>Источник:...</w:t>
      </w:r>
      <w:proofErr w:type="gramEnd"/>
      <w:r w:rsidRPr="00547A87">
        <w:rPr>
          <w:b w:val="0"/>
          <w:spacing w:val="-6"/>
          <w:sz w:val="22"/>
        </w:rPr>
        <w:t>” (напр., „Источник: собственные вычисления автора”), степень написания на 2 пункта меньше, чем степень написания основного текста (10 пунктов), в конце точка не ставится;</w:t>
      </w:r>
    </w:p>
    <w:p w14:paraId="7A30C5F0" w14:textId="77777777" w:rsidR="00DE2469" w:rsidRPr="00547A87" w:rsidRDefault="00DE2469" w:rsidP="00DE2469">
      <w:pPr>
        <w:pStyle w:val="Tekstpodstawowy"/>
        <w:numPr>
          <w:ilvl w:val="2"/>
          <w:numId w:val="50"/>
        </w:numPr>
        <w:tabs>
          <w:tab w:val="left" w:pos="340"/>
        </w:tabs>
        <w:spacing w:before="120" w:line="276" w:lineRule="auto"/>
        <w:ind w:left="709" w:hanging="425"/>
        <w:jc w:val="both"/>
        <w:rPr>
          <w:b w:val="0"/>
          <w:spacing w:val="-6"/>
          <w:sz w:val="22"/>
          <w:szCs w:val="22"/>
        </w:rPr>
      </w:pPr>
      <w:r w:rsidRPr="00547A87">
        <w:rPr>
          <w:b w:val="0"/>
          <w:spacing w:val="-6"/>
          <w:sz w:val="22"/>
        </w:rPr>
        <w:t xml:space="preserve">рекомендуется составлять диаграммы с помощью программ </w:t>
      </w:r>
      <w:proofErr w:type="spellStart"/>
      <w:r w:rsidRPr="00547A87">
        <w:rPr>
          <w:b w:val="0"/>
          <w:spacing w:val="-6"/>
          <w:sz w:val="22"/>
        </w:rPr>
        <w:t>Microsoft</w:t>
      </w:r>
      <w:proofErr w:type="spellEnd"/>
      <w:r w:rsidRPr="00547A87">
        <w:rPr>
          <w:b w:val="0"/>
          <w:spacing w:val="-6"/>
          <w:sz w:val="22"/>
        </w:rPr>
        <w:t xml:space="preserve"> </w:t>
      </w:r>
      <w:proofErr w:type="spellStart"/>
      <w:r w:rsidRPr="00547A87">
        <w:rPr>
          <w:b w:val="0"/>
          <w:spacing w:val="-6"/>
          <w:sz w:val="22"/>
        </w:rPr>
        <w:t>Office</w:t>
      </w:r>
      <w:proofErr w:type="spellEnd"/>
      <w:r w:rsidRPr="00547A87">
        <w:rPr>
          <w:b w:val="0"/>
          <w:spacing w:val="-6"/>
          <w:sz w:val="22"/>
        </w:rPr>
        <w:t xml:space="preserve"> (</w:t>
      </w:r>
      <w:proofErr w:type="spellStart"/>
      <w:r w:rsidRPr="00547A87">
        <w:rPr>
          <w:b w:val="0"/>
          <w:spacing w:val="-6"/>
          <w:sz w:val="22"/>
        </w:rPr>
        <w:t>Excel</w:t>
      </w:r>
      <w:proofErr w:type="spellEnd"/>
      <w:r w:rsidRPr="00547A87">
        <w:rPr>
          <w:b w:val="0"/>
          <w:spacing w:val="-6"/>
          <w:sz w:val="22"/>
        </w:rPr>
        <w:t xml:space="preserve">, </w:t>
      </w:r>
      <w:proofErr w:type="spellStart"/>
      <w:r w:rsidRPr="00547A87">
        <w:rPr>
          <w:b w:val="0"/>
          <w:spacing w:val="-6"/>
          <w:sz w:val="22"/>
        </w:rPr>
        <w:t>Microsoft</w:t>
      </w:r>
      <w:proofErr w:type="spellEnd"/>
      <w:r w:rsidRPr="00547A87">
        <w:rPr>
          <w:b w:val="0"/>
          <w:spacing w:val="-6"/>
          <w:sz w:val="22"/>
        </w:rPr>
        <w:t xml:space="preserve"> </w:t>
      </w:r>
      <w:proofErr w:type="spellStart"/>
      <w:r w:rsidRPr="00547A87">
        <w:rPr>
          <w:b w:val="0"/>
          <w:spacing w:val="-6"/>
          <w:sz w:val="22"/>
        </w:rPr>
        <w:t>Graph</w:t>
      </w:r>
      <w:proofErr w:type="spellEnd"/>
      <w:r w:rsidRPr="00547A87">
        <w:rPr>
          <w:b w:val="0"/>
          <w:spacing w:val="-6"/>
          <w:sz w:val="22"/>
        </w:rPr>
        <w:t>);</w:t>
      </w:r>
    </w:p>
    <w:p w14:paraId="3C2689D0" w14:textId="77777777" w:rsidR="00DE2469" w:rsidRPr="00547A87" w:rsidRDefault="00DE2469" w:rsidP="00DE2469">
      <w:pPr>
        <w:pStyle w:val="Tekstpodstawowy"/>
        <w:numPr>
          <w:ilvl w:val="2"/>
          <w:numId w:val="50"/>
        </w:numPr>
        <w:tabs>
          <w:tab w:val="left" w:pos="340"/>
        </w:tabs>
        <w:spacing w:before="120" w:line="276" w:lineRule="auto"/>
        <w:ind w:left="709" w:hanging="425"/>
        <w:jc w:val="both"/>
        <w:rPr>
          <w:b w:val="0"/>
          <w:sz w:val="22"/>
          <w:szCs w:val="22"/>
        </w:rPr>
      </w:pPr>
      <w:proofErr w:type="gramStart"/>
      <w:r w:rsidRPr="00547A87">
        <w:rPr>
          <w:b w:val="0"/>
          <w:sz w:val="22"/>
        </w:rPr>
        <w:t>диаграммы</w:t>
      </w:r>
      <w:proofErr w:type="gramEnd"/>
      <w:r w:rsidRPr="00547A87">
        <w:rPr>
          <w:b w:val="0"/>
          <w:sz w:val="22"/>
        </w:rPr>
        <w:t xml:space="preserve"> нарисованные другими программами и вставленные в виде рисунков, должны соответствовать следующим критериям:</w:t>
      </w:r>
    </w:p>
    <w:p w14:paraId="2D81D3B2" w14:textId="77777777" w:rsidR="00DE2469" w:rsidRPr="00547A87" w:rsidRDefault="00DE2469" w:rsidP="00DE2469">
      <w:pPr>
        <w:pStyle w:val="Tekstpodstawowy"/>
        <w:numPr>
          <w:ilvl w:val="1"/>
          <w:numId w:val="51"/>
        </w:numPr>
        <w:tabs>
          <w:tab w:val="left" w:pos="651"/>
          <w:tab w:val="left" w:pos="680"/>
        </w:tabs>
        <w:spacing w:before="120" w:line="276" w:lineRule="auto"/>
        <w:ind w:left="993" w:hanging="284"/>
        <w:jc w:val="both"/>
        <w:rPr>
          <w:b w:val="0"/>
          <w:sz w:val="22"/>
          <w:szCs w:val="22"/>
        </w:rPr>
      </w:pPr>
      <w:r w:rsidRPr="00547A87">
        <w:rPr>
          <w:b w:val="0"/>
          <w:sz w:val="22"/>
        </w:rPr>
        <w:t xml:space="preserve">минимальное разрешение рисунка - 1200 </w:t>
      </w:r>
      <w:proofErr w:type="spellStart"/>
      <w:r w:rsidRPr="00547A87">
        <w:rPr>
          <w:b w:val="0"/>
          <w:sz w:val="22"/>
        </w:rPr>
        <w:t>dpi</w:t>
      </w:r>
      <w:proofErr w:type="spellEnd"/>
      <w:r w:rsidRPr="00547A87">
        <w:rPr>
          <w:b w:val="0"/>
          <w:sz w:val="22"/>
        </w:rPr>
        <w:t>;</w:t>
      </w:r>
    </w:p>
    <w:p w14:paraId="68A3130D" w14:textId="77777777" w:rsidR="00DE2469" w:rsidRPr="00547A87" w:rsidRDefault="00DE2469" w:rsidP="00DE2469">
      <w:pPr>
        <w:pStyle w:val="Tekstpodstawowy"/>
        <w:numPr>
          <w:ilvl w:val="1"/>
          <w:numId w:val="51"/>
        </w:numPr>
        <w:tabs>
          <w:tab w:val="left" w:pos="680"/>
        </w:tabs>
        <w:spacing w:before="120" w:line="276" w:lineRule="auto"/>
        <w:ind w:left="993" w:hanging="284"/>
        <w:jc w:val="both"/>
        <w:rPr>
          <w:b w:val="0"/>
          <w:sz w:val="22"/>
          <w:szCs w:val="22"/>
        </w:rPr>
      </w:pPr>
      <w:r w:rsidRPr="00547A87">
        <w:rPr>
          <w:b w:val="0"/>
          <w:sz w:val="22"/>
        </w:rPr>
        <w:t xml:space="preserve">размер рисунка должен быть адаптирован к формату публикации; </w:t>
      </w:r>
    </w:p>
    <w:p w14:paraId="531ECD30" w14:textId="77777777" w:rsidR="00DE2469" w:rsidRPr="00547A87" w:rsidRDefault="00DE2469" w:rsidP="00DE2469">
      <w:pPr>
        <w:pStyle w:val="Tekstpodstawowy"/>
        <w:numPr>
          <w:ilvl w:val="1"/>
          <w:numId w:val="51"/>
        </w:numPr>
        <w:tabs>
          <w:tab w:val="left" w:pos="680"/>
        </w:tabs>
        <w:spacing w:before="120" w:line="276" w:lineRule="auto"/>
        <w:ind w:left="993" w:hanging="284"/>
        <w:jc w:val="both"/>
        <w:rPr>
          <w:b w:val="0"/>
          <w:sz w:val="22"/>
          <w:szCs w:val="22"/>
        </w:rPr>
      </w:pPr>
      <w:r w:rsidRPr="00547A87">
        <w:rPr>
          <w:b w:val="0"/>
          <w:sz w:val="22"/>
        </w:rPr>
        <w:t xml:space="preserve">данные и описания на диаграмме должны быть написаны соответствующим шрифтом и степенью написания (в зависимости от публикации, напр., в публикации, где основным текстом является </w:t>
      </w:r>
      <w:proofErr w:type="spellStart"/>
      <w:r w:rsidRPr="00547A87">
        <w:rPr>
          <w:b w:val="0"/>
          <w:sz w:val="22"/>
        </w:rPr>
        <w:t>Times</w:t>
      </w:r>
      <w:proofErr w:type="spellEnd"/>
      <w:r w:rsidRPr="00547A87">
        <w:rPr>
          <w:b w:val="0"/>
          <w:sz w:val="22"/>
        </w:rPr>
        <w:t xml:space="preserve"> </w:t>
      </w:r>
      <w:proofErr w:type="spellStart"/>
      <w:r w:rsidRPr="00547A87">
        <w:rPr>
          <w:b w:val="0"/>
          <w:sz w:val="22"/>
        </w:rPr>
        <w:t>New</w:t>
      </w:r>
      <w:proofErr w:type="spellEnd"/>
      <w:r w:rsidRPr="00547A87">
        <w:rPr>
          <w:b w:val="0"/>
          <w:sz w:val="22"/>
        </w:rPr>
        <w:t xml:space="preserve"> </w:t>
      </w:r>
      <w:proofErr w:type="spellStart"/>
      <w:r w:rsidRPr="00547A87">
        <w:rPr>
          <w:b w:val="0"/>
          <w:sz w:val="22"/>
        </w:rPr>
        <w:t>Roman</w:t>
      </w:r>
      <w:proofErr w:type="spellEnd"/>
      <w:r w:rsidRPr="00547A87">
        <w:rPr>
          <w:b w:val="0"/>
          <w:sz w:val="22"/>
        </w:rPr>
        <w:t xml:space="preserve">, 11 пунктов, - описания на диаграмме должны быть написаны в </w:t>
      </w:r>
      <w:proofErr w:type="spellStart"/>
      <w:r w:rsidRPr="00547A87">
        <w:rPr>
          <w:b w:val="0"/>
          <w:sz w:val="22"/>
        </w:rPr>
        <w:t>Times</w:t>
      </w:r>
      <w:proofErr w:type="spellEnd"/>
      <w:r w:rsidRPr="00547A87">
        <w:rPr>
          <w:b w:val="0"/>
          <w:sz w:val="22"/>
        </w:rPr>
        <w:t xml:space="preserve"> </w:t>
      </w:r>
      <w:proofErr w:type="spellStart"/>
      <w:r w:rsidRPr="00547A87">
        <w:rPr>
          <w:b w:val="0"/>
          <w:sz w:val="22"/>
        </w:rPr>
        <w:t>New</w:t>
      </w:r>
      <w:proofErr w:type="spellEnd"/>
      <w:r w:rsidRPr="00547A87">
        <w:rPr>
          <w:b w:val="0"/>
          <w:sz w:val="22"/>
        </w:rPr>
        <w:t xml:space="preserve"> </w:t>
      </w:r>
      <w:proofErr w:type="spellStart"/>
      <w:r w:rsidRPr="00547A87">
        <w:rPr>
          <w:b w:val="0"/>
          <w:sz w:val="22"/>
        </w:rPr>
        <w:t>Roman</w:t>
      </w:r>
      <w:proofErr w:type="spellEnd"/>
      <w:r w:rsidRPr="00547A87">
        <w:rPr>
          <w:b w:val="0"/>
          <w:sz w:val="22"/>
        </w:rPr>
        <w:t>, 9 пунктов);</w:t>
      </w:r>
    </w:p>
    <w:p w14:paraId="5FB280C1" w14:textId="77777777" w:rsidR="00DE2469" w:rsidRPr="00547A87" w:rsidRDefault="00DE2469" w:rsidP="00DE2469">
      <w:pPr>
        <w:pStyle w:val="Tekstpodstawowy"/>
        <w:numPr>
          <w:ilvl w:val="2"/>
          <w:numId w:val="50"/>
        </w:numPr>
        <w:tabs>
          <w:tab w:val="left" w:pos="340"/>
        </w:tabs>
        <w:spacing w:before="120" w:line="276" w:lineRule="auto"/>
        <w:ind w:left="709" w:hanging="425"/>
        <w:jc w:val="both"/>
        <w:rPr>
          <w:b w:val="0"/>
          <w:sz w:val="22"/>
          <w:szCs w:val="22"/>
        </w:rPr>
      </w:pPr>
      <w:r w:rsidRPr="00547A87">
        <w:rPr>
          <w:b w:val="0"/>
          <w:sz w:val="22"/>
        </w:rPr>
        <w:t>для черно-белых публикаций не следует проектировать цветные и трехмерные диаграммы, которые будут неразборчивы; рекомендуется использовать черно-белые (разводы), одномерные диаграммы;</w:t>
      </w:r>
    </w:p>
    <w:p w14:paraId="5E024F8B" w14:textId="77777777" w:rsidR="00DE2469" w:rsidRPr="00547A87" w:rsidRDefault="00DE2469" w:rsidP="00DE2469">
      <w:pPr>
        <w:pStyle w:val="Tekstpodstawowy"/>
        <w:numPr>
          <w:ilvl w:val="2"/>
          <w:numId w:val="50"/>
        </w:numPr>
        <w:tabs>
          <w:tab w:val="left" w:pos="340"/>
        </w:tabs>
        <w:spacing w:before="120" w:line="276" w:lineRule="auto"/>
        <w:ind w:left="709" w:hanging="425"/>
        <w:jc w:val="both"/>
        <w:rPr>
          <w:b w:val="0"/>
          <w:sz w:val="22"/>
          <w:szCs w:val="22"/>
        </w:rPr>
      </w:pPr>
      <w:r w:rsidRPr="00547A87">
        <w:rPr>
          <w:b w:val="0"/>
          <w:sz w:val="22"/>
        </w:rPr>
        <w:t>не используйте обрамление поля диаграммы или обрамление ее легенды;</w:t>
      </w:r>
    </w:p>
    <w:p w14:paraId="19B262C3" w14:textId="77777777" w:rsidR="00DE2469" w:rsidRPr="00547A87" w:rsidRDefault="00DE2469" w:rsidP="00DE2469">
      <w:pPr>
        <w:pStyle w:val="Tekstpodstawowy"/>
        <w:numPr>
          <w:ilvl w:val="2"/>
          <w:numId w:val="50"/>
        </w:numPr>
        <w:tabs>
          <w:tab w:val="left" w:pos="340"/>
        </w:tabs>
        <w:spacing w:before="120" w:line="276" w:lineRule="auto"/>
        <w:ind w:left="709" w:hanging="425"/>
        <w:jc w:val="both"/>
        <w:rPr>
          <w:b w:val="0"/>
          <w:sz w:val="22"/>
          <w:szCs w:val="22"/>
        </w:rPr>
      </w:pPr>
      <w:r w:rsidRPr="00547A87">
        <w:rPr>
          <w:b w:val="0"/>
          <w:sz w:val="22"/>
        </w:rPr>
        <w:t>не используйте никакой другой фон, кроме белого;</w:t>
      </w:r>
    </w:p>
    <w:p w14:paraId="6B838F74" w14:textId="77777777" w:rsidR="00DE2469" w:rsidRPr="00092E04" w:rsidRDefault="00DE2469" w:rsidP="00DE2469">
      <w:pPr>
        <w:pStyle w:val="Tekstpodstawowy"/>
        <w:numPr>
          <w:ilvl w:val="2"/>
          <w:numId w:val="50"/>
        </w:numPr>
        <w:tabs>
          <w:tab w:val="left" w:pos="340"/>
        </w:tabs>
        <w:spacing w:before="120" w:line="276" w:lineRule="auto"/>
        <w:ind w:left="709" w:hanging="425"/>
        <w:jc w:val="both"/>
        <w:rPr>
          <w:b w:val="0"/>
          <w:sz w:val="22"/>
          <w:szCs w:val="22"/>
        </w:rPr>
      </w:pPr>
      <w:r w:rsidRPr="00547A87">
        <w:rPr>
          <w:b w:val="0"/>
          <w:sz w:val="22"/>
        </w:rPr>
        <w:t>не повторяйте название диаграммы или надпись „</w:t>
      </w:r>
      <w:proofErr w:type="gramStart"/>
      <w:r w:rsidRPr="00547A87">
        <w:rPr>
          <w:b w:val="0"/>
          <w:sz w:val="22"/>
        </w:rPr>
        <w:t>Источник:...</w:t>
      </w:r>
      <w:proofErr w:type="gramEnd"/>
      <w:r w:rsidRPr="00547A87">
        <w:rPr>
          <w:b w:val="0"/>
          <w:sz w:val="22"/>
        </w:rPr>
        <w:t>”  на поле</w:t>
      </w:r>
      <w:r w:rsidRPr="00092E04">
        <w:rPr>
          <w:b w:val="0"/>
          <w:sz w:val="22"/>
        </w:rPr>
        <w:t xml:space="preserve"> черчения.</w:t>
      </w:r>
    </w:p>
    <w:p w14:paraId="31235352" w14:textId="77777777" w:rsidR="00DE2469" w:rsidRPr="00092E04" w:rsidRDefault="00DE2469" w:rsidP="00DE2469">
      <w:pPr>
        <w:pStyle w:val="Tekstpodstawowy"/>
        <w:tabs>
          <w:tab w:val="left" w:pos="680"/>
        </w:tabs>
        <w:spacing w:before="120" w:line="276" w:lineRule="auto"/>
        <w:jc w:val="both"/>
        <w:rPr>
          <w:sz w:val="22"/>
          <w:szCs w:val="22"/>
        </w:rPr>
      </w:pPr>
      <w:r w:rsidRPr="00092E04">
        <w:rPr>
          <w:sz w:val="22"/>
        </w:rPr>
        <w:t>8. Формулы:</w:t>
      </w:r>
    </w:p>
    <w:p w14:paraId="33404622" w14:textId="77777777" w:rsidR="00DE2469" w:rsidRPr="00092E04" w:rsidRDefault="00DE2469" w:rsidP="00DE2469">
      <w:pPr>
        <w:pStyle w:val="Tekstpodstawowy"/>
        <w:numPr>
          <w:ilvl w:val="2"/>
          <w:numId w:val="52"/>
        </w:numPr>
        <w:tabs>
          <w:tab w:val="left" w:pos="360"/>
        </w:tabs>
        <w:spacing w:before="120" w:line="276" w:lineRule="auto"/>
        <w:ind w:left="709" w:hanging="425"/>
        <w:jc w:val="both"/>
        <w:rPr>
          <w:b w:val="0"/>
          <w:spacing w:val="-2"/>
          <w:sz w:val="22"/>
          <w:szCs w:val="22"/>
        </w:rPr>
      </w:pPr>
      <w:r w:rsidRPr="00092E04">
        <w:rPr>
          <w:b w:val="0"/>
          <w:spacing w:val="-2"/>
          <w:sz w:val="22"/>
        </w:rPr>
        <w:lastRenderedPageBreak/>
        <w:t>формулы должны быть подготовлены авторами с особой тщательностью. Следует помнить, что авторы (и научные редакторы) текстов на математическую, физическую, химическую тематику несут основную ответственность за техническую подготовку материалов, поставляемых издателю;</w:t>
      </w:r>
    </w:p>
    <w:p w14:paraId="43CF5BEB" w14:textId="635E1A3F" w:rsidR="00DE2469" w:rsidRPr="00092E04" w:rsidRDefault="00DE2469" w:rsidP="00DE2469">
      <w:pPr>
        <w:pStyle w:val="Tekstpodstawowy"/>
        <w:numPr>
          <w:ilvl w:val="2"/>
          <w:numId w:val="52"/>
        </w:numPr>
        <w:tabs>
          <w:tab w:val="left" w:pos="360"/>
        </w:tabs>
        <w:spacing w:before="120" w:line="276" w:lineRule="auto"/>
        <w:ind w:left="709" w:hanging="425"/>
        <w:jc w:val="both"/>
        <w:rPr>
          <w:b w:val="0"/>
          <w:sz w:val="22"/>
          <w:szCs w:val="22"/>
        </w:rPr>
      </w:pPr>
      <w:r w:rsidRPr="00092E04">
        <w:rPr>
          <w:b w:val="0"/>
          <w:sz w:val="22"/>
        </w:rPr>
        <w:t xml:space="preserve">математические формулы лучше всего готовить в редакторе уравнений программы </w:t>
      </w:r>
      <w:proofErr w:type="spellStart"/>
      <w:r w:rsidRPr="00092E04">
        <w:rPr>
          <w:b w:val="0"/>
          <w:sz w:val="22"/>
        </w:rPr>
        <w:t>Word</w:t>
      </w:r>
      <w:proofErr w:type="spellEnd"/>
      <w:r w:rsidRPr="00092E04">
        <w:rPr>
          <w:b w:val="0"/>
          <w:sz w:val="22"/>
        </w:rPr>
        <w:t>. Они должны быть разработаны с учетом формата будущей публикации. Все элементы формулы должны быть соответствующим образом масштабированы в соответствии со степенью написания основного текста (напр</w:t>
      </w:r>
      <w:r w:rsidR="0083024A" w:rsidRPr="00092E04">
        <w:rPr>
          <w:b w:val="0"/>
          <w:sz w:val="22"/>
        </w:rPr>
        <w:t>.</w:t>
      </w:r>
      <w:r w:rsidRPr="00092E04">
        <w:rPr>
          <w:b w:val="0"/>
          <w:sz w:val="22"/>
        </w:rPr>
        <w:t xml:space="preserve">: при степени написания 11 п, величина по умолчанию "нормальная" уменьшается с 12 п. до 11 п., а величина по умолчанию "индекс нижний/ верхний" - с 7 п. до 6 п. и </w:t>
      </w:r>
      <w:proofErr w:type="gramStart"/>
      <w:r w:rsidRPr="00092E04">
        <w:rPr>
          <w:b w:val="0"/>
          <w:sz w:val="22"/>
        </w:rPr>
        <w:t>т.д.</w:t>
      </w:r>
      <w:proofErr w:type="gramEnd"/>
      <w:r w:rsidRPr="00092E04">
        <w:rPr>
          <w:b w:val="0"/>
          <w:sz w:val="22"/>
        </w:rPr>
        <w:t>);</w:t>
      </w:r>
    </w:p>
    <w:p w14:paraId="050630D9" w14:textId="25FE757C" w:rsidR="00DE2469" w:rsidRPr="00092E04" w:rsidRDefault="00DE2469" w:rsidP="00DE2469">
      <w:pPr>
        <w:pStyle w:val="Tekstpodstawowy"/>
        <w:numPr>
          <w:ilvl w:val="2"/>
          <w:numId w:val="52"/>
        </w:numPr>
        <w:tabs>
          <w:tab w:val="left" w:pos="360"/>
        </w:tabs>
        <w:spacing w:before="120" w:line="276" w:lineRule="auto"/>
        <w:ind w:left="709" w:hanging="425"/>
        <w:jc w:val="both"/>
        <w:rPr>
          <w:b w:val="0"/>
          <w:spacing w:val="-2"/>
          <w:sz w:val="22"/>
          <w:szCs w:val="22"/>
        </w:rPr>
      </w:pPr>
      <w:r w:rsidRPr="00092E04">
        <w:rPr>
          <w:b w:val="0"/>
          <w:spacing w:val="-2"/>
          <w:sz w:val="22"/>
        </w:rPr>
        <w:t>формулы, разработанные в других программах, должны быть масштабированы в соответствии с рекомендациями в пункте 2 и предоставлены в виде графического файла (</w:t>
      </w:r>
      <w:proofErr w:type="spellStart"/>
      <w:r w:rsidRPr="00092E04">
        <w:rPr>
          <w:b w:val="0"/>
          <w:spacing w:val="-2"/>
          <w:sz w:val="22"/>
        </w:rPr>
        <w:t>tif</w:t>
      </w:r>
      <w:proofErr w:type="spellEnd"/>
      <w:r w:rsidRPr="00092E04">
        <w:rPr>
          <w:b w:val="0"/>
          <w:spacing w:val="-2"/>
          <w:sz w:val="22"/>
        </w:rPr>
        <w:t xml:space="preserve">, </w:t>
      </w:r>
      <w:proofErr w:type="spellStart"/>
      <w:r w:rsidRPr="00092E04">
        <w:rPr>
          <w:b w:val="0"/>
          <w:spacing w:val="-2"/>
          <w:sz w:val="22"/>
        </w:rPr>
        <w:t>bmp</w:t>
      </w:r>
      <w:proofErr w:type="spellEnd"/>
      <w:r w:rsidRPr="00092E04">
        <w:rPr>
          <w:b w:val="0"/>
          <w:spacing w:val="-2"/>
          <w:sz w:val="22"/>
        </w:rPr>
        <w:t xml:space="preserve">, </w:t>
      </w:r>
      <w:proofErr w:type="spellStart"/>
      <w:r w:rsidRPr="00092E04">
        <w:rPr>
          <w:b w:val="0"/>
          <w:spacing w:val="-2"/>
          <w:sz w:val="22"/>
        </w:rPr>
        <w:t>jpg</w:t>
      </w:r>
      <w:proofErr w:type="spellEnd"/>
      <w:r w:rsidRPr="00092E04">
        <w:rPr>
          <w:b w:val="0"/>
          <w:spacing w:val="-2"/>
          <w:sz w:val="22"/>
        </w:rPr>
        <w:t>) с</w:t>
      </w:r>
      <w:r w:rsidR="00986473">
        <w:rPr>
          <w:b w:val="0"/>
          <w:spacing w:val="-2"/>
          <w:sz w:val="22"/>
          <w:lang w:val="pl-PL"/>
        </w:rPr>
        <w:t> </w:t>
      </w:r>
      <w:r w:rsidRPr="00092E04">
        <w:rPr>
          <w:b w:val="0"/>
          <w:spacing w:val="-2"/>
          <w:sz w:val="22"/>
        </w:rPr>
        <w:t xml:space="preserve">минимальным разрешением 1200 </w:t>
      </w:r>
      <w:proofErr w:type="spellStart"/>
      <w:r w:rsidRPr="00092E04">
        <w:rPr>
          <w:b w:val="0"/>
          <w:spacing w:val="-2"/>
          <w:sz w:val="22"/>
        </w:rPr>
        <w:t>dpi</w:t>
      </w:r>
      <w:proofErr w:type="spellEnd"/>
      <w:r w:rsidRPr="00092E04">
        <w:rPr>
          <w:b w:val="0"/>
          <w:spacing w:val="-2"/>
          <w:sz w:val="22"/>
        </w:rPr>
        <w:t>;</w:t>
      </w:r>
    </w:p>
    <w:p w14:paraId="598CAC94" w14:textId="77777777" w:rsidR="00DE2469" w:rsidRPr="00092E04" w:rsidRDefault="00DE2469" w:rsidP="00DE2469">
      <w:pPr>
        <w:pStyle w:val="Tekstpodstawowy"/>
        <w:tabs>
          <w:tab w:val="left" w:pos="360"/>
        </w:tabs>
        <w:spacing w:before="120" w:line="276" w:lineRule="auto"/>
        <w:jc w:val="both"/>
        <w:rPr>
          <w:sz w:val="22"/>
          <w:szCs w:val="22"/>
        </w:rPr>
      </w:pPr>
      <w:r w:rsidRPr="00092E04">
        <w:rPr>
          <w:sz w:val="22"/>
        </w:rPr>
        <w:t>9. Иллюстрации:</w:t>
      </w:r>
    </w:p>
    <w:p w14:paraId="04C58901" w14:textId="77777777" w:rsidR="00DE2469" w:rsidRPr="00092E04" w:rsidRDefault="00DE2469" w:rsidP="00DE2469">
      <w:pPr>
        <w:pStyle w:val="Tekstpodstawowy"/>
        <w:numPr>
          <w:ilvl w:val="2"/>
          <w:numId w:val="53"/>
        </w:numPr>
        <w:tabs>
          <w:tab w:val="left" w:pos="340"/>
        </w:tabs>
        <w:spacing w:before="120" w:line="276" w:lineRule="auto"/>
        <w:ind w:left="567" w:hanging="283"/>
        <w:jc w:val="both"/>
        <w:rPr>
          <w:b w:val="0"/>
          <w:sz w:val="22"/>
          <w:szCs w:val="22"/>
        </w:rPr>
      </w:pPr>
      <w:r w:rsidRPr="00092E04">
        <w:rPr>
          <w:b w:val="0"/>
          <w:sz w:val="22"/>
        </w:rPr>
        <w:t>номер и название иллюстрации пишутся под иллюстрацией, степенью написания, которая меньше на 1 пункт от степени написания основного текста. Рекомендуется указать источник (напр., собственная фотография, библиографическое описание книги, с которой было сканировано изображение, адрес веб-сайта). Иллюстрации, выполняющие информационную функцию, должны быть подписаны. Подписи должны быть краткими и целостными на протяжении всей публикации. Подписи начинаются с прописной буквы, а в их конце точка не ставится (если только она не принадлежит к сокращению). Подписи могут быть одноступенчатыми, состоящими из основной части. Для иллюстраций, состоящих из основной части и объяснений подробных частей иллюстрации, напр., для технических чертежей, нужно за основной частью описания разместить легенду, написанную меньшим шрифтом. Каждую часть легенды отделить точкой с запятой.</w:t>
      </w:r>
    </w:p>
    <w:p w14:paraId="292599AC" w14:textId="77777777" w:rsidR="00DE2469" w:rsidRPr="00092E04" w:rsidRDefault="00DE2469" w:rsidP="00DE2469">
      <w:pPr>
        <w:pStyle w:val="Bezodstpw"/>
        <w:spacing w:before="120" w:line="276" w:lineRule="auto"/>
        <w:jc w:val="both"/>
        <w:rPr>
          <w:sz w:val="22"/>
          <w:szCs w:val="22"/>
        </w:rPr>
      </w:pPr>
      <w:r w:rsidRPr="00092E04">
        <w:rPr>
          <w:sz w:val="22"/>
        </w:rPr>
        <w:t xml:space="preserve">   Пример:</w:t>
      </w:r>
    </w:p>
    <w:p w14:paraId="228518B4" w14:textId="77777777" w:rsidR="00DE2469" w:rsidRPr="00092E04" w:rsidRDefault="00DE2469" w:rsidP="00DE2469">
      <w:pPr>
        <w:pStyle w:val="Bezodstpw"/>
        <w:spacing w:before="120" w:line="276" w:lineRule="auto"/>
        <w:ind w:firstLine="708"/>
        <w:jc w:val="both"/>
        <w:rPr>
          <w:sz w:val="22"/>
          <w:szCs w:val="22"/>
        </w:rPr>
      </w:pPr>
      <w:r w:rsidRPr="00092E04">
        <w:rPr>
          <w:sz w:val="22"/>
        </w:rPr>
        <w:t>Рис. 1. Лаборатория беспроводных сетей</w:t>
      </w:r>
    </w:p>
    <w:p w14:paraId="67117439" w14:textId="77777777" w:rsidR="00DE2469" w:rsidRPr="00092E04" w:rsidRDefault="00DE2469" w:rsidP="00DE2469">
      <w:pPr>
        <w:pStyle w:val="Bezodstpw"/>
        <w:spacing w:before="120" w:line="276" w:lineRule="auto"/>
        <w:ind w:firstLine="708"/>
        <w:jc w:val="both"/>
        <w:rPr>
          <w:sz w:val="22"/>
          <w:szCs w:val="22"/>
        </w:rPr>
      </w:pPr>
      <w:r w:rsidRPr="00092E04">
        <w:rPr>
          <w:sz w:val="22"/>
        </w:rPr>
        <w:t>S – сервер; K – компьютер; R – робот</w:t>
      </w:r>
    </w:p>
    <w:p w14:paraId="23A4AFCF" w14:textId="77777777" w:rsidR="00DE2469" w:rsidRPr="00092E04" w:rsidRDefault="00DE2469" w:rsidP="00DE2469">
      <w:pPr>
        <w:pStyle w:val="Tekstpodstawowy"/>
        <w:numPr>
          <w:ilvl w:val="0"/>
          <w:numId w:val="53"/>
        </w:numPr>
        <w:tabs>
          <w:tab w:val="left" w:pos="284"/>
          <w:tab w:val="left" w:pos="709"/>
        </w:tabs>
        <w:spacing w:before="120" w:line="276" w:lineRule="auto"/>
        <w:ind w:left="709" w:hanging="283"/>
        <w:jc w:val="both"/>
        <w:rPr>
          <w:b w:val="0"/>
          <w:sz w:val="22"/>
          <w:szCs w:val="22"/>
        </w:rPr>
      </w:pPr>
      <w:r w:rsidRPr="00092E04">
        <w:rPr>
          <w:b w:val="0"/>
          <w:sz w:val="22"/>
        </w:rPr>
        <w:t>иллюстрацию следует выбирать в соответствии с типом публикации (черно-белую или цветную).</w:t>
      </w:r>
    </w:p>
    <w:p w14:paraId="7FF970C3" w14:textId="77777777" w:rsidR="00DE2469" w:rsidRPr="00092E04" w:rsidRDefault="00DE2469" w:rsidP="00DE2469">
      <w:pPr>
        <w:pStyle w:val="Tekstpodstawowy"/>
        <w:numPr>
          <w:ilvl w:val="0"/>
          <w:numId w:val="53"/>
        </w:numPr>
        <w:tabs>
          <w:tab w:val="left" w:pos="340"/>
          <w:tab w:val="left" w:pos="709"/>
        </w:tabs>
        <w:spacing w:before="120" w:line="276" w:lineRule="auto"/>
        <w:ind w:hanging="283"/>
        <w:jc w:val="both"/>
        <w:rPr>
          <w:b w:val="0"/>
          <w:sz w:val="22"/>
          <w:szCs w:val="22"/>
        </w:rPr>
      </w:pPr>
      <w:r w:rsidRPr="00092E04">
        <w:rPr>
          <w:b w:val="0"/>
          <w:sz w:val="22"/>
        </w:rPr>
        <w:t xml:space="preserve">минимальное разрешение иллюстрации/ снимка - 1200 </w:t>
      </w:r>
      <w:proofErr w:type="spellStart"/>
      <w:r w:rsidRPr="00092E04">
        <w:rPr>
          <w:b w:val="0"/>
          <w:sz w:val="22"/>
        </w:rPr>
        <w:t>dpi</w:t>
      </w:r>
      <w:proofErr w:type="spellEnd"/>
      <w:r w:rsidRPr="00092E04">
        <w:rPr>
          <w:b w:val="0"/>
          <w:sz w:val="22"/>
        </w:rPr>
        <w:t>.</w:t>
      </w:r>
    </w:p>
    <w:p w14:paraId="1F67DD81" w14:textId="77777777" w:rsidR="00DE2469" w:rsidRPr="00092E04" w:rsidRDefault="00DE2469" w:rsidP="00DE2469">
      <w:pPr>
        <w:pStyle w:val="Tekstpodstawowy"/>
        <w:numPr>
          <w:ilvl w:val="0"/>
          <w:numId w:val="53"/>
        </w:numPr>
        <w:tabs>
          <w:tab w:val="left" w:pos="340"/>
          <w:tab w:val="left" w:pos="709"/>
        </w:tabs>
        <w:spacing w:before="120" w:line="276" w:lineRule="auto"/>
        <w:ind w:hanging="283"/>
        <w:jc w:val="both"/>
        <w:rPr>
          <w:b w:val="0"/>
          <w:sz w:val="22"/>
          <w:szCs w:val="22"/>
        </w:rPr>
      </w:pPr>
      <w:r w:rsidRPr="00092E04">
        <w:rPr>
          <w:b w:val="0"/>
          <w:sz w:val="22"/>
        </w:rPr>
        <w:t>размер иллюстрации/ снимка должен быть адаптирован к формату публикации. Если в разделе представлены различные виды иллюстраций, то каждый вид должен иметь свою собственную нумерацию, напр.: Рис. 1 ...; Рис. 2 ...; Фото 1 ...; Фото 2 ...</w:t>
      </w:r>
    </w:p>
    <w:p w14:paraId="6EA970A8" w14:textId="77777777" w:rsidR="00DE2469" w:rsidRPr="00092E04" w:rsidRDefault="00DE2469" w:rsidP="00DE2469">
      <w:pPr>
        <w:pStyle w:val="NormalnyWeb"/>
        <w:tabs>
          <w:tab w:val="left" w:pos="709"/>
        </w:tabs>
        <w:spacing w:before="120" w:beforeAutospacing="0" w:after="0" w:afterAutospacing="0" w:line="276" w:lineRule="auto"/>
        <w:ind w:hanging="283"/>
        <w:jc w:val="both"/>
        <w:rPr>
          <w:sz w:val="22"/>
          <w:szCs w:val="22"/>
        </w:rPr>
      </w:pPr>
      <w:r w:rsidRPr="00092E04">
        <w:rPr>
          <w:b/>
          <w:sz w:val="22"/>
        </w:rPr>
        <w:t>10.</w:t>
      </w:r>
      <w:r w:rsidRPr="00092E04">
        <w:rPr>
          <w:sz w:val="22"/>
        </w:rPr>
        <w:t xml:space="preserve"> </w:t>
      </w:r>
      <w:r w:rsidRPr="00092E04">
        <w:rPr>
          <w:rStyle w:val="Pogrubienie"/>
          <w:sz w:val="22"/>
        </w:rPr>
        <w:t>Создание блок-схем (ИНФОРМАТИКА)</w:t>
      </w:r>
    </w:p>
    <w:p w14:paraId="7553D237" w14:textId="77777777" w:rsidR="00DE2469" w:rsidRPr="00092E04" w:rsidRDefault="00DE2469" w:rsidP="00986473">
      <w:pPr>
        <w:ind w:firstLine="708"/>
        <w:jc w:val="both"/>
      </w:pPr>
      <w:r w:rsidRPr="00092E04">
        <w:rPr>
          <w:sz w:val="22"/>
        </w:rPr>
        <w:t xml:space="preserve">Для инженерских работ, связанных с созданием программного обеспечения, необходимо использовать блок-схему. Блок-схема </w:t>
      </w:r>
      <w:proofErr w:type="gramStart"/>
      <w:r w:rsidRPr="00092E04">
        <w:rPr>
          <w:sz w:val="22"/>
        </w:rPr>
        <w:t>- это</w:t>
      </w:r>
      <w:proofErr w:type="gramEnd"/>
      <w:r w:rsidRPr="00092E04">
        <w:rPr>
          <w:sz w:val="22"/>
        </w:rPr>
        <w:t xml:space="preserve"> графическое представление процедуры или программы, составленное в иллюстративных целях или в качестве представления алгоритма, написанного на языке программирования.</w:t>
      </w:r>
      <w:r w:rsidRPr="00092E04">
        <w:rPr>
          <w:b/>
          <w:sz w:val="22"/>
        </w:rPr>
        <w:t xml:space="preserve"> </w:t>
      </w:r>
      <w:r w:rsidRPr="00092E04">
        <w:rPr>
          <w:sz w:val="22"/>
        </w:rPr>
        <w:t xml:space="preserve">Фрагменты кода программы следует различать по соответствующему шрифту (гротеск). Код всей программы должен быть размещен в приложении или в электронном виде на </w:t>
      </w:r>
      <w:proofErr w:type="spellStart"/>
      <w:r w:rsidR="0083024A" w:rsidRPr="00092E04">
        <w:rPr>
          <w:sz w:val="22"/>
        </w:rPr>
        <w:t>CD</w:t>
      </w:r>
      <w:proofErr w:type="spellEnd"/>
      <w:r w:rsidR="0083024A" w:rsidRPr="00092E04">
        <w:rPr>
          <w:sz w:val="22"/>
        </w:rPr>
        <w:t xml:space="preserve"> </w:t>
      </w:r>
      <w:r w:rsidRPr="00092E04">
        <w:rPr>
          <w:sz w:val="22"/>
        </w:rPr>
        <w:t>диске.</w:t>
      </w:r>
    </w:p>
    <w:p w14:paraId="2BB48B7B" w14:textId="77777777" w:rsidR="00DE2469" w:rsidRPr="00092E04" w:rsidRDefault="00DE2469" w:rsidP="00DE2469">
      <w:pPr>
        <w:tabs>
          <w:tab w:val="left" w:pos="709"/>
          <w:tab w:val="left" w:pos="1276"/>
          <w:tab w:val="left" w:pos="1418"/>
          <w:tab w:val="left" w:pos="5103"/>
          <w:tab w:val="left" w:pos="5812"/>
        </w:tabs>
        <w:spacing w:line="276" w:lineRule="auto"/>
        <w:jc w:val="right"/>
        <w:rPr>
          <w:sz w:val="22"/>
          <w:szCs w:val="22"/>
        </w:rPr>
      </w:pPr>
      <w:r w:rsidRPr="00092E04">
        <w:br w:type="page"/>
      </w:r>
    </w:p>
    <w:p w14:paraId="4857BF21" w14:textId="77777777" w:rsidR="00DE2469" w:rsidRPr="00092E04" w:rsidRDefault="00DE2469" w:rsidP="00DE2469">
      <w:pPr>
        <w:tabs>
          <w:tab w:val="left" w:pos="709"/>
          <w:tab w:val="left" w:pos="1276"/>
          <w:tab w:val="left" w:pos="1418"/>
          <w:tab w:val="left" w:pos="5103"/>
          <w:tab w:val="left" w:pos="5812"/>
        </w:tabs>
        <w:spacing w:line="276" w:lineRule="auto"/>
        <w:jc w:val="right"/>
        <w:rPr>
          <w:iCs/>
          <w:sz w:val="20"/>
          <w:szCs w:val="20"/>
        </w:rPr>
      </w:pPr>
      <w:r w:rsidRPr="00092E04">
        <w:rPr>
          <w:sz w:val="20"/>
        </w:rPr>
        <w:lastRenderedPageBreak/>
        <w:t xml:space="preserve">Приложение №4 к Процедуре </w:t>
      </w:r>
      <w:proofErr w:type="spellStart"/>
      <w:r w:rsidRPr="00547A87">
        <w:rPr>
          <w:sz w:val="20"/>
        </w:rPr>
        <w:t>дипломирования</w:t>
      </w:r>
      <w:proofErr w:type="spellEnd"/>
      <w:r w:rsidRPr="00092E04">
        <w:rPr>
          <w:sz w:val="20"/>
        </w:rPr>
        <w:t xml:space="preserve"> </w:t>
      </w:r>
    </w:p>
    <w:p w14:paraId="694C3FD5" w14:textId="77777777" w:rsidR="00DE2469" w:rsidRPr="00092E04" w:rsidRDefault="00DE2469" w:rsidP="00DE2469">
      <w:pPr>
        <w:tabs>
          <w:tab w:val="left" w:pos="709"/>
          <w:tab w:val="left" w:pos="1276"/>
          <w:tab w:val="left" w:pos="1418"/>
          <w:tab w:val="left" w:pos="5103"/>
          <w:tab w:val="left" w:pos="5812"/>
        </w:tabs>
        <w:spacing w:line="276" w:lineRule="auto"/>
        <w:jc w:val="right"/>
        <w:rPr>
          <w:i/>
          <w:sz w:val="20"/>
          <w:szCs w:val="20"/>
        </w:rPr>
      </w:pPr>
    </w:p>
    <w:p w14:paraId="2D39CF55" w14:textId="19780767" w:rsidR="00DE2469" w:rsidRPr="00092E04" w:rsidRDefault="00DE2469" w:rsidP="00DE2469">
      <w:r w:rsidRPr="00092E04">
        <w:t xml:space="preserve">...........................................                                         </w:t>
      </w:r>
      <w:proofErr w:type="spellStart"/>
      <w:r w:rsidRPr="00092E04">
        <w:t>Домброва</w:t>
      </w:r>
      <w:proofErr w:type="spellEnd"/>
      <w:r w:rsidR="00986473">
        <w:rPr>
          <w:lang w:val="pl-PL"/>
        </w:rPr>
        <w:t xml:space="preserve"> </w:t>
      </w:r>
      <w:proofErr w:type="spellStart"/>
      <w:proofErr w:type="gramStart"/>
      <w:r w:rsidRPr="00092E04">
        <w:t>Гурнича</w:t>
      </w:r>
      <w:proofErr w:type="spellEnd"/>
      <w:r w:rsidRPr="00092E04">
        <w:t>,…</w:t>
      </w:r>
      <w:proofErr w:type="gramEnd"/>
      <w:r w:rsidRPr="00092E04">
        <w:t>……..20….. г.</w:t>
      </w:r>
    </w:p>
    <w:p w14:paraId="1DD3BA83" w14:textId="77777777" w:rsidR="00DE2469" w:rsidRPr="00092E04" w:rsidRDefault="00DE2469" w:rsidP="00DE2469">
      <w:pPr>
        <w:rPr>
          <w:sz w:val="18"/>
        </w:rPr>
      </w:pPr>
      <w:r w:rsidRPr="00092E04">
        <w:rPr>
          <w:sz w:val="18"/>
        </w:rPr>
        <w:t xml:space="preserve">       Официальная печать вуза </w:t>
      </w:r>
    </w:p>
    <w:p w14:paraId="5EA6E3C4" w14:textId="77777777" w:rsidR="00DE2469" w:rsidRPr="00092E04" w:rsidRDefault="00DE2469" w:rsidP="00DE2469">
      <w:pPr>
        <w:rPr>
          <w:sz w:val="18"/>
        </w:rPr>
      </w:pPr>
    </w:p>
    <w:p w14:paraId="437CCE8A" w14:textId="77777777" w:rsidR="00DE2469" w:rsidRPr="00092E04" w:rsidRDefault="00DE2469" w:rsidP="00DE2469">
      <w:pPr>
        <w:rPr>
          <w:sz w:val="18"/>
        </w:rPr>
      </w:pPr>
    </w:p>
    <w:p w14:paraId="260C5309" w14:textId="77777777" w:rsidR="00DE2469" w:rsidRPr="00092E04" w:rsidRDefault="00DE2469" w:rsidP="00DE2469">
      <w:r w:rsidRPr="00092E04">
        <w:rPr>
          <w:sz w:val="18"/>
        </w:rPr>
        <w:t xml:space="preserve">                                                                                                                                    </w:t>
      </w:r>
    </w:p>
    <w:p w14:paraId="41DA3E03" w14:textId="7793F395" w:rsidR="00DE2469" w:rsidRPr="00092E04" w:rsidRDefault="00DE2469" w:rsidP="00DE2469">
      <w:pPr>
        <w:ind w:left="2832" w:firstLine="708"/>
      </w:pPr>
      <w:r w:rsidRPr="00092E04">
        <w:t xml:space="preserve"> Господин/Госпожа ……</w:t>
      </w:r>
      <w:r w:rsidR="00F30112" w:rsidRPr="00092E04">
        <w:t>………………....................</w:t>
      </w:r>
      <w:r w:rsidRPr="00092E04">
        <w:t xml:space="preserve">                                                                                                </w:t>
      </w:r>
    </w:p>
    <w:p w14:paraId="6C89C657" w14:textId="77777777" w:rsidR="00DE2469" w:rsidRPr="00092E04" w:rsidRDefault="00DE2469" w:rsidP="00DE2469">
      <w:pPr>
        <w:rPr>
          <w:sz w:val="16"/>
          <w:szCs w:val="16"/>
        </w:rPr>
      </w:pPr>
      <w:r w:rsidRPr="00092E04">
        <w:t xml:space="preserve">                                                                                                             </w:t>
      </w:r>
      <w:r w:rsidRPr="00092E04">
        <w:rPr>
          <w:sz w:val="16"/>
        </w:rPr>
        <w:t>(Научная степень)</w:t>
      </w:r>
    </w:p>
    <w:p w14:paraId="7C8ADBDB" w14:textId="77777777" w:rsidR="00DE2469" w:rsidRPr="00092E04" w:rsidRDefault="00DE2469" w:rsidP="00DE2469">
      <w:r w:rsidRPr="00092E04">
        <w:tab/>
      </w:r>
      <w:r w:rsidRPr="00092E04">
        <w:tab/>
      </w:r>
      <w:r w:rsidRPr="00092E04">
        <w:tab/>
      </w:r>
      <w:r w:rsidRPr="00092E04">
        <w:tab/>
      </w:r>
      <w:r w:rsidRPr="00092E04">
        <w:tab/>
      </w:r>
      <w:r w:rsidRPr="00092E04">
        <w:tab/>
      </w:r>
      <w:r w:rsidRPr="00092E04">
        <w:tab/>
        <w:t xml:space="preserve">   ………………………………………….</w:t>
      </w:r>
    </w:p>
    <w:p w14:paraId="76216242" w14:textId="77777777" w:rsidR="00DE2469" w:rsidRPr="00092E04" w:rsidRDefault="00DE2469" w:rsidP="00DE2469"/>
    <w:p w14:paraId="79C367FF" w14:textId="77777777" w:rsidR="00DE2469" w:rsidRPr="00092E04" w:rsidRDefault="00DE2469" w:rsidP="00DE2469"/>
    <w:p w14:paraId="5879A2BD" w14:textId="77777777" w:rsidR="00DE2469" w:rsidRPr="00092E04" w:rsidRDefault="00DE2469" w:rsidP="00DE2469">
      <w:pPr>
        <w:spacing w:line="276" w:lineRule="auto"/>
        <w:ind w:firstLine="708"/>
      </w:pPr>
      <w:r w:rsidRPr="00092E04">
        <w:t>Прошу Вас ……………………………………</w:t>
      </w:r>
      <w:proofErr w:type="gramStart"/>
      <w:r w:rsidRPr="00092E04">
        <w:t>…….</w:t>
      </w:r>
      <w:proofErr w:type="gramEnd"/>
      <w:r w:rsidRPr="00092E04">
        <w:t xml:space="preserve"> оценить приложенную дипломную работу студе</w:t>
      </w:r>
      <w:r w:rsidR="00F30112" w:rsidRPr="00092E04">
        <w:t>нта……………………………………………………………………</w:t>
      </w:r>
    </w:p>
    <w:p w14:paraId="4D65054D" w14:textId="77777777" w:rsidR="00DE2469" w:rsidRPr="00092E04" w:rsidRDefault="00DE2469" w:rsidP="00DE2469">
      <w:pPr>
        <w:spacing w:line="276" w:lineRule="auto"/>
      </w:pPr>
      <w:r w:rsidRPr="00092E04">
        <w:t>Дипломный экзамен предусмотрен ……………...............................................................г.</w:t>
      </w:r>
    </w:p>
    <w:p w14:paraId="3789303E" w14:textId="77777777" w:rsidR="00DE2469" w:rsidRPr="00092E04" w:rsidRDefault="00DE2469" w:rsidP="00DE2469">
      <w:pPr>
        <w:spacing w:line="276" w:lineRule="auto"/>
        <w:jc w:val="center"/>
      </w:pPr>
      <w:r w:rsidRPr="00092E04">
        <w:t xml:space="preserve">                                                          </w:t>
      </w:r>
    </w:p>
    <w:p w14:paraId="250C8920" w14:textId="77777777" w:rsidR="00DE2469" w:rsidRPr="00092E04" w:rsidRDefault="00DE2469" w:rsidP="00DE2469">
      <w:pPr>
        <w:spacing w:line="276" w:lineRule="auto"/>
        <w:jc w:val="center"/>
        <w:rPr>
          <w:i/>
        </w:rPr>
      </w:pPr>
      <w:r w:rsidRPr="00092E04">
        <w:rPr>
          <w:i/>
          <w:sz w:val="28"/>
        </w:rPr>
        <w:t xml:space="preserve">                                                              </w:t>
      </w:r>
      <w:r w:rsidRPr="00092E04">
        <w:rPr>
          <w:i/>
        </w:rPr>
        <w:t>Декан</w:t>
      </w:r>
    </w:p>
    <w:p w14:paraId="6CF558DA" w14:textId="77777777" w:rsidR="00DE2469" w:rsidRPr="00092E04" w:rsidRDefault="00DE2469" w:rsidP="00DE2469">
      <w:pPr>
        <w:spacing w:line="276" w:lineRule="auto"/>
        <w:jc w:val="center"/>
        <w:rPr>
          <w:i/>
        </w:rPr>
      </w:pPr>
      <w:r w:rsidRPr="00092E04">
        <w:rPr>
          <w:i/>
        </w:rPr>
        <w:t xml:space="preserve">                                                                    …………………………………………………………</w:t>
      </w:r>
    </w:p>
    <w:p w14:paraId="1B5EA74C" w14:textId="77777777" w:rsidR="00DE2469" w:rsidRPr="00092E04" w:rsidRDefault="00DE2469" w:rsidP="00DE2469">
      <w:pPr>
        <w:spacing w:line="276" w:lineRule="auto"/>
        <w:jc w:val="center"/>
      </w:pPr>
    </w:p>
    <w:p w14:paraId="1944CB14" w14:textId="77777777" w:rsidR="00DE2469" w:rsidRPr="00092E04" w:rsidRDefault="00DE2469" w:rsidP="00DE2469">
      <w:pPr>
        <w:spacing w:line="276" w:lineRule="auto"/>
        <w:jc w:val="center"/>
      </w:pPr>
    </w:p>
    <w:p w14:paraId="7F2F8824" w14:textId="77777777" w:rsidR="00DE2469" w:rsidRPr="00092E04" w:rsidRDefault="00DE2469" w:rsidP="00DE2469">
      <w:pPr>
        <w:pStyle w:val="Nagwek2"/>
        <w:jc w:val="center"/>
        <w:rPr>
          <w:b/>
        </w:rPr>
      </w:pPr>
      <w:r w:rsidRPr="00092E04">
        <w:rPr>
          <w:b/>
        </w:rPr>
        <w:t>Оценка дипломной (</w:t>
      </w:r>
      <w:proofErr w:type="spellStart"/>
      <w:r w:rsidRPr="00547A87">
        <w:rPr>
          <w:b/>
        </w:rPr>
        <w:t>лиценциатской</w:t>
      </w:r>
      <w:proofErr w:type="spellEnd"/>
      <w:r w:rsidRPr="00092E04">
        <w:rPr>
          <w:b/>
        </w:rPr>
        <w:t>, инженерской, магистерской) работы</w:t>
      </w:r>
    </w:p>
    <w:p w14:paraId="5D86D106" w14:textId="209E9621" w:rsidR="00DE2469" w:rsidRPr="00092E04" w:rsidRDefault="00DE2469" w:rsidP="00DE2469">
      <w:pPr>
        <w:jc w:val="center"/>
        <w:rPr>
          <w:b/>
          <w:bCs/>
        </w:rPr>
      </w:pPr>
      <w:r w:rsidRPr="00092E04">
        <w:rPr>
          <w:b/>
        </w:rPr>
        <w:t>куратором/рецензентом</w:t>
      </w:r>
    </w:p>
    <w:p w14:paraId="180DCE71" w14:textId="77777777" w:rsidR="00DE2469" w:rsidRPr="00092E04" w:rsidRDefault="00DE2469" w:rsidP="00DE2469">
      <w:pPr>
        <w:jc w:val="center"/>
        <w:rPr>
          <w:b/>
          <w:bCs/>
        </w:rPr>
      </w:pPr>
    </w:p>
    <w:p w14:paraId="64B570CF" w14:textId="77777777" w:rsidR="00DE2469" w:rsidRPr="00092E04" w:rsidRDefault="00DE2469" w:rsidP="00DE2469">
      <w:pPr>
        <w:spacing w:line="360" w:lineRule="auto"/>
        <w:rPr>
          <w:bCs/>
        </w:rPr>
      </w:pPr>
      <w:r w:rsidRPr="00092E04">
        <w:t>Тема работы……………………………………………………………………………………...</w:t>
      </w:r>
    </w:p>
    <w:p w14:paraId="1FB5920A" w14:textId="77777777" w:rsidR="00DE2469" w:rsidRPr="00092E04" w:rsidRDefault="00DE2469" w:rsidP="00DE2469">
      <w:pPr>
        <w:spacing w:line="360" w:lineRule="auto"/>
        <w:rPr>
          <w:bCs/>
        </w:rPr>
      </w:pPr>
      <w:r w:rsidRPr="00092E04">
        <w:t>…………………………………………………………………………………………………..…………………………………………………………………………………………………..</w:t>
      </w:r>
    </w:p>
    <w:p w14:paraId="13B03F22" w14:textId="77777777" w:rsidR="00DE2469" w:rsidRPr="00092E04" w:rsidRDefault="00DE2469" w:rsidP="00DE2469">
      <w:pPr>
        <w:spacing w:line="360" w:lineRule="auto"/>
      </w:pPr>
      <w:r w:rsidRPr="00092E04">
        <w:t>Имя и фамилия………………………………………………………………………………….</w:t>
      </w:r>
    </w:p>
    <w:p w14:paraId="6B72C959" w14:textId="77777777" w:rsidR="00DE2469" w:rsidRPr="00092E04" w:rsidRDefault="00DE2469" w:rsidP="00DE2469">
      <w:pPr>
        <w:spacing w:line="360" w:lineRule="auto"/>
      </w:pPr>
      <w:r w:rsidRPr="00092E04">
        <w:t>Номер альбома………………………………… Семинар……………………………………….</w:t>
      </w:r>
    </w:p>
    <w:p w14:paraId="2DA35EE8" w14:textId="77777777" w:rsidR="00DE2469" w:rsidRPr="00092E04" w:rsidRDefault="00DE2469" w:rsidP="00DE2469">
      <w:pPr>
        <w:spacing w:line="360" w:lineRule="auto"/>
      </w:pPr>
      <w:r w:rsidRPr="00092E04">
        <w:t>Кафедра………………………………………………………………………………………….</w:t>
      </w:r>
    </w:p>
    <w:p w14:paraId="6F7CC29E" w14:textId="77777777" w:rsidR="00DE2469" w:rsidRPr="00092E04" w:rsidRDefault="00DE2469" w:rsidP="00DE2469">
      <w:pPr>
        <w:numPr>
          <w:ilvl w:val="0"/>
          <w:numId w:val="5"/>
        </w:numPr>
        <w:spacing w:line="360" w:lineRule="auto"/>
        <w:ind w:left="284" w:hanging="284"/>
      </w:pPr>
      <w:r w:rsidRPr="00092E04">
        <w:t>Отвечает ли содержание работы теме, которая указана в названии?..........</w:t>
      </w:r>
      <w:r w:rsidR="00F30112" w:rsidRPr="00092E04">
        <w:t>..........................</w:t>
      </w:r>
    </w:p>
    <w:p w14:paraId="20432D86" w14:textId="77777777" w:rsidR="00DE2469" w:rsidRPr="00092E04" w:rsidRDefault="00DE2469" w:rsidP="00DE2469">
      <w:pPr>
        <w:spacing w:line="360" w:lineRule="auto"/>
        <w:ind w:left="284" w:hanging="284"/>
      </w:pPr>
      <w:r w:rsidRPr="00092E04">
        <w:t>………………………………………………………………………………………………….</w:t>
      </w:r>
    </w:p>
    <w:p w14:paraId="4C36268D" w14:textId="77777777" w:rsidR="00DE2469" w:rsidRPr="00092E04" w:rsidRDefault="00DE2469" w:rsidP="00DE2469">
      <w:pPr>
        <w:numPr>
          <w:ilvl w:val="0"/>
          <w:numId w:val="5"/>
        </w:numPr>
        <w:tabs>
          <w:tab w:val="left" w:pos="284"/>
        </w:tabs>
        <w:spacing w:line="360" w:lineRule="auto"/>
        <w:ind w:left="0" w:firstLine="0"/>
      </w:pPr>
      <w:r w:rsidRPr="00092E04">
        <w:t xml:space="preserve">Оценка компоновки работы, структуры разделения содержания, очередности разделов, комплексности тезисов и </w:t>
      </w:r>
      <w:proofErr w:type="gramStart"/>
      <w:r w:rsidRPr="00092E04">
        <w:t>т.п.</w:t>
      </w:r>
      <w:proofErr w:type="gramEnd"/>
      <w:r w:rsidRPr="00092E04">
        <w:t xml:space="preserve"> ………………………………………………………………………………………………….</w:t>
      </w:r>
    </w:p>
    <w:p w14:paraId="5471C3E4" w14:textId="77777777" w:rsidR="00DE2469" w:rsidRPr="00092E04" w:rsidRDefault="00DE2469" w:rsidP="00DE2469">
      <w:pPr>
        <w:spacing w:line="360" w:lineRule="auto"/>
      </w:pPr>
      <w:r w:rsidRPr="00092E04">
        <w:t>…………………………………………………………………………………………..…………………………………………………………………………………………………………..</w:t>
      </w:r>
    </w:p>
    <w:p w14:paraId="059251DD" w14:textId="77777777" w:rsidR="00986473" w:rsidRDefault="00DE2469" w:rsidP="00986473">
      <w:pPr>
        <w:numPr>
          <w:ilvl w:val="0"/>
          <w:numId w:val="5"/>
        </w:numPr>
        <w:tabs>
          <w:tab w:val="left" w:pos="284"/>
        </w:tabs>
        <w:spacing w:line="360" w:lineRule="auto"/>
        <w:ind w:left="0" w:firstLine="0"/>
        <w:jc w:val="both"/>
      </w:pPr>
      <w:r w:rsidRPr="00092E04">
        <w:t>Существенная оценка работы (правильность применяемой научной терминологии, критический анализ литературы предмета, методологическая коррект</w:t>
      </w:r>
      <w:r w:rsidR="00F30112" w:rsidRPr="00092E04">
        <w:t xml:space="preserve">ность, правильность результатов </w:t>
      </w:r>
      <w:r w:rsidRPr="00092E04">
        <w:t>исследований)</w:t>
      </w:r>
    </w:p>
    <w:p w14:paraId="2B74E569" w14:textId="3A87C4B6" w:rsidR="00F30112" w:rsidRPr="00092E04" w:rsidRDefault="00F30112" w:rsidP="00986473">
      <w:pPr>
        <w:tabs>
          <w:tab w:val="left" w:pos="284"/>
        </w:tabs>
        <w:spacing w:line="360" w:lineRule="auto"/>
        <w:jc w:val="both"/>
      </w:pPr>
      <w:r w:rsidRPr="00092E04">
        <w:t xml:space="preserve">…………………………………………………………………………………………………. </w:t>
      </w:r>
    </w:p>
    <w:p w14:paraId="3E91AFFB" w14:textId="77777777" w:rsidR="00DE2469" w:rsidRPr="00092E04" w:rsidRDefault="00DE2469" w:rsidP="00F30112">
      <w:pPr>
        <w:tabs>
          <w:tab w:val="left" w:pos="284"/>
        </w:tabs>
        <w:spacing w:line="360" w:lineRule="auto"/>
        <w:jc w:val="both"/>
      </w:pPr>
      <w:r w:rsidRPr="00092E04">
        <w:t>…..………………………………………………………………………………………….………………………………………………………………………………………….…………………</w:t>
      </w:r>
      <w:r w:rsidRPr="00092E04">
        <w:lastRenderedPageBreak/>
        <w:t>…….………………………………………………………………….……………………………….………………………………………………………………………………………………….……………………………………………………………………………………………………………………………………………………………………………………………………………………………………………………………………………………………………………………………………………………………………………………………………………………………………………………………………………………………………………..……………</w:t>
      </w:r>
    </w:p>
    <w:p w14:paraId="76190AEB" w14:textId="77777777" w:rsidR="00DE2469" w:rsidRPr="00092E04" w:rsidRDefault="00DE2469" w:rsidP="00DE2469">
      <w:pPr>
        <w:numPr>
          <w:ilvl w:val="0"/>
          <w:numId w:val="5"/>
        </w:numPr>
        <w:tabs>
          <w:tab w:val="left" w:pos="284"/>
        </w:tabs>
        <w:spacing w:line="360" w:lineRule="auto"/>
        <w:ind w:left="0" w:firstLine="0"/>
      </w:pPr>
      <w:r w:rsidRPr="00092E04">
        <w:t>В какой сфере и является ли работа новым подходом к проблеме? …………………………………………………………………………………...…………………………………………………………………………………………..…………………………………………………………………………………………..…………………………………………………………………………………………………………………………………..</w:t>
      </w:r>
    </w:p>
    <w:p w14:paraId="39C4D84D" w14:textId="77777777" w:rsidR="00DE2469" w:rsidRPr="00092E04" w:rsidRDefault="00DE2469" w:rsidP="00DE2469">
      <w:pPr>
        <w:numPr>
          <w:ilvl w:val="0"/>
          <w:numId w:val="5"/>
        </w:numPr>
        <w:spacing w:line="360" w:lineRule="auto"/>
        <w:ind w:left="284" w:hanging="284"/>
      </w:pPr>
      <w:r w:rsidRPr="00092E04">
        <w:t>Характеристика подбора и использо</w:t>
      </w:r>
      <w:r w:rsidR="00F30112" w:rsidRPr="00092E04">
        <w:t>вания источников ……………………………………</w:t>
      </w:r>
    </w:p>
    <w:p w14:paraId="4FAAD06C" w14:textId="77777777" w:rsidR="00DE2469" w:rsidRPr="00092E04" w:rsidRDefault="00DE2469" w:rsidP="00DE2469">
      <w:pPr>
        <w:tabs>
          <w:tab w:val="left" w:pos="284"/>
        </w:tabs>
        <w:spacing w:line="360" w:lineRule="auto"/>
      </w:pPr>
      <w:r w:rsidRPr="00092E04">
        <w:t>………………………………………………………………………………………….………………………………………………………………………………………….………………………………………………………………………………………….…………………………………………………………………………………………………………………………</w:t>
      </w:r>
    </w:p>
    <w:p w14:paraId="670A9FE4" w14:textId="77777777" w:rsidR="00DE2469" w:rsidRPr="00092E04" w:rsidRDefault="00DE2469" w:rsidP="00DE2469">
      <w:pPr>
        <w:numPr>
          <w:ilvl w:val="0"/>
          <w:numId w:val="5"/>
        </w:numPr>
        <w:tabs>
          <w:tab w:val="left" w:pos="284"/>
        </w:tabs>
        <w:spacing w:line="360" w:lineRule="auto"/>
        <w:ind w:left="0" w:firstLine="0"/>
      </w:pPr>
      <w:r w:rsidRPr="00092E04">
        <w:t>Оценка формальной стороны работы (правильность языка, овладение техникой написания работы, содержание, сноски, графическая сторона, общая эстетика работы) ……………………………………………………………………………………………</w:t>
      </w:r>
      <w:proofErr w:type="gramStart"/>
      <w:r w:rsidRPr="00092E04">
        <w:t>…….</w:t>
      </w:r>
      <w:proofErr w:type="gramEnd"/>
      <w:r w:rsidRPr="00092E04">
        <w:t>.</w:t>
      </w:r>
    </w:p>
    <w:p w14:paraId="1DA4D3CF" w14:textId="77777777" w:rsidR="00DE2469" w:rsidRPr="00092E04" w:rsidRDefault="00DE2469" w:rsidP="00DE2469">
      <w:pPr>
        <w:spacing w:line="360" w:lineRule="auto"/>
      </w:pPr>
      <w:r w:rsidRPr="00092E04">
        <w:t>………………………………………………………………………………………….…………………………………………………………………………………………………………..</w:t>
      </w:r>
    </w:p>
    <w:p w14:paraId="575E67D7" w14:textId="77777777" w:rsidR="00DE2469" w:rsidRPr="00092E04" w:rsidRDefault="00DE2469" w:rsidP="00DE2469">
      <w:pPr>
        <w:numPr>
          <w:ilvl w:val="0"/>
          <w:numId w:val="5"/>
        </w:numPr>
        <w:tabs>
          <w:tab w:val="left" w:pos="284"/>
        </w:tabs>
        <w:spacing w:line="360" w:lineRule="auto"/>
        <w:ind w:left="0" w:firstLine="0"/>
      </w:pPr>
      <w:r w:rsidRPr="00092E04">
        <w:t>Способ использования работы (публикация, открытие для доступа учреждениям или группе лиц, исходный материал)</w:t>
      </w:r>
      <w:r w:rsidR="00F30112" w:rsidRPr="00092E04">
        <w:t xml:space="preserve"> </w:t>
      </w:r>
      <w:r w:rsidRPr="00092E04">
        <w:t>……</w:t>
      </w:r>
      <w:r w:rsidR="00F30112" w:rsidRPr="00092E04">
        <w:t>………………………………………………………………………………</w:t>
      </w:r>
      <w:r w:rsidRPr="00092E04">
        <w:t>……………………………………………………………………………………….………………………………………………………………………………………….</w:t>
      </w:r>
    </w:p>
    <w:p w14:paraId="5BC2936C" w14:textId="77777777" w:rsidR="00DE2469" w:rsidRPr="00092E04" w:rsidRDefault="00DE2469" w:rsidP="00DE2469">
      <w:pPr>
        <w:numPr>
          <w:ilvl w:val="0"/>
          <w:numId w:val="5"/>
        </w:numPr>
        <w:spacing w:line="360" w:lineRule="auto"/>
        <w:ind w:left="284" w:hanging="284"/>
      </w:pPr>
      <w:r w:rsidRPr="00092E04">
        <w:t>Другие примечания</w:t>
      </w:r>
    </w:p>
    <w:p w14:paraId="529E7ACA" w14:textId="77777777" w:rsidR="00DE2469" w:rsidRPr="00092E04" w:rsidRDefault="00DE2469" w:rsidP="00DE2469">
      <w:pPr>
        <w:spacing w:line="360" w:lineRule="auto"/>
      </w:pPr>
      <w:r w:rsidRPr="00092E04">
        <w:t>……………………………………………………………………………………………………………………………………………………….……………………………………………</w:t>
      </w:r>
    </w:p>
    <w:p w14:paraId="24D96815" w14:textId="77777777" w:rsidR="00DE2469" w:rsidRPr="00092E04" w:rsidRDefault="00DE2469" w:rsidP="00DE2469">
      <w:pPr>
        <w:numPr>
          <w:ilvl w:val="0"/>
          <w:numId w:val="5"/>
        </w:numPr>
        <w:spacing w:line="360" w:lineRule="auto"/>
        <w:ind w:left="284" w:hanging="284"/>
      </w:pPr>
      <w:r w:rsidRPr="00092E04">
        <w:t>Работу оцениваю, как………………………………………………………………</w:t>
      </w:r>
      <w:proofErr w:type="gramStart"/>
      <w:r w:rsidRPr="00092E04">
        <w:t>…….</w:t>
      </w:r>
      <w:proofErr w:type="gramEnd"/>
      <w:r w:rsidRPr="00092E04">
        <w:t>.</w:t>
      </w:r>
    </w:p>
    <w:p w14:paraId="437AB928" w14:textId="77777777" w:rsidR="00DE2469" w:rsidRPr="00092E04" w:rsidRDefault="00DE2469" w:rsidP="00DE2469">
      <w:pPr>
        <w:spacing w:line="360" w:lineRule="auto"/>
      </w:pPr>
    </w:p>
    <w:p w14:paraId="561E10F7" w14:textId="0AC520D5" w:rsidR="00DE2469" w:rsidRPr="00092E04" w:rsidRDefault="00DE2469" w:rsidP="00DE2469">
      <w:pPr>
        <w:ind w:left="720"/>
      </w:pPr>
      <w:r w:rsidRPr="00092E04">
        <w:t>…………………………………</w:t>
      </w:r>
      <w:r w:rsidR="000203CD">
        <w:tab/>
      </w:r>
      <w:r w:rsidR="000203CD">
        <w:tab/>
      </w:r>
      <w:r w:rsidR="000203CD">
        <w:tab/>
      </w:r>
      <w:r w:rsidRPr="00092E04">
        <w:t>……………………………..</w:t>
      </w:r>
    </w:p>
    <w:p w14:paraId="5A7DC0FA" w14:textId="714ED25A" w:rsidR="00DE2469" w:rsidRPr="00092E04" w:rsidRDefault="00DE2469" w:rsidP="000203CD">
      <w:pPr>
        <w:tabs>
          <w:tab w:val="left" w:pos="6379"/>
        </w:tabs>
        <w:ind w:firstLine="1843"/>
      </w:pPr>
      <w:r w:rsidRPr="00092E04">
        <w:rPr>
          <w:sz w:val="20"/>
        </w:rPr>
        <w:t>(Дата</w:t>
      </w:r>
      <w:r w:rsidR="000203CD">
        <w:rPr>
          <w:sz w:val="20"/>
          <w:lang w:val="pl-PL"/>
        </w:rPr>
        <w:t>)</w:t>
      </w:r>
      <w:r w:rsidR="000203CD">
        <w:rPr>
          <w:sz w:val="20"/>
          <w:lang w:val="pl-PL"/>
        </w:rPr>
        <w:tab/>
      </w:r>
      <w:r w:rsidRPr="00092E04">
        <w:rPr>
          <w:sz w:val="20"/>
        </w:rPr>
        <w:t xml:space="preserve"> (Подпись)</w:t>
      </w:r>
    </w:p>
    <w:p w14:paraId="25610A38" w14:textId="77777777" w:rsidR="00214BA1" w:rsidRPr="00092E04" w:rsidRDefault="00214BA1"/>
    <w:sectPr w:rsidR="00214BA1" w:rsidRPr="00092E04" w:rsidSect="00092E04">
      <w:head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72C0" w14:textId="77777777" w:rsidR="00092E04" w:rsidRDefault="00092E04" w:rsidP="00092E04">
      <w:r>
        <w:separator/>
      </w:r>
    </w:p>
  </w:endnote>
  <w:endnote w:type="continuationSeparator" w:id="0">
    <w:p w14:paraId="66AF9CA8" w14:textId="77777777" w:rsidR="00092E04" w:rsidRDefault="00092E04" w:rsidP="0009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24CAC" w14:textId="77777777" w:rsidR="00092E04" w:rsidRDefault="00092E04" w:rsidP="00092E04">
      <w:r>
        <w:separator/>
      </w:r>
    </w:p>
  </w:footnote>
  <w:footnote w:type="continuationSeparator" w:id="0">
    <w:p w14:paraId="2925EA88" w14:textId="77777777" w:rsidR="00092E04" w:rsidRDefault="00092E04" w:rsidP="0009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EAF2" w14:textId="77777777" w:rsidR="00547A87" w:rsidRPr="00547A87" w:rsidRDefault="00547A87" w:rsidP="00547A87">
    <w:pPr>
      <w:pStyle w:val="Nagwek"/>
      <w:rPr>
        <w:i/>
        <w:sz w:val="20"/>
        <w:szCs w:val="20"/>
      </w:rPr>
    </w:pPr>
    <w:r w:rsidRPr="00547A87">
      <w:rPr>
        <w:i/>
        <w:sz w:val="20"/>
        <w:szCs w:val="20"/>
      </w:rPr>
      <w:t xml:space="preserve">Вузовская внутренняя система обеспечения качества образования в Академии </w:t>
    </w:r>
    <w:proofErr w:type="spellStart"/>
    <w:r w:rsidRPr="00547A87">
      <w:rPr>
        <w:i/>
        <w:sz w:val="20"/>
        <w:szCs w:val="20"/>
      </w:rPr>
      <w:t>ВШБ</w:t>
    </w:r>
    <w:proofErr w:type="spellEnd"/>
  </w:p>
  <w:p w14:paraId="0B0996C0" w14:textId="73D40C51" w:rsidR="00092E04" w:rsidRDefault="00547A87" w:rsidP="00547A87">
    <w:pPr>
      <w:pStyle w:val="Nagwek"/>
      <w:rPr>
        <w:i/>
        <w:sz w:val="20"/>
        <w:szCs w:val="20"/>
      </w:rPr>
    </w:pPr>
    <w:r w:rsidRPr="00547A87">
      <w:rPr>
        <w:i/>
        <w:sz w:val="20"/>
        <w:szCs w:val="20"/>
      </w:rPr>
      <w:t>Процесс: организация и реализация дидактического процесса</w:t>
    </w:r>
  </w:p>
  <w:p w14:paraId="28E96E79" w14:textId="1E3FD2EE" w:rsidR="00547A87" w:rsidRDefault="00547A87" w:rsidP="00547A87">
    <w:pPr>
      <w:pStyle w:val="Nagwek"/>
      <w:rPr>
        <w:i/>
        <w:sz w:val="20"/>
        <w:szCs w:val="20"/>
      </w:rPr>
    </w:pPr>
  </w:p>
  <w:p w14:paraId="118BA611" w14:textId="77777777" w:rsidR="00547A87" w:rsidRDefault="00547A87" w:rsidP="00547A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761"/>
    <w:multiLevelType w:val="hybridMultilevel"/>
    <w:tmpl w:val="C11E0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E4F10"/>
    <w:multiLevelType w:val="hybridMultilevel"/>
    <w:tmpl w:val="E0B2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769BF"/>
    <w:multiLevelType w:val="hybridMultilevel"/>
    <w:tmpl w:val="355EA222"/>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1E6FA1"/>
    <w:multiLevelType w:val="hybridMultilevel"/>
    <w:tmpl w:val="6DCED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64745"/>
    <w:multiLevelType w:val="hybridMultilevel"/>
    <w:tmpl w:val="CA42C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AE7C77"/>
    <w:multiLevelType w:val="hybridMultilevel"/>
    <w:tmpl w:val="5546D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A67BC"/>
    <w:multiLevelType w:val="singleLevel"/>
    <w:tmpl w:val="A350CD74"/>
    <w:lvl w:ilvl="0">
      <w:start w:val="2"/>
      <w:numFmt w:val="bullet"/>
      <w:lvlText w:val="-"/>
      <w:lvlJc w:val="left"/>
      <w:pPr>
        <w:tabs>
          <w:tab w:val="num" w:pos="1065"/>
        </w:tabs>
        <w:ind w:left="1065" w:hanging="360"/>
      </w:pPr>
      <w:rPr>
        <w:rFonts w:hint="default"/>
      </w:rPr>
    </w:lvl>
  </w:abstractNum>
  <w:abstractNum w:abstractNumId="7" w15:restartNumberingAfterBreak="0">
    <w:nsid w:val="13AD1858"/>
    <w:multiLevelType w:val="hybridMultilevel"/>
    <w:tmpl w:val="9C06082A"/>
    <w:lvl w:ilvl="0" w:tplc="04150011">
      <w:start w:val="1"/>
      <w:numFmt w:val="decimal"/>
      <w:lvlText w:val="%1)"/>
      <w:lvlJc w:val="left"/>
      <w:pPr>
        <w:ind w:left="720" w:hanging="360"/>
      </w:pPr>
    </w:lvl>
    <w:lvl w:ilvl="1" w:tplc="AD1EE44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56BE5"/>
    <w:multiLevelType w:val="hybridMultilevel"/>
    <w:tmpl w:val="EFB0E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E2A65"/>
    <w:multiLevelType w:val="hybridMultilevel"/>
    <w:tmpl w:val="29B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10242"/>
    <w:multiLevelType w:val="hybridMultilevel"/>
    <w:tmpl w:val="AE2C5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41F3A"/>
    <w:multiLevelType w:val="hybridMultilevel"/>
    <w:tmpl w:val="5330C338"/>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C30A6C"/>
    <w:multiLevelType w:val="hybridMultilevel"/>
    <w:tmpl w:val="83F821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5EC057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C47F0"/>
    <w:multiLevelType w:val="hybridMultilevel"/>
    <w:tmpl w:val="E6BEABD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922894"/>
    <w:multiLevelType w:val="hybridMultilevel"/>
    <w:tmpl w:val="F9F4A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70AF5"/>
    <w:multiLevelType w:val="hybridMultilevel"/>
    <w:tmpl w:val="0232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87BBC"/>
    <w:multiLevelType w:val="hybridMultilevel"/>
    <w:tmpl w:val="B53AF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A944710">
      <w:start w:val="1"/>
      <w:numFmt w:val="decimal"/>
      <w:lvlText w:val="%3)"/>
      <w:lvlJc w:val="left"/>
      <w:pPr>
        <w:ind w:left="2160" w:hanging="180"/>
      </w:pPr>
      <w:rPr>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21DA4"/>
    <w:multiLevelType w:val="hybridMultilevel"/>
    <w:tmpl w:val="B86A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E659D1"/>
    <w:multiLevelType w:val="hybridMultilevel"/>
    <w:tmpl w:val="AC6EAB2A"/>
    <w:lvl w:ilvl="0" w:tplc="05D87A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405C85"/>
    <w:multiLevelType w:val="hybridMultilevel"/>
    <w:tmpl w:val="2C344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567BF4"/>
    <w:multiLevelType w:val="hybridMultilevel"/>
    <w:tmpl w:val="1286F614"/>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2533D4"/>
    <w:multiLevelType w:val="hybridMultilevel"/>
    <w:tmpl w:val="F0047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6274F6"/>
    <w:multiLevelType w:val="hybridMultilevel"/>
    <w:tmpl w:val="6B365D0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44468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22795"/>
    <w:multiLevelType w:val="hybridMultilevel"/>
    <w:tmpl w:val="8C787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C7389"/>
    <w:multiLevelType w:val="hybridMultilevel"/>
    <w:tmpl w:val="3DCAC5D2"/>
    <w:lvl w:ilvl="0" w:tplc="A350CD74">
      <w:start w:val="2"/>
      <w:numFmt w:val="bullet"/>
      <w:lvlText w:val="-"/>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30264CDC"/>
    <w:multiLevelType w:val="hybridMultilevel"/>
    <w:tmpl w:val="D38A167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C412B8"/>
    <w:multiLevelType w:val="multilevel"/>
    <w:tmpl w:val="ECE46C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F55A7A"/>
    <w:multiLevelType w:val="hybridMultilevel"/>
    <w:tmpl w:val="950C69BE"/>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1">
      <w:start w:val="1"/>
      <w:numFmt w:val="decimal"/>
      <w:lvlText w:val="%3)"/>
      <w:lvlJc w:val="lef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8" w15:restartNumberingAfterBreak="0">
    <w:nsid w:val="356A69B4"/>
    <w:multiLevelType w:val="hybridMultilevel"/>
    <w:tmpl w:val="E0B40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435684"/>
    <w:multiLevelType w:val="hybridMultilevel"/>
    <w:tmpl w:val="ADF62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C14195"/>
    <w:multiLevelType w:val="hybridMultilevel"/>
    <w:tmpl w:val="520C1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0A6307"/>
    <w:multiLevelType w:val="hybridMultilevel"/>
    <w:tmpl w:val="8640B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20C3C"/>
    <w:multiLevelType w:val="hybridMultilevel"/>
    <w:tmpl w:val="FF10ADD2"/>
    <w:lvl w:ilvl="0" w:tplc="04150011">
      <w:start w:val="1"/>
      <w:numFmt w:val="decimal"/>
      <w:lvlText w:val="%1)"/>
      <w:lvlJc w:val="left"/>
      <w:pPr>
        <w:ind w:left="720" w:hanging="360"/>
      </w:pPr>
    </w:lvl>
    <w:lvl w:ilvl="1" w:tplc="E3749A4A">
      <w:start w:val="7"/>
      <w:numFmt w:val="bullet"/>
      <w:lvlText w:val="–"/>
      <w:lvlJc w:val="left"/>
      <w:pPr>
        <w:ind w:left="1440" w:hanging="360"/>
      </w:pPr>
      <w:rPr>
        <w:rFonts w:ascii="Times New Roman" w:eastAsia="Times New Roman" w:hAnsi="Times New Roman" w:cs="Times New Roman" w:hint="default"/>
        <w:color w:val="00000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938FF"/>
    <w:multiLevelType w:val="hybridMultilevel"/>
    <w:tmpl w:val="918649AC"/>
    <w:lvl w:ilvl="0" w:tplc="05D87A1E">
      <w:start w:val="1"/>
      <w:numFmt w:val="decimal"/>
      <w:lvlText w:val="%1."/>
      <w:lvlJc w:val="left"/>
      <w:pPr>
        <w:ind w:left="720" w:hanging="360"/>
      </w:pPr>
      <w:rPr>
        <w:rFonts w:hint="default"/>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4F16AC"/>
    <w:multiLevelType w:val="hybridMultilevel"/>
    <w:tmpl w:val="DC2E80B2"/>
    <w:lvl w:ilvl="0" w:tplc="0415000F">
      <w:start w:val="1"/>
      <w:numFmt w:val="decimal"/>
      <w:lvlText w:val="%1."/>
      <w:lvlJc w:val="left"/>
      <w:pPr>
        <w:ind w:left="447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A1777E"/>
    <w:multiLevelType w:val="hybridMultilevel"/>
    <w:tmpl w:val="46A8F65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E37430"/>
    <w:multiLevelType w:val="hybridMultilevel"/>
    <w:tmpl w:val="28F21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F9333A"/>
    <w:multiLevelType w:val="hybridMultilevel"/>
    <w:tmpl w:val="6F8CCF6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B366DC6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A265E3"/>
    <w:multiLevelType w:val="hybridMultilevel"/>
    <w:tmpl w:val="EF4E2014"/>
    <w:lvl w:ilvl="0" w:tplc="04150011">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0" w15:restartNumberingAfterBreak="0">
    <w:nsid w:val="58E92790"/>
    <w:multiLevelType w:val="hybridMultilevel"/>
    <w:tmpl w:val="0A106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1650F8"/>
    <w:multiLevelType w:val="hybridMultilevel"/>
    <w:tmpl w:val="0F382B8C"/>
    <w:lvl w:ilvl="0" w:tplc="E0CA3F72">
      <w:numFmt w:val="bullet"/>
      <w:pStyle w:val="Wypunktowanie"/>
      <w:lvlText w:val="—"/>
      <w:lvlJc w:val="left"/>
      <w:pPr>
        <w:tabs>
          <w:tab w:val="num" w:pos="397"/>
        </w:tabs>
        <w:ind w:left="397" w:hanging="397"/>
      </w:pPr>
      <w:rPr>
        <w:rFonts w:asci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471A60"/>
    <w:multiLevelType w:val="hybridMultilevel"/>
    <w:tmpl w:val="1CE25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9A02A1"/>
    <w:multiLevelType w:val="hybridMultilevel"/>
    <w:tmpl w:val="0D224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E67BC0"/>
    <w:multiLevelType w:val="hybridMultilevel"/>
    <w:tmpl w:val="76CE3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BF2DC1"/>
    <w:multiLevelType w:val="multilevel"/>
    <w:tmpl w:val="5AB434F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4CA7376"/>
    <w:multiLevelType w:val="hybridMultilevel"/>
    <w:tmpl w:val="76B8E1EE"/>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8293999"/>
    <w:multiLevelType w:val="hybridMultilevel"/>
    <w:tmpl w:val="E1980A62"/>
    <w:lvl w:ilvl="0" w:tplc="04150011">
      <w:start w:val="1"/>
      <w:numFmt w:val="decimal"/>
      <w:lvlText w:val="%1)"/>
      <w:lvlJc w:val="left"/>
      <w:pPr>
        <w:ind w:left="720" w:hanging="360"/>
      </w:pPr>
    </w:lvl>
    <w:lvl w:ilvl="1" w:tplc="A906FD0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987A0B"/>
    <w:multiLevelType w:val="hybridMultilevel"/>
    <w:tmpl w:val="8F088F88"/>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AA4903"/>
    <w:multiLevelType w:val="hybridMultilevel"/>
    <w:tmpl w:val="690E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DF56AB"/>
    <w:multiLevelType w:val="hybridMultilevel"/>
    <w:tmpl w:val="29867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C75190"/>
    <w:multiLevelType w:val="hybridMultilevel"/>
    <w:tmpl w:val="7554A4D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110269"/>
    <w:multiLevelType w:val="hybridMultilevel"/>
    <w:tmpl w:val="6972A9C8"/>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5"/>
  </w:num>
  <w:num w:numId="3">
    <w:abstractNumId w:val="36"/>
  </w:num>
  <w:num w:numId="4">
    <w:abstractNumId w:val="41"/>
  </w:num>
  <w:num w:numId="5">
    <w:abstractNumId w:val="35"/>
  </w:num>
  <w:num w:numId="6">
    <w:abstractNumId w:val="26"/>
  </w:num>
  <w:num w:numId="7">
    <w:abstractNumId w:val="23"/>
  </w:num>
  <w:num w:numId="8">
    <w:abstractNumId w:val="18"/>
  </w:num>
  <w:num w:numId="9">
    <w:abstractNumId w:val="7"/>
  </w:num>
  <w:num w:numId="10">
    <w:abstractNumId w:val="34"/>
  </w:num>
  <w:num w:numId="11">
    <w:abstractNumId w:val="51"/>
  </w:num>
  <w:num w:numId="12">
    <w:abstractNumId w:val="25"/>
  </w:num>
  <w:num w:numId="13">
    <w:abstractNumId w:val="40"/>
  </w:num>
  <w:num w:numId="14">
    <w:abstractNumId w:val="38"/>
  </w:num>
  <w:num w:numId="15">
    <w:abstractNumId w:val="39"/>
  </w:num>
  <w:num w:numId="16">
    <w:abstractNumId w:val="12"/>
  </w:num>
  <w:num w:numId="17">
    <w:abstractNumId w:val="13"/>
  </w:num>
  <w:num w:numId="18">
    <w:abstractNumId w:val="22"/>
  </w:num>
  <w:num w:numId="19">
    <w:abstractNumId w:val="48"/>
  </w:num>
  <w:num w:numId="20">
    <w:abstractNumId w:val="29"/>
  </w:num>
  <w:num w:numId="21">
    <w:abstractNumId w:val="47"/>
  </w:num>
  <w:num w:numId="22">
    <w:abstractNumId w:val="19"/>
  </w:num>
  <w:num w:numId="23">
    <w:abstractNumId w:val="28"/>
  </w:num>
  <w:num w:numId="24">
    <w:abstractNumId w:val="5"/>
  </w:num>
  <w:num w:numId="25">
    <w:abstractNumId w:val="3"/>
  </w:num>
  <w:num w:numId="26">
    <w:abstractNumId w:val="33"/>
  </w:num>
  <w:num w:numId="27">
    <w:abstractNumId w:val="2"/>
  </w:num>
  <w:num w:numId="28">
    <w:abstractNumId w:val="32"/>
  </w:num>
  <w:num w:numId="29">
    <w:abstractNumId w:val="20"/>
  </w:num>
  <w:num w:numId="30">
    <w:abstractNumId w:val="30"/>
  </w:num>
  <w:num w:numId="31">
    <w:abstractNumId w:val="16"/>
  </w:num>
  <w:num w:numId="32">
    <w:abstractNumId w:val="43"/>
  </w:num>
  <w:num w:numId="33">
    <w:abstractNumId w:val="0"/>
  </w:num>
  <w:num w:numId="34">
    <w:abstractNumId w:val="8"/>
  </w:num>
  <w:num w:numId="35">
    <w:abstractNumId w:val="10"/>
  </w:num>
  <w:num w:numId="36">
    <w:abstractNumId w:val="11"/>
  </w:num>
  <w:num w:numId="37">
    <w:abstractNumId w:val="37"/>
  </w:num>
  <w:num w:numId="38">
    <w:abstractNumId w:val="24"/>
  </w:num>
  <w:num w:numId="39">
    <w:abstractNumId w:val="44"/>
  </w:num>
  <w:num w:numId="40">
    <w:abstractNumId w:val="17"/>
  </w:num>
  <w:num w:numId="41">
    <w:abstractNumId w:val="50"/>
  </w:num>
  <w:num w:numId="42">
    <w:abstractNumId w:val="21"/>
  </w:num>
  <w:num w:numId="43">
    <w:abstractNumId w:val="42"/>
  </w:num>
  <w:num w:numId="44">
    <w:abstractNumId w:val="49"/>
  </w:num>
  <w:num w:numId="45">
    <w:abstractNumId w:val="31"/>
  </w:num>
  <w:num w:numId="46">
    <w:abstractNumId w:val="4"/>
  </w:num>
  <w:num w:numId="47">
    <w:abstractNumId w:val="15"/>
  </w:num>
  <w:num w:numId="48">
    <w:abstractNumId w:val="1"/>
  </w:num>
  <w:num w:numId="49">
    <w:abstractNumId w:val="46"/>
  </w:num>
  <w:num w:numId="50">
    <w:abstractNumId w:val="14"/>
  </w:num>
  <w:num w:numId="51">
    <w:abstractNumId w:val="52"/>
  </w:num>
  <w:num w:numId="52">
    <w:abstractNumId w:val="9"/>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69"/>
    <w:rsid w:val="000203CD"/>
    <w:rsid w:val="00081720"/>
    <w:rsid w:val="00092E04"/>
    <w:rsid w:val="000C492C"/>
    <w:rsid w:val="00214BA1"/>
    <w:rsid w:val="00357916"/>
    <w:rsid w:val="003F6299"/>
    <w:rsid w:val="0050755C"/>
    <w:rsid w:val="00547A87"/>
    <w:rsid w:val="00612B95"/>
    <w:rsid w:val="00630269"/>
    <w:rsid w:val="006C4F3E"/>
    <w:rsid w:val="0083024A"/>
    <w:rsid w:val="00880CB4"/>
    <w:rsid w:val="00986473"/>
    <w:rsid w:val="00A167D3"/>
    <w:rsid w:val="00AD64CC"/>
    <w:rsid w:val="00CA59AC"/>
    <w:rsid w:val="00DE2469"/>
    <w:rsid w:val="00E461EA"/>
    <w:rsid w:val="00F30112"/>
    <w:rsid w:val="00F9363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5A415"/>
  <w15:docId w15:val="{4357F26E-46FA-4067-B884-8797556B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469"/>
    <w:pPr>
      <w:spacing w:after="0" w:line="240" w:lineRule="auto"/>
    </w:pPr>
    <w:rPr>
      <w:rFonts w:ascii="Times New Roman" w:eastAsia="Times New Roman" w:hAnsi="Times New Roman" w:cs="Times New Roman"/>
      <w:sz w:val="24"/>
      <w:szCs w:val="24"/>
    </w:rPr>
  </w:style>
  <w:style w:type="paragraph" w:styleId="Nagwek1">
    <w:name w:val="heading 1"/>
    <w:basedOn w:val="Normalny"/>
    <w:next w:val="Normalny"/>
    <w:link w:val="Nagwek1Znak"/>
    <w:qFormat/>
    <w:rsid w:val="00DE2469"/>
    <w:pPr>
      <w:keepNext/>
      <w:tabs>
        <w:tab w:val="left" w:pos="5103"/>
        <w:tab w:val="left" w:pos="5812"/>
      </w:tabs>
      <w:jc w:val="center"/>
      <w:outlineLvl w:val="0"/>
    </w:pPr>
    <w:rPr>
      <w:b/>
      <w:sz w:val="20"/>
      <w:szCs w:val="20"/>
    </w:rPr>
  </w:style>
  <w:style w:type="paragraph" w:styleId="Nagwek2">
    <w:name w:val="heading 2"/>
    <w:basedOn w:val="Normalny"/>
    <w:next w:val="Normalny"/>
    <w:link w:val="Nagwek2Znak"/>
    <w:qFormat/>
    <w:rsid w:val="00DE2469"/>
    <w:pPr>
      <w:keepNext/>
      <w:tabs>
        <w:tab w:val="left" w:pos="993"/>
        <w:tab w:val="left" w:pos="1418"/>
        <w:tab w:val="left" w:pos="5103"/>
        <w:tab w:val="left" w:pos="5812"/>
      </w:tabs>
      <w:outlineLvl w:val="1"/>
    </w:pPr>
    <w:rPr>
      <w:szCs w:val="20"/>
    </w:rPr>
  </w:style>
  <w:style w:type="paragraph" w:styleId="Nagwek3">
    <w:name w:val="heading 3"/>
    <w:basedOn w:val="Normalny"/>
    <w:next w:val="Normalny"/>
    <w:link w:val="Nagwek3Znak"/>
    <w:qFormat/>
    <w:rsid w:val="00DE2469"/>
    <w:pPr>
      <w:keepNext/>
      <w:tabs>
        <w:tab w:val="left" w:pos="993"/>
        <w:tab w:val="left" w:pos="1418"/>
        <w:tab w:val="left" w:pos="5103"/>
        <w:tab w:val="left" w:pos="5812"/>
      </w:tabs>
      <w:ind w:left="990"/>
      <w:jc w:val="center"/>
      <w:outlineLvl w:val="2"/>
    </w:pPr>
    <w:rPr>
      <w:b/>
      <w:szCs w:val="20"/>
      <w:u w:val="single"/>
    </w:rPr>
  </w:style>
  <w:style w:type="paragraph" w:styleId="Nagwek4">
    <w:name w:val="heading 4"/>
    <w:basedOn w:val="Normalny"/>
    <w:next w:val="Normalny"/>
    <w:link w:val="Nagwek4Znak"/>
    <w:uiPriority w:val="9"/>
    <w:semiHidden/>
    <w:unhideWhenUsed/>
    <w:qFormat/>
    <w:rsid w:val="00DE2469"/>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2469"/>
    <w:rPr>
      <w:rFonts w:ascii="Times New Roman" w:eastAsia="Times New Roman" w:hAnsi="Times New Roman" w:cs="Times New Roman"/>
      <w:b/>
      <w:sz w:val="20"/>
      <w:szCs w:val="20"/>
      <w:lang w:eastAsia="ru-RU"/>
    </w:rPr>
  </w:style>
  <w:style w:type="character" w:customStyle="1" w:styleId="Nagwek2Znak">
    <w:name w:val="Nagłówek 2 Znak"/>
    <w:basedOn w:val="Domylnaczcionkaakapitu"/>
    <w:link w:val="Nagwek2"/>
    <w:rsid w:val="00DE2469"/>
    <w:rPr>
      <w:rFonts w:ascii="Times New Roman" w:eastAsia="Times New Roman" w:hAnsi="Times New Roman" w:cs="Times New Roman"/>
      <w:sz w:val="24"/>
      <w:szCs w:val="20"/>
      <w:lang w:eastAsia="ru-RU"/>
    </w:rPr>
  </w:style>
  <w:style w:type="character" w:customStyle="1" w:styleId="Nagwek3Znak">
    <w:name w:val="Nagłówek 3 Znak"/>
    <w:basedOn w:val="Domylnaczcionkaakapitu"/>
    <w:link w:val="Nagwek3"/>
    <w:rsid w:val="00DE2469"/>
    <w:rPr>
      <w:rFonts w:ascii="Times New Roman" w:eastAsia="Times New Roman" w:hAnsi="Times New Roman" w:cs="Times New Roman"/>
      <w:b/>
      <w:sz w:val="24"/>
      <w:szCs w:val="20"/>
      <w:u w:val="single"/>
      <w:lang w:eastAsia="ru-RU"/>
    </w:rPr>
  </w:style>
  <w:style w:type="character" w:customStyle="1" w:styleId="Nagwek4Znak">
    <w:name w:val="Nagłówek 4 Znak"/>
    <w:basedOn w:val="Domylnaczcionkaakapitu"/>
    <w:link w:val="Nagwek4"/>
    <w:uiPriority w:val="9"/>
    <w:semiHidden/>
    <w:rsid w:val="00DE2469"/>
    <w:rPr>
      <w:rFonts w:ascii="Calibri" w:eastAsia="Times New Roman" w:hAnsi="Calibri" w:cs="Times New Roman"/>
      <w:b/>
      <w:bCs/>
      <w:sz w:val="28"/>
      <w:szCs w:val="28"/>
    </w:rPr>
  </w:style>
  <w:style w:type="paragraph" w:styleId="Tekstpodstawowy">
    <w:name w:val="Body Text"/>
    <w:basedOn w:val="Normalny"/>
    <w:link w:val="TekstpodstawowyZnak"/>
    <w:semiHidden/>
    <w:rsid w:val="00DE2469"/>
    <w:pPr>
      <w:spacing w:line="360" w:lineRule="auto"/>
      <w:jc w:val="center"/>
    </w:pPr>
    <w:rPr>
      <w:b/>
      <w:bCs/>
      <w:sz w:val="28"/>
    </w:rPr>
  </w:style>
  <w:style w:type="character" w:customStyle="1" w:styleId="TekstpodstawowyZnak">
    <w:name w:val="Tekst podstawowy Znak"/>
    <w:basedOn w:val="Domylnaczcionkaakapitu"/>
    <w:link w:val="Tekstpodstawowy"/>
    <w:semiHidden/>
    <w:rsid w:val="00DE2469"/>
    <w:rPr>
      <w:rFonts w:ascii="Times New Roman" w:eastAsia="Times New Roman" w:hAnsi="Times New Roman" w:cs="Times New Roman"/>
      <w:b/>
      <w:bCs/>
      <w:sz w:val="28"/>
      <w:szCs w:val="24"/>
    </w:rPr>
  </w:style>
  <w:style w:type="paragraph" w:styleId="Tekstpodstawowy2">
    <w:name w:val="Body Text 2"/>
    <w:basedOn w:val="Normalny"/>
    <w:link w:val="Tekstpodstawowy2Znak"/>
    <w:semiHidden/>
    <w:rsid w:val="00DE2469"/>
    <w:pPr>
      <w:widowControl w:val="0"/>
      <w:shd w:val="clear" w:color="auto" w:fill="FFFFFF"/>
      <w:tabs>
        <w:tab w:val="left" w:pos="0"/>
      </w:tabs>
      <w:autoSpaceDE w:val="0"/>
      <w:autoSpaceDN w:val="0"/>
      <w:adjustRightInd w:val="0"/>
      <w:jc w:val="both"/>
    </w:pPr>
    <w:rPr>
      <w:color w:val="000000"/>
    </w:rPr>
  </w:style>
  <w:style w:type="character" w:customStyle="1" w:styleId="Tekstpodstawowy2Znak">
    <w:name w:val="Tekst podstawowy 2 Znak"/>
    <w:basedOn w:val="Domylnaczcionkaakapitu"/>
    <w:link w:val="Tekstpodstawowy2"/>
    <w:semiHidden/>
    <w:rsid w:val="00DE2469"/>
    <w:rPr>
      <w:rFonts w:ascii="Times New Roman" w:eastAsia="Times New Roman" w:hAnsi="Times New Roman" w:cs="Times New Roman"/>
      <w:color w:val="000000"/>
      <w:sz w:val="24"/>
      <w:szCs w:val="24"/>
      <w:shd w:val="clear" w:color="auto" w:fill="FFFFFF"/>
    </w:rPr>
  </w:style>
  <w:style w:type="paragraph" w:styleId="Stopka">
    <w:name w:val="footer"/>
    <w:basedOn w:val="Normalny"/>
    <w:link w:val="StopkaZnak"/>
    <w:semiHidden/>
    <w:rsid w:val="00DE2469"/>
    <w:pPr>
      <w:tabs>
        <w:tab w:val="center" w:pos="4536"/>
        <w:tab w:val="right" w:pos="9072"/>
      </w:tabs>
    </w:pPr>
  </w:style>
  <w:style w:type="character" w:customStyle="1" w:styleId="StopkaZnak">
    <w:name w:val="Stopka Znak"/>
    <w:basedOn w:val="Domylnaczcionkaakapitu"/>
    <w:link w:val="Stopka"/>
    <w:semiHidden/>
    <w:rsid w:val="00DE2469"/>
    <w:rPr>
      <w:rFonts w:ascii="Times New Roman" w:eastAsia="Times New Roman" w:hAnsi="Times New Roman" w:cs="Times New Roman"/>
      <w:sz w:val="24"/>
      <w:szCs w:val="24"/>
      <w:lang w:eastAsia="ru-RU"/>
    </w:rPr>
  </w:style>
  <w:style w:type="character" w:styleId="Numerstrony">
    <w:name w:val="page number"/>
    <w:basedOn w:val="Domylnaczcionkaakapitu"/>
    <w:semiHidden/>
    <w:rsid w:val="00DE2469"/>
  </w:style>
  <w:style w:type="paragraph" w:styleId="Tekstpodstawowy3">
    <w:name w:val="Body Text 3"/>
    <w:basedOn w:val="Normalny"/>
    <w:link w:val="Tekstpodstawowy3Znak"/>
    <w:semiHidden/>
    <w:rsid w:val="00DE2469"/>
    <w:pPr>
      <w:spacing w:line="360" w:lineRule="auto"/>
    </w:pPr>
    <w:rPr>
      <w:rFonts w:ascii="Arial" w:hAnsi="Arial"/>
      <w:sz w:val="20"/>
    </w:rPr>
  </w:style>
  <w:style w:type="character" w:customStyle="1" w:styleId="Tekstpodstawowy3Znak">
    <w:name w:val="Tekst podstawowy 3 Znak"/>
    <w:basedOn w:val="Domylnaczcionkaakapitu"/>
    <w:link w:val="Tekstpodstawowy3"/>
    <w:semiHidden/>
    <w:rsid w:val="00DE2469"/>
    <w:rPr>
      <w:rFonts w:ascii="Arial" w:eastAsia="Times New Roman" w:hAnsi="Arial" w:cs="Times New Roman"/>
      <w:sz w:val="20"/>
      <w:szCs w:val="24"/>
    </w:rPr>
  </w:style>
  <w:style w:type="paragraph" w:styleId="Tekstpodstawowywcity">
    <w:name w:val="Body Text Indent"/>
    <w:basedOn w:val="Normalny"/>
    <w:link w:val="TekstpodstawowywcityZnak"/>
    <w:semiHidden/>
    <w:rsid w:val="00DE2469"/>
    <w:pPr>
      <w:spacing w:line="360" w:lineRule="auto"/>
      <w:ind w:left="360"/>
      <w:jc w:val="both"/>
    </w:pPr>
  </w:style>
  <w:style w:type="character" w:customStyle="1" w:styleId="TekstpodstawowywcityZnak">
    <w:name w:val="Tekst podstawowy wcięty Znak"/>
    <w:basedOn w:val="Domylnaczcionkaakapitu"/>
    <w:link w:val="Tekstpodstawowywcity"/>
    <w:semiHidden/>
    <w:rsid w:val="00DE2469"/>
    <w:rPr>
      <w:rFonts w:ascii="Times New Roman" w:eastAsia="Times New Roman" w:hAnsi="Times New Roman" w:cs="Times New Roman"/>
      <w:sz w:val="24"/>
      <w:szCs w:val="24"/>
      <w:lang w:eastAsia="ru-RU"/>
    </w:rPr>
  </w:style>
  <w:style w:type="paragraph" w:styleId="Tekstpodstawowywcity2">
    <w:name w:val="Body Text Indent 2"/>
    <w:basedOn w:val="Normalny"/>
    <w:link w:val="Tekstpodstawowywcity2Znak"/>
    <w:semiHidden/>
    <w:rsid w:val="00DE2469"/>
    <w:pPr>
      <w:spacing w:line="360" w:lineRule="auto"/>
      <w:ind w:left="360"/>
    </w:pPr>
  </w:style>
  <w:style w:type="character" w:customStyle="1" w:styleId="Tekstpodstawowywcity2Znak">
    <w:name w:val="Tekst podstawowy wcięty 2 Znak"/>
    <w:basedOn w:val="Domylnaczcionkaakapitu"/>
    <w:link w:val="Tekstpodstawowywcity2"/>
    <w:semiHidden/>
    <w:rsid w:val="00DE2469"/>
    <w:rPr>
      <w:rFonts w:ascii="Times New Roman" w:eastAsia="Times New Roman" w:hAnsi="Times New Roman" w:cs="Times New Roman"/>
      <w:sz w:val="24"/>
      <w:szCs w:val="24"/>
      <w:lang w:eastAsia="ru-RU"/>
    </w:rPr>
  </w:style>
  <w:style w:type="paragraph" w:styleId="Tytu">
    <w:name w:val="Title"/>
    <w:basedOn w:val="Normalny"/>
    <w:link w:val="TytuZnak"/>
    <w:qFormat/>
    <w:rsid w:val="00DE2469"/>
    <w:pPr>
      <w:spacing w:line="360" w:lineRule="auto"/>
      <w:jc w:val="center"/>
    </w:pPr>
    <w:rPr>
      <w:rFonts w:ascii="Arial" w:hAnsi="Arial"/>
      <w:b/>
      <w:bCs/>
      <w:sz w:val="20"/>
    </w:rPr>
  </w:style>
  <w:style w:type="character" w:customStyle="1" w:styleId="TytuZnak">
    <w:name w:val="Tytuł Znak"/>
    <w:basedOn w:val="Domylnaczcionkaakapitu"/>
    <w:link w:val="Tytu"/>
    <w:rsid w:val="00DE2469"/>
    <w:rPr>
      <w:rFonts w:ascii="Arial" w:eastAsia="Times New Roman" w:hAnsi="Arial" w:cs="Times New Roman"/>
      <w:b/>
      <w:bCs/>
      <w:sz w:val="20"/>
      <w:szCs w:val="24"/>
    </w:rPr>
  </w:style>
  <w:style w:type="paragraph" w:styleId="Tekstprzypisudolnego">
    <w:name w:val="footnote text"/>
    <w:basedOn w:val="Normalny"/>
    <w:link w:val="TekstprzypisudolnegoZnak"/>
    <w:semiHidden/>
    <w:rsid w:val="00DE2469"/>
    <w:rPr>
      <w:sz w:val="20"/>
      <w:szCs w:val="20"/>
    </w:rPr>
  </w:style>
  <w:style w:type="character" w:customStyle="1" w:styleId="TekstprzypisudolnegoZnak">
    <w:name w:val="Tekst przypisu dolnego Znak"/>
    <w:basedOn w:val="Domylnaczcionkaakapitu"/>
    <w:link w:val="Tekstprzypisudolnego"/>
    <w:semiHidden/>
    <w:rsid w:val="00DE2469"/>
    <w:rPr>
      <w:rFonts w:ascii="Times New Roman" w:eastAsia="Times New Roman" w:hAnsi="Times New Roman" w:cs="Times New Roman"/>
      <w:sz w:val="20"/>
      <w:szCs w:val="20"/>
      <w:lang w:eastAsia="ru-RU"/>
    </w:rPr>
  </w:style>
  <w:style w:type="character" w:styleId="Odwoanieprzypisudolnego">
    <w:name w:val="footnote reference"/>
    <w:semiHidden/>
    <w:rsid w:val="00DE2469"/>
    <w:rPr>
      <w:vertAlign w:val="superscript"/>
    </w:rPr>
  </w:style>
  <w:style w:type="paragraph" w:styleId="Nagwek">
    <w:name w:val="header"/>
    <w:basedOn w:val="Normalny"/>
    <w:link w:val="NagwekZnak"/>
    <w:semiHidden/>
    <w:rsid w:val="00DE2469"/>
    <w:pPr>
      <w:tabs>
        <w:tab w:val="center" w:pos="4536"/>
        <w:tab w:val="right" w:pos="9072"/>
      </w:tabs>
    </w:pPr>
  </w:style>
  <w:style w:type="character" w:customStyle="1" w:styleId="NagwekZnak">
    <w:name w:val="Nagłówek Znak"/>
    <w:basedOn w:val="Domylnaczcionkaakapitu"/>
    <w:link w:val="Nagwek"/>
    <w:semiHidden/>
    <w:rsid w:val="00DE2469"/>
    <w:rPr>
      <w:rFonts w:ascii="Times New Roman" w:eastAsia="Times New Roman" w:hAnsi="Times New Roman" w:cs="Times New Roman"/>
      <w:sz w:val="24"/>
      <w:szCs w:val="24"/>
      <w:lang w:eastAsia="ru-RU"/>
    </w:rPr>
  </w:style>
  <w:style w:type="paragraph" w:styleId="Bezodstpw">
    <w:name w:val="No Spacing"/>
    <w:uiPriority w:val="1"/>
    <w:qFormat/>
    <w:rsid w:val="00DE2469"/>
    <w:pPr>
      <w:spacing w:after="0" w:line="240" w:lineRule="auto"/>
    </w:pPr>
    <w:rPr>
      <w:rFonts w:ascii="Times New Roman" w:eastAsia="Times New Roman" w:hAnsi="Times New Roman" w:cs="Times New Roman"/>
      <w:sz w:val="24"/>
      <w:szCs w:val="24"/>
    </w:rPr>
  </w:style>
  <w:style w:type="paragraph" w:styleId="NormalnyWeb">
    <w:name w:val="Normal (Web)"/>
    <w:basedOn w:val="Normalny"/>
    <w:uiPriority w:val="99"/>
    <w:unhideWhenUsed/>
    <w:rsid w:val="00DE2469"/>
    <w:pPr>
      <w:spacing w:before="100" w:beforeAutospacing="1" w:after="100" w:afterAutospacing="1"/>
    </w:pPr>
  </w:style>
  <w:style w:type="character" w:styleId="Pogrubienie">
    <w:name w:val="Strong"/>
    <w:uiPriority w:val="22"/>
    <w:qFormat/>
    <w:rsid w:val="00DE2469"/>
    <w:rPr>
      <w:b/>
      <w:bCs/>
    </w:rPr>
  </w:style>
  <w:style w:type="character" w:styleId="Uwydatnienie">
    <w:name w:val="Emphasis"/>
    <w:qFormat/>
    <w:rsid w:val="00DE2469"/>
    <w:rPr>
      <w:i/>
      <w:iCs/>
    </w:rPr>
  </w:style>
  <w:style w:type="paragraph" w:customStyle="1" w:styleId="Wypunktowanie">
    <w:name w:val="Wypunktowanie"/>
    <w:basedOn w:val="Normalny"/>
    <w:rsid w:val="00DE2469"/>
    <w:pPr>
      <w:numPr>
        <w:numId w:val="4"/>
      </w:numPr>
    </w:pPr>
  </w:style>
  <w:style w:type="character" w:styleId="Hipercze">
    <w:name w:val="Hyperlink"/>
    <w:uiPriority w:val="99"/>
    <w:unhideWhenUsed/>
    <w:rsid w:val="00DE2469"/>
    <w:rPr>
      <w:color w:val="0000FF"/>
      <w:u w:val="single"/>
    </w:rPr>
  </w:style>
  <w:style w:type="paragraph" w:styleId="Tekstkomentarza">
    <w:name w:val="annotation text"/>
    <w:basedOn w:val="Normalny"/>
    <w:link w:val="TekstkomentarzaZnak"/>
    <w:uiPriority w:val="99"/>
    <w:semiHidden/>
    <w:unhideWhenUsed/>
    <w:rsid w:val="00DE2469"/>
    <w:rPr>
      <w:sz w:val="20"/>
      <w:szCs w:val="20"/>
    </w:rPr>
  </w:style>
  <w:style w:type="character" w:customStyle="1" w:styleId="TekstkomentarzaZnak">
    <w:name w:val="Tekst komentarza Znak"/>
    <w:basedOn w:val="Domylnaczcionkaakapitu"/>
    <w:link w:val="Tekstkomentarza"/>
    <w:uiPriority w:val="99"/>
    <w:semiHidden/>
    <w:rsid w:val="00DE2469"/>
    <w:rPr>
      <w:rFonts w:ascii="Times New Roman" w:eastAsia="Times New Roman" w:hAnsi="Times New Roman" w:cs="Times New Roman"/>
      <w:sz w:val="20"/>
      <w:szCs w:val="20"/>
      <w:lang w:eastAsia="ru-RU"/>
    </w:rPr>
  </w:style>
  <w:style w:type="paragraph" w:styleId="Tematkomentarza">
    <w:name w:val="annotation subject"/>
    <w:basedOn w:val="Tekstkomentarza"/>
    <w:next w:val="Tekstkomentarza"/>
    <w:link w:val="TematkomentarzaZnak"/>
    <w:uiPriority w:val="99"/>
    <w:semiHidden/>
    <w:unhideWhenUsed/>
    <w:rsid w:val="00DE2469"/>
    <w:rPr>
      <w:b/>
      <w:bCs/>
    </w:rPr>
  </w:style>
  <w:style w:type="character" w:customStyle="1" w:styleId="TematkomentarzaZnak">
    <w:name w:val="Temat komentarza Znak"/>
    <w:basedOn w:val="TekstkomentarzaZnak"/>
    <w:link w:val="Tematkomentarza"/>
    <w:uiPriority w:val="99"/>
    <w:semiHidden/>
    <w:rsid w:val="00DE2469"/>
    <w:rPr>
      <w:rFonts w:ascii="Times New Roman" w:eastAsia="Times New Roman" w:hAnsi="Times New Roman" w:cs="Times New Roman"/>
      <w:b/>
      <w:bCs/>
      <w:sz w:val="20"/>
      <w:szCs w:val="20"/>
      <w:lang w:eastAsia="ru-RU"/>
    </w:rPr>
  </w:style>
  <w:style w:type="paragraph" w:styleId="Tekstdymka">
    <w:name w:val="Balloon Text"/>
    <w:basedOn w:val="Normalny"/>
    <w:link w:val="TekstdymkaZnak"/>
    <w:uiPriority w:val="99"/>
    <w:semiHidden/>
    <w:unhideWhenUsed/>
    <w:rsid w:val="00DE2469"/>
    <w:rPr>
      <w:rFonts w:ascii="Tahoma" w:hAnsi="Tahoma"/>
      <w:sz w:val="16"/>
      <w:szCs w:val="16"/>
    </w:rPr>
  </w:style>
  <w:style w:type="character" w:customStyle="1" w:styleId="TekstdymkaZnak">
    <w:name w:val="Tekst dymka Znak"/>
    <w:basedOn w:val="Domylnaczcionkaakapitu"/>
    <w:link w:val="Tekstdymka"/>
    <w:uiPriority w:val="99"/>
    <w:semiHidden/>
    <w:rsid w:val="00DE2469"/>
    <w:rPr>
      <w:rFonts w:ascii="Tahoma" w:eastAsia="Times New Roman" w:hAnsi="Tahoma" w:cs="Times New Roman"/>
      <w:sz w:val="16"/>
      <w:szCs w:val="16"/>
      <w:lang w:eastAsia="ru-RU"/>
    </w:rPr>
  </w:style>
  <w:style w:type="character" w:customStyle="1" w:styleId="apple-converted-space">
    <w:name w:val="apple-converted-space"/>
    <w:basedOn w:val="Domylnaczcionkaakapitu"/>
    <w:rsid w:val="00DE2469"/>
  </w:style>
  <w:style w:type="paragraph" w:styleId="Akapitzlist">
    <w:name w:val="List Paragraph"/>
    <w:basedOn w:val="Normalny"/>
    <w:uiPriority w:val="34"/>
    <w:qFormat/>
    <w:rsid w:val="00DE2469"/>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DE2469"/>
    <w:rPr>
      <w:sz w:val="16"/>
      <w:szCs w:val="16"/>
    </w:rPr>
  </w:style>
  <w:style w:type="paragraph" w:customStyle="1" w:styleId="celp">
    <w:name w:val="cel_p"/>
    <w:basedOn w:val="Normalny"/>
    <w:rsid w:val="00DE24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l.2dell.pl/2007/08/28/szkole-nia_w_fab-ryce_della_w_irlandii" TargetMode="External"/><Relationship Id="rId3" Type="http://schemas.openxmlformats.org/officeDocument/2006/relationships/settings" Target="settings.xml"/><Relationship Id="rId7" Type="http://schemas.openxmlformats.org/officeDocument/2006/relationships/hyperlink" Target="http://accurapid.com/Journal/23subtitl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ll.2dell.pl/2007/08/28/szkole-nia_w_fab-ryce_della_w_irland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9772</Words>
  <Characters>55703</Characters>
  <Application>Microsoft Office Word</Application>
  <DocSecurity>0</DocSecurity>
  <Lines>464</Lines>
  <Paragraphs>130</Paragraphs>
  <ScaleCrop>false</ScaleCrop>
  <HeadingPairs>
    <vt:vector size="2" baseType="variant">
      <vt:variant>
        <vt:lpstr>Tytuł</vt:lpstr>
      </vt:variant>
      <vt:variant>
        <vt:i4>1</vt:i4>
      </vt:variant>
    </vt:vector>
  </HeadingPairs>
  <TitlesOfParts>
    <vt:vector size="1" baseType="lpstr">
      <vt:lpstr/>
    </vt:vector>
  </TitlesOfParts>
  <Company>SPecialiST RePack</Company>
  <LinksUpToDate>false</LinksUpToDate>
  <CharactersWithSpaces>65345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LIWO Tłumaczenia, www.liwo.pl; User</dc:creator>
  <cp:lastModifiedBy>LIWO Tłumaczenia, www.liwo.pl</cp:lastModifiedBy>
  <cp:revision>4</cp:revision>
  <dcterms:created xsi:type="dcterms:W3CDTF">2020-02-13T10:30:00Z</dcterms:created>
  <dcterms:modified xsi:type="dcterms:W3CDTF">2020-02-14T08:30:00Z</dcterms:modified>
</cp:coreProperties>
</file>