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283"/>
        <w:gridCol w:w="1201"/>
        <w:gridCol w:w="75"/>
        <w:gridCol w:w="1059"/>
        <w:gridCol w:w="357"/>
        <w:gridCol w:w="777"/>
        <w:gridCol w:w="1276"/>
        <w:gridCol w:w="1275"/>
        <w:gridCol w:w="1492"/>
      </w:tblGrid>
      <w:tr w:rsidR="000847DE" w:rsidRPr="000847DE" w14:paraId="4F121939" w14:textId="77777777" w:rsidTr="003A5EA8">
        <w:tc>
          <w:tcPr>
            <w:tcW w:w="94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7A2741BE" w14:textId="77777777" w:rsidR="000847DE" w:rsidRPr="000847DE" w:rsidRDefault="000847DE" w:rsidP="003A5EA8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highlight w:val="yellow"/>
              </w:rPr>
            </w:pPr>
            <w:r w:rsidRPr="009E57CC">
              <w:rPr>
                <w:rFonts w:ascii="Arial Narrow" w:hAnsi="Arial Narrow" w:cs="Arial"/>
                <w:b/>
                <w:bCs/>
                <w:sz w:val="20"/>
                <w:szCs w:val="20"/>
              </w:rPr>
              <w:br w:type="page"/>
            </w:r>
            <w:r w:rsidRPr="00193C7F">
              <w:rPr>
                <w:rFonts w:ascii="Arial Narrow" w:hAnsi="Arial Narrow"/>
                <w:b/>
                <w:bCs/>
                <w:szCs w:val="20"/>
              </w:rPr>
              <w:t>AKADEMIA WSB</w:t>
            </w:r>
          </w:p>
        </w:tc>
      </w:tr>
      <w:tr w:rsidR="000847DE" w:rsidRPr="000847DE" w14:paraId="37BA3DE9" w14:textId="77777777" w:rsidTr="003A5EA8">
        <w:tc>
          <w:tcPr>
            <w:tcW w:w="94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E7BA6" w14:textId="77777777" w:rsidR="000847DE" w:rsidRPr="000847DE" w:rsidRDefault="000847DE" w:rsidP="003A5EA8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847DE">
              <w:rPr>
                <w:rFonts w:ascii="Arial Narrow" w:hAnsi="Arial Narrow" w:cs="Arial"/>
                <w:b/>
                <w:bCs/>
                <w:sz w:val="20"/>
                <w:szCs w:val="20"/>
              </w:rPr>
              <w:t>Kierunek studiów: Zarządzanie</w:t>
            </w:r>
          </w:p>
        </w:tc>
      </w:tr>
      <w:tr w:rsidR="000847DE" w:rsidRPr="000847DE" w14:paraId="55B7C103" w14:textId="77777777" w:rsidTr="003A5EA8">
        <w:tc>
          <w:tcPr>
            <w:tcW w:w="94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5ECBB" w14:textId="69989917" w:rsidR="000847DE" w:rsidRPr="000847DE" w:rsidRDefault="000847DE" w:rsidP="003A5EA8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847DE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Przedmiot: </w:t>
            </w:r>
            <w:r w:rsidR="00E90BF6">
              <w:rPr>
                <w:rFonts w:ascii="Arial Narrow" w:hAnsi="Arial Narrow" w:cs="Arial"/>
                <w:b/>
                <w:bCs/>
                <w:sz w:val="20"/>
                <w:szCs w:val="20"/>
              </w:rPr>
              <w:t>Kultura i sztuka w rozwoju organizacji</w:t>
            </w:r>
          </w:p>
        </w:tc>
      </w:tr>
      <w:tr w:rsidR="000847DE" w:rsidRPr="000847DE" w14:paraId="5E6C9CFE" w14:textId="77777777" w:rsidTr="003A5EA8">
        <w:tc>
          <w:tcPr>
            <w:tcW w:w="94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46C55" w14:textId="6FBDBA8F" w:rsidR="000847DE" w:rsidRPr="000847DE" w:rsidRDefault="000847DE" w:rsidP="003A5EA8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847DE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Profil kształcenia: </w:t>
            </w:r>
            <w:r w:rsidR="002F5AD1">
              <w:rPr>
                <w:rFonts w:ascii="Arial Narrow" w:hAnsi="Arial Narrow" w:cs="Arial"/>
                <w:b/>
                <w:bCs/>
                <w:sz w:val="20"/>
                <w:szCs w:val="20"/>
              </w:rPr>
              <w:t>praktycznym</w:t>
            </w:r>
          </w:p>
        </w:tc>
      </w:tr>
      <w:tr w:rsidR="000847DE" w:rsidRPr="000847DE" w14:paraId="44E943BD" w14:textId="77777777" w:rsidTr="003A5EA8">
        <w:tc>
          <w:tcPr>
            <w:tcW w:w="94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FAB3F" w14:textId="5CAAEF4B" w:rsidR="000847DE" w:rsidRPr="000847DE" w:rsidRDefault="000847DE" w:rsidP="003A5EA8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847DE">
              <w:rPr>
                <w:rFonts w:ascii="Arial Narrow" w:hAnsi="Arial Narrow" w:cs="Arial"/>
                <w:b/>
                <w:bCs/>
                <w:sz w:val="20"/>
                <w:szCs w:val="20"/>
              </w:rPr>
              <w:t>Poziom kształcenia: studia I stopnia</w:t>
            </w:r>
          </w:p>
        </w:tc>
      </w:tr>
      <w:tr w:rsidR="002F5AD1" w:rsidRPr="000847DE" w14:paraId="700EED19" w14:textId="77777777" w:rsidTr="00EB3895">
        <w:trPr>
          <w:cantSplit/>
          <w:trHeight w:val="303"/>
        </w:trPr>
        <w:tc>
          <w:tcPr>
            <w:tcW w:w="19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877CF" w14:textId="77777777" w:rsidR="002F5AD1" w:rsidRPr="000847DE" w:rsidRDefault="002F5AD1" w:rsidP="003A5EA8">
            <w:pPr>
              <w:keepNext/>
              <w:spacing w:after="0" w:line="240" w:lineRule="auto"/>
              <w:outlineLvl w:val="1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0847DE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Liczba godzin </w:t>
            </w:r>
          </w:p>
          <w:p w14:paraId="62792B58" w14:textId="77777777" w:rsidR="002F5AD1" w:rsidRPr="000847DE" w:rsidRDefault="002F5AD1" w:rsidP="003A5EA8">
            <w:pPr>
              <w:keepNext/>
              <w:spacing w:after="0" w:line="240" w:lineRule="auto"/>
              <w:outlineLvl w:val="1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0847DE">
              <w:rPr>
                <w:rFonts w:ascii="Arial Narrow" w:hAnsi="Arial Narrow" w:cs="Arial"/>
                <w:b/>
                <w:bCs/>
                <w:sz w:val="18"/>
                <w:szCs w:val="18"/>
              </w:rPr>
              <w:t>w semestrze</w:t>
            </w:r>
          </w:p>
        </w:tc>
        <w:tc>
          <w:tcPr>
            <w:tcW w:w="2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80C56E" w14:textId="77777777" w:rsidR="002F5AD1" w:rsidRPr="000847DE" w:rsidRDefault="002F5AD1" w:rsidP="003A5EA8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847DE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C8B44A" w14:textId="77777777" w:rsidR="002F5AD1" w:rsidRPr="000847DE" w:rsidRDefault="002F5AD1" w:rsidP="002F5AD1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847DE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FCECA2" w14:textId="0BDBECF0" w:rsidR="002F5AD1" w:rsidRPr="000847DE" w:rsidRDefault="002F5AD1" w:rsidP="002F5AD1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</w:tr>
      <w:tr w:rsidR="002F5AD1" w:rsidRPr="000847DE" w14:paraId="6CAF3D9E" w14:textId="77777777" w:rsidTr="00EB3895">
        <w:trPr>
          <w:cantSplit/>
          <w:trHeight w:val="264"/>
        </w:trPr>
        <w:tc>
          <w:tcPr>
            <w:tcW w:w="19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AC7A7" w14:textId="77777777" w:rsidR="002F5AD1" w:rsidRPr="000847DE" w:rsidRDefault="002F5AD1" w:rsidP="003A5EA8">
            <w:pPr>
              <w:spacing w:after="0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hideMark/>
          </w:tcPr>
          <w:p w14:paraId="3DBA16FA" w14:textId="77777777" w:rsidR="002F5AD1" w:rsidRPr="000847DE" w:rsidRDefault="002F5AD1" w:rsidP="003A5EA8">
            <w:pPr>
              <w:keepNext/>
              <w:spacing w:after="0" w:line="240" w:lineRule="auto"/>
              <w:jc w:val="center"/>
              <w:outlineLvl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0847DE">
              <w:rPr>
                <w:rFonts w:ascii="Arial Narrow" w:hAnsi="Arial Narrow" w:cs="Arial"/>
                <w:bCs/>
                <w:sz w:val="20"/>
                <w:szCs w:val="20"/>
              </w:rPr>
              <w:t>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104F56" w14:textId="77777777" w:rsidR="002F5AD1" w:rsidRPr="000847DE" w:rsidRDefault="002F5AD1" w:rsidP="003A5EA8">
            <w:pPr>
              <w:keepNext/>
              <w:spacing w:after="0" w:line="240" w:lineRule="auto"/>
              <w:jc w:val="center"/>
              <w:outlineLvl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0847DE">
              <w:rPr>
                <w:rFonts w:ascii="Arial Narrow" w:hAnsi="Arial Narrow" w:cs="Arial"/>
                <w:bCs/>
                <w:sz w:val="20"/>
                <w:szCs w:val="20"/>
              </w:rPr>
              <w:t>II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C059E7" w14:textId="77777777" w:rsidR="002F5AD1" w:rsidRPr="000847DE" w:rsidRDefault="002F5AD1" w:rsidP="003A5EA8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847DE">
              <w:rPr>
                <w:rFonts w:ascii="Arial Narrow" w:hAnsi="Arial Narrow" w:cs="Arial"/>
                <w:sz w:val="20"/>
                <w:szCs w:val="20"/>
              </w:rPr>
              <w:t>III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C56E0E8" w14:textId="77777777" w:rsidR="002F5AD1" w:rsidRPr="008209DE" w:rsidRDefault="002F5AD1" w:rsidP="00906F3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209DE">
              <w:rPr>
                <w:rFonts w:ascii="Arial Narrow" w:hAnsi="Arial Narrow" w:cs="Arial"/>
                <w:b/>
                <w:sz w:val="20"/>
                <w:szCs w:val="20"/>
              </w:rPr>
              <w:t>IV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27643B" w14:textId="7A36FEDA" w:rsidR="002F5AD1" w:rsidRPr="000847DE" w:rsidRDefault="002F5AD1" w:rsidP="00906F38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V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9217FE" w14:textId="53A03E2D" w:rsidR="002F5AD1" w:rsidRPr="000847DE" w:rsidRDefault="002F5AD1" w:rsidP="00906F38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VI</w:t>
            </w:r>
          </w:p>
        </w:tc>
      </w:tr>
      <w:tr w:rsidR="002F5AD1" w:rsidRPr="000847DE" w14:paraId="2E9F9D83" w14:textId="77777777" w:rsidTr="00C826C5">
        <w:trPr>
          <w:cantSplit/>
          <w:trHeight w:val="275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BC824" w14:textId="77777777" w:rsidR="002F5AD1" w:rsidRPr="000847DE" w:rsidRDefault="002F5AD1" w:rsidP="003A5EA8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0847DE">
              <w:rPr>
                <w:rFonts w:ascii="Arial Narrow" w:hAnsi="Arial Narrow" w:cs="Arial"/>
                <w:b/>
                <w:bCs/>
                <w:sz w:val="18"/>
                <w:szCs w:val="18"/>
              </w:rPr>
              <w:t>Studia stacjonarne</w:t>
            </w:r>
          </w:p>
          <w:p w14:paraId="1F99DCBB" w14:textId="77777777" w:rsidR="002F5AD1" w:rsidRPr="000847DE" w:rsidRDefault="002F5AD1" w:rsidP="003A5EA8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0847DE">
              <w:rPr>
                <w:rFonts w:ascii="Arial Narrow" w:hAnsi="Arial Narrow" w:cs="Arial"/>
                <w:bCs/>
                <w:sz w:val="18"/>
                <w:szCs w:val="18"/>
              </w:rPr>
              <w:t>(w/</w:t>
            </w:r>
            <w:proofErr w:type="spellStart"/>
            <w:r w:rsidRPr="000847DE">
              <w:rPr>
                <w:rFonts w:ascii="Arial Narrow" w:hAnsi="Arial Narrow" w:cs="Arial"/>
                <w:bCs/>
                <w:sz w:val="18"/>
                <w:szCs w:val="18"/>
              </w:rPr>
              <w:t>ćw</w:t>
            </w:r>
            <w:proofErr w:type="spellEnd"/>
            <w:r w:rsidRPr="000847DE">
              <w:rPr>
                <w:rFonts w:ascii="Arial Narrow" w:hAnsi="Arial Narrow" w:cs="Arial"/>
                <w:bCs/>
                <w:sz w:val="18"/>
                <w:szCs w:val="18"/>
              </w:rPr>
              <w:t>/lab/</w:t>
            </w:r>
            <w:proofErr w:type="spellStart"/>
            <w:r w:rsidRPr="000847DE">
              <w:rPr>
                <w:rFonts w:ascii="Arial Narrow" w:hAnsi="Arial Narrow" w:cs="Arial"/>
                <w:bCs/>
                <w:sz w:val="18"/>
                <w:szCs w:val="18"/>
              </w:rPr>
              <w:t>pr</w:t>
            </w:r>
            <w:proofErr w:type="spellEnd"/>
            <w:r w:rsidRPr="000847DE">
              <w:rPr>
                <w:rFonts w:ascii="Arial Narrow" w:hAnsi="Arial Narrow" w:cs="Arial"/>
                <w:bCs/>
                <w:sz w:val="18"/>
                <w:szCs w:val="18"/>
              </w:rPr>
              <w:t>/e)*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CB5A8A1" w14:textId="77777777" w:rsidR="002F5AD1" w:rsidRPr="000847DE" w:rsidRDefault="002F5AD1" w:rsidP="003A5EA8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131942" w14:textId="77777777" w:rsidR="002F5AD1" w:rsidRPr="000847DE" w:rsidRDefault="002F5AD1" w:rsidP="003A5EA8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7BCBAB0" w14:textId="77777777" w:rsidR="002F5AD1" w:rsidRPr="000847DE" w:rsidRDefault="002F5AD1" w:rsidP="003A5EA8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2CBD1" w14:textId="248BD25B" w:rsidR="002F5AD1" w:rsidRPr="000847DE" w:rsidRDefault="002F5AD1" w:rsidP="003A5EA8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D20237" w14:textId="77777777" w:rsidR="002F5AD1" w:rsidRPr="000847DE" w:rsidRDefault="002F5AD1" w:rsidP="003A5EA8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D6C065" w14:textId="46A29033" w:rsidR="002F5AD1" w:rsidRPr="000847DE" w:rsidRDefault="002F5AD1" w:rsidP="003A5EA8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2F5AD1" w:rsidRPr="000847DE" w14:paraId="1B124DA2" w14:textId="77777777" w:rsidTr="00EB3895">
        <w:trPr>
          <w:cantSplit/>
          <w:trHeight w:val="275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A749F" w14:textId="77777777" w:rsidR="002F5AD1" w:rsidRPr="000847DE" w:rsidRDefault="002F5AD1" w:rsidP="003A5EA8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0847DE">
              <w:rPr>
                <w:rFonts w:ascii="Arial Narrow" w:hAnsi="Arial Narrow" w:cs="Arial"/>
                <w:b/>
                <w:bCs/>
                <w:sz w:val="18"/>
                <w:szCs w:val="18"/>
              </w:rPr>
              <w:t>Studia niestacjonarne</w:t>
            </w:r>
          </w:p>
          <w:p w14:paraId="5B08BCEB" w14:textId="77777777" w:rsidR="002F5AD1" w:rsidRPr="000847DE" w:rsidRDefault="002F5AD1" w:rsidP="003A5EA8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0847DE">
              <w:rPr>
                <w:rFonts w:ascii="Arial Narrow" w:hAnsi="Arial Narrow" w:cs="Arial"/>
                <w:bCs/>
                <w:sz w:val="18"/>
                <w:szCs w:val="18"/>
              </w:rPr>
              <w:t>(w/</w:t>
            </w:r>
            <w:proofErr w:type="spellStart"/>
            <w:r w:rsidRPr="000847DE">
              <w:rPr>
                <w:rFonts w:ascii="Arial Narrow" w:hAnsi="Arial Narrow" w:cs="Arial"/>
                <w:bCs/>
                <w:sz w:val="18"/>
                <w:szCs w:val="18"/>
              </w:rPr>
              <w:t>ćw</w:t>
            </w:r>
            <w:proofErr w:type="spellEnd"/>
            <w:r w:rsidRPr="000847DE">
              <w:rPr>
                <w:rFonts w:ascii="Arial Narrow" w:hAnsi="Arial Narrow" w:cs="Arial"/>
                <w:bCs/>
                <w:sz w:val="18"/>
                <w:szCs w:val="18"/>
              </w:rPr>
              <w:t>/lab/</w:t>
            </w:r>
            <w:proofErr w:type="spellStart"/>
            <w:r w:rsidRPr="000847DE">
              <w:rPr>
                <w:rFonts w:ascii="Arial Narrow" w:hAnsi="Arial Narrow" w:cs="Arial"/>
                <w:bCs/>
                <w:sz w:val="18"/>
                <w:szCs w:val="18"/>
              </w:rPr>
              <w:t>pr</w:t>
            </w:r>
            <w:proofErr w:type="spellEnd"/>
            <w:r w:rsidRPr="000847DE">
              <w:rPr>
                <w:rFonts w:ascii="Arial Narrow" w:hAnsi="Arial Narrow" w:cs="Arial"/>
                <w:bCs/>
                <w:sz w:val="18"/>
                <w:szCs w:val="18"/>
              </w:rPr>
              <w:t>/e)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944764F" w14:textId="77777777" w:rsidR="002F5AD1" w:rsidRPr="000847DE" w:rsidRDefault="002F5AD1" w:rsidP="003A5EA8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7BA6F7" w14:textId="77777777" w:rsidR="002F5AD1" w:rsidRPr="000847DE" w:rsidRDefault="002F5AD1" w:rsidP="003A5EA8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6CC12BB8" w14:textId="77777777" w:rsidR="002F5AD1" w:rsidRPr="000847DE" w:rsidRDefault="002F5AD1" w:rsidP="003A5EA8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77A763" w14:textId="4E58D013" w:rsidR="002F5AD1" w:rsidRPr="000847DE" w:rsidRDefault="002F5AD1" w:rsidP="003A5EA8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  <w:r w:rsidR="00D13A21">
              <w:rPr>
                <w:rFonts w:ascii="Arial Narrow" w:hAnsi="Arial Narrow" w:cs="Arial"/>
                <w:b/>
                <w:sz w:val="20"/>
                <w:szCs w:val="20"/>
              </w:rPr>
              <w:t>6</w:t>
            </w:r>
            <w:r w:rsidR="0043706C">
              <w:rPr>
                <w:rFonts w:ascii="Arial Narrow" w:hAnsi="Arial Narrow" w:cs="Arial"/>
                <w:b/>
                <w:sz w:val="20"/>
                <w:szCs w:val="20"/>
              </w:rPr>
              <w:t xml:space="preserve"> ćw.</w:t>
            </w:r>
          </w:p>
        </w:tc>
        <w:tc>
          <w:tcPr>
            <w:tcW w:w="127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5D4B84" w14:textId="77777777" w:rsidR="002F5AD1" w:rsidRPr="000847DE" w:rsidRDefault="002F5AD1" w:rsidP="003A5EA8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92" w:type="dxa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EBC5DC" w14:textId="27242A4E" w:rsidR="002F5AD1" w:rsidRPr="000847DE" w:rsidRDefault="002F5AD1" w:rsidP="003A5EA8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847DE" w:rsidRPr="000847DE" w14:paraId="235A283B" w14:textId="77777777" w:rsidTr="003A5EA8">
        <w:trPr>
          <w:cantSplit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08FC" w14:textId="77777777" w:rsidR="000847DE" w:rsidRPr="000847DE" w:rsidRDefault="000847DE" w:rsidP="003A5EA8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0847DE">
              <w:rPr>
                <w:rFonts w:ascii="Arial Narrow" w:hAnsi="Arial Narrow" w:cs="Arial"/>
                <w:b/>
                <w:bCs/>
                <w:sz w:val="18"/>
                <w:szCs w:val="18"/>
              </w:rPr>
              <w:t>JĘZYK PROWADZENIA ZAJĘĆ</w:t>
            </w:r>
          </w:p>
        </w:tc>
        <w:tc>
          <w:tcPr>
            <w:tcW w:w="75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1A69D0" w14:textId="77777777" w:rsidR="000847DE" w:rsidRPr="000847DE" w:rsidRDefault="000847DE" w:rsidP="003A5EA8">
            <w:pPr>
              <w:snapToGri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0847DE">
              <w:rPr>
                <w:rFonts w:ascii="Arial Narrow" w:hAnsi="Arial Narrow" w:cs="Arial"/>
                <w:sz w:val="20"/>
                <w:szCs w:val="20"/>
              </w:rPr>
              <w:t>Polski</w:t>
            </w:r>
          </w:p>
        </w:tc>
      </w:tr>
      <w:tr w:rsidR="000847DE" w:rsidRPr="000847DE" w14:paraId="2C27F817" w14:textId="77777777" w:rsidTr="003A5EA8">
        <w:trPr>
          <w:cantSplit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26D7" w14:textId="77777777" w:rsidR="000847DE" w:rsidRPr="000847DE" w:rsidRDefault="000847DE" w:rsidP="003A5EA8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0847DE">
              <w:rPr>
                <w:rFonts w:ascii="Arial Narrow" w:hAnsi="Arial Narrow" w:cs="Arial"/>
                <w:b/>
                <w:bCs/>
                <w:sz w:val="18"/>
                <w:szCs w:val="18"/>
              </w:rPr>
              <w:t>WYKŁADOWCA</w:t>
            </w:r>
          </w:p>
          <w:p w14:paraId="50CCE3EA" w14:textId="77777777" w:rsidR="000847DE" w:rsidRPr="000847DE" w:rsidRDefault="000847DE" w:rsidP="003A5EA8">
            <w:pPr>
              <w:spacing w:after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5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5071BB" w14:textId="17345EF8" w:rsidR="000847DE" w:rsidRPr="000847DE" w:rsidRDefault="000847DE" w:rsidP="003A5EA8">
            <w:pPr>
              <w:snapToGri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0847DE" w:rsidRPr="000847DE" w14:paraId="31CF4F11" w14:textId="77777777" w:rsidTr="003A5EA8">
        <w:trPr>
          <w:trHeight w:val="296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4614" w14:textId="77777777" w:rsidR="000847DE" w:rsidRPr="000847DE" w:rsidRDefault="000847DE" w:rsidP="003A5EA8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0847DE">
              <w:rPr>
                <w:rFonts w:ascii="Arial Narrow" w:hAnsi="Arial Narrow" w:cs="Arial"/>
                <w:b/>
                <w:sz w:val="18"/>
                <w:szCs w:val="18"/>
              </w:rPr>
              <w:t>FORMA ZAJĘĆ</w:t>
            </w:r>
          </w:p>
          <w:p w14:paraId="0C3E17D4" w14:textId="77777777" w:rsidR="000847DE" w:rsidRPr="000847DE" w:rsidRDefault="000847DE" w:rsidP="003A5EA8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75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DA16" w14:textId="4A752173" w:rsidR="000847DE" w:rsidRPr="000847DE" w:rsidRDefault="00EB1919" w:rsidP="003A5EA8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ćwiczenia</w:t>
            </w:r>
          </w:p>
        </w:tc>
      </w:tr>
      <w:tr w:rsidR="000847DE" w:rsidRPr="000847DE" w14:paraId="6BBFE326" w14:textId="77777777" w:rsidTr="00193C7F">
        <w:trPr>
          <w:trHeight w:val="288"/>
        </w:trPr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9072E" w14:textId="77777777" w:rsidR="000847DE" w:rsidRPr="00193C7F" w:rsidRDefault="000847DE" w:rsidP="003A5EA8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93C7F">
              <w:rPr>
                <w:rFonts w:ascii="Arial Narrow" w:hAnsi="Arial Narrow" w:cs="Arial"/>
                <w:b/>
                <w:bCs/>
                <w:sz w:val="18"/>
                <w:szCs w:val="18"/>
              </w:rPr>
              <w:t>CELE PRZEDMIOTU</w:t>
            </w:r>
          </w:p>
          <w:p w14:paraId="50355EE7" w14:textId="77777777" w:rsidR="000847DE" w:rsidRPr="00193C7F" w:rsidRDefault="000847DE" w:rsidP="003A5EA8">
            <w:pPr>
              <w:spacing w:after="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5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146BA" w14:textId="398F0339" w:rsidR="00B83EAA" w:rsidRDefault="000847DE" w:rsidP="003A5EA8">
            <w:pPr>
              <w:snapToGri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193C7F">
              <w:rPr>
                <w:rFonts w:ascii="Arial Narrow" w:hAnsi="Arial Narrow" w:cs="Arial"/>
                <w:sz w:val="20"/>
                <w:szCs w:val="20"/>
              </w:rPr>
              <w:t xml:space="preserve">Cel główny: </w:t>
            </w:r>
            <w:r w:rsidR="00B83EAA">
              <w:rPr>
                <w:rFonts w:ascii="Arial Narrow" w:hAnsi="Arial Narrow" w:cs="Arial"/>
                <w:sz w:val="20"/>
                <w:szCs w:val="20"/>
              </w:rPr>
              <w:t>Rozwinięcie kompetencji w zakresie postrzegania i wykorzystywania wartości kulturowych w rozwoju organizacji oraz realizacji zasad społecznej odpowiedzialności organizacji dochodowych i niedochodowych.</w:t>
            </w:r>
          </w:p>
          <w:p w14:paraId="3E7B6F8F" w14:textId="2D2A98F0" w:rsidR="00B83EAA" w:rsidRDefault="00B83EAA" w:rsidP="003A5EA8">
            <w:pPr>
              <w:snapToGri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Cele szczegółowe:</w:t>
            </w:r>
          </w:p>
          <w:p w14:paraId="2F0B9D67" w14:textId="170A8D03" w:rsidR="00507186" w:rsidRDefault="00507186" w:rsidP="00B83EAA">
            <w:pPr>
              <w:numPr>
                <w:ilvl w:val="0"/>
                <w:numId w:val="3"/>
              </w:numPr>
              <w:snapToGri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interpretacja pojęć kultura i sztuka w nawiązaniu do rozwoju organizacji,</w:t>
            </w:r>
          </w:p>
          <w:p w14:paraId="0A22BC90" w14:textId="71A8A219" w:rsidR="00DE5F39" w:rsidRDefault="00DE5F39" w:rsidP="00DE5F39">
            <w:pPr>
              <w:numPr>
                <w:ilvl w:val="0"/>
                <w:numId w:val="3"/>
              </w:numPr>
              <w:snapToGri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przybliżenie współczesnych podejść do rozwoju kultury i sztuki jako dziedzin wspierających rozwój społeczno-ekonomiczny,</w:t>
            </w:r>
          </w:p>
          <w:p w14:paraId="6D5F855A" w14:textId="47ED3077" w:rsidR="00DE5F39" w:rsidRPr="00B83EAA" w:rsidRDefault="00DE5F39" w:rsidP="00DE5F39">
            <w:pPr>
              <w:numPr>
                <w:ilvl w:val="0"/>
                <w:numId w:val="3"/>
              </w:numPr>
              <w:snapToGri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określenie czynników determinujących poziom indywidualnego i organizacyjnego kapitału kulturowego,</w:t>
            </w:r>
          </w:p>
          <w:p w14:paraId="5639F70B" w14:textId="4B3A44A6" w:rsidR="00B83EAA" w:rsidRDefault="00507186" w:rsidP="00B83EAA">
            <w:pPr>
              <w:numPr>
                <w:ilvl w:val="0"/>
                <w:numId w:val="3"/>
              </w:numPr>
              <w:snapToGri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identyfikacja płaszczyzn relacji między kulturą i sztuką a rozwojem organizacji,</w:t>
            </w:r>
          </w:p>
          <w:p w14:paraId="1568709F" w14:textId="7C9924BC" w:rsidR="00507186" w:rsidRDefault="002462C1" w:rsidP="00B83EAA">
            <w:pPr>
              <w:numPr>
                <w:ilvl w:val="0"/>
                <w:numId w:val="3"/>
              </w:numPr>
              <w:snapToGri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przedstawienie kultury i sztuki jako fundamentu rozwoju przemysłów kreatywnych,</w:t>
            </w:r>
          </w:p>
          <w:p w14:paraId="1A2347FF" w14:textId="3A2F778E" w:rsidR="002462C1" w:rsidRDefault="002462C1" w:rsidP="00B83EAA">
            <w:pPr>
              <w:numPr>
                <w:ilvl w:val="0"/>
                <w:numId w:val="3"/>
              </w:numPr>
              <w:snapToGri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nakreślenie relacji między kulturą i sztuką a rozwojem innowacji biznesowych i społecznych,</w:t>
            </w:r>
          </w:p>
          <w:p w14:paraId="0CD2FC0B" w14:textId="1F1A1A78" w:rsidR="002462C1" w:rsidRDefault="002462C1" w:rsidP="00B83EAA">
            <w:pPr>
              <w:numPr>
                <w:ilvl w:val="0"/>
                <w:numId w:val="3"/>
              </w:numPr>
              <w:snapToGri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wskazanie roli kultury i sztuki w kontekście kształtowania kapitałów 4T,</w:t>
            </w:r>
          </w:p>
          <w:p w14:paraId="075B3CF3" w14:textId="4E5DE679" w:rsidR="002462C1" w:rsidRDefault="002462C1" w:rsidP="00B83EAA">
            <w:pPr>
              <w:numPr>
                <w:ilvl w:val="0"/>
                <w:numId w:val="3"/>
              </w:numPr>
              <w:snapToGri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określenie roli wartości kulturalnych w realizacji zasad społecznej odpowiedzialności biznesu oraz zasad rozwoju zrównoważonego,</w:t>
            </w:r>
          </w:p>
          <w:p w14:paraId="7231636B" w14:textId="7BF0CE57" w:rsidR="00F40429" w:rsidRPr="00DE5F39" w:rsidRDefault="002462C1" w:rsidP="00DE5F39">
            <w:pPr>
              <w:numPr>
                <w:ilvl w:val="0"/>
                <w:numId w:val="3"/>
              </w:numPr>
              <w:snapToGri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rozpoznanie roli kultury i sztuki jako wartości kształtujących ekosystem rozwoju kreatywnych i innowacyjnych organizacji</w:t>
            </w:r>
            <w:r w:rsidR="00DE5F39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  <w:tr w:rsidR="000847DE" w:rsidRPr="000847DE" w14:paraId="5DD04047" w14:textId="77777777" w:rsidTr="00C826C5">
        <w:trPr>
          <w:trHeight w:val="288"/>
        </w:trPr>
        <w:tc>
          <w:tcPr>
            <w:tcW w:w="31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7A1C92" w14:textId="77777777" w:rsidR="000847DE" w:rsidRPr="00193C7F" w:rsidRDefault="000847DE" w:rsidP="003A5EA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93C7F">
              <w:rPr>
                <w:rFonts w:ascii="Arial Narrow" w:hAnsi="Arial Narrow" w:cs="Arial"/>
                <w:b/>
                <w:sz w:val="20"/>
                <w:szCs w:val="20"/>
              </w:rPr>
              <w:t>Odniesienie do efektów uczenia się</w:t>
            </w:r>
          </w:p>
        </w:tc>
        <w:tc>
          <w:tcPr>
            <w:tcW w:w="34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A6D8F1" w14:textId="77777777" w:rsidR="000847DE" w:rsidRPr="00193C7F" w:rsidRDefault="000847DE" w:rsidP="003A5EA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93C7F">
              <w:rPr>
                <w:rFonts w:ascii="Arial Narrow" w:hAnsi="Arial Narrow" w:cs="Arial"/>
                <w:b/>
                <w:sz w:val="20"/>
                <w:szCs w:val="20"/>
              </w:rPr>
              <w:t>Opis efektów uczenia się</w:t>
            </w:r>
          </w:p>
        </w:tc>
        <w:tc>
          <w:tcPr>
            <w:tcW w:w="27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DD6F77" w14:textId="77777777" w:rsidR="000847DE" w:rsidRPr="00193C7F" w:rsidRDefault="000847DE" w:rsidP="003A5EA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93C7F">
              <w:rPr>
                <w:rFonts w:ascii="Arial Narrow" w:hAnsi="Arial Narrow" w:cs="Arial"/>
                <w:b/>
                <w:sz w:val="20"/>
                <w:szCs w:val="20"/>
              </w:rPr>
              <w:t>Sposób weryfikacji efektu</w:t>
            </w:r>
          </w:p>
          <w:p w14:paraId="1F0A00DF" w14:textId="77777777" w:rsidR="000847DE" w:rsidRPr="00193C7F" w:rsidRDefault="000847DE" w:rsidP="003A5EA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93C7F">
              <w:rPr>
                <w:rFonts w:ascii="Arial Narrow" w:hAnsi="Arial Narrow" w:cs="Arial"/>
                <w:b/>
                <w:sz w:val="20"/>
                <w:szCs w:val="20"/>
              </w:rPr>
              <w:t>uczenia się</w:t>
            </w:r>
          </w:p>
        </w:tc>
      </w:tr>
      <w:tr w:rsidR="000847DE" w:rsidRPr="000847DE" w14:paraId="0F89D989" w14:textId="77777777" w:rsidTr="00C826C5">
        <w:trPr>
          <w:trHeight w:val="288"/>
        </w:trPr>
        <w:tc>
          <w:tcPr>
            <w:tcW w:w="1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3ED8C2" w14:textId="77777777" w:rsidR="000847DE" w:rsidRPr="00193C7F" w:rsidRDefault="000847DE" w:rsidP="003A5EA8">
            <w:pPr>
              <w:keepNext/>
              <w:spacing w:after="0"/>
              <w:jc w:val="center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93C7F">
              <w:rPr>
                <w:rFonts w:ascii="Arial Narrow" w:hAnsi="Arial Narrow" w:cs="Arial"/>
                <w:b/>
                <w:bCs/>
                <w:sz w:val="20"/>
                <w:szCs w:val="20"/>
              </w:rPr>
              <w:t>Efekt kierunkowy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0E52B6" w14:textId="77777777" w:rsidR="000847DE" w:rsidRPr="00193C7F" w:rsidRDefault="000847DE" w:rsidP="003A5EA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93C7F">
              <w:rPr>
                <w:rFonts w:ascii="Arial Narrow" w:hAnsi="Arial Narrow" w:cs="Arial"/>
                <w:b/>
                <w:sz w:val="20"/>
                <w:szCs w:val="20"/>
              </w:rPr>
              <w:t>PRK</w:t>
            </w:r>
          </w:p>
        </w:tc>
        <w:tc>
          <w:tcPr>
            <w:tcW w:w="346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87C77E" w14:textId="77777777" w:rsidR="000847DE" w:rsidRPr="00193C7F" w:rsidRDefault="000847DE" w:rsidP="003A5EA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7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FCE92A" w14:textId="77777777" w:rsidR="000847DE" w:rsidRPr="00193C7F" w:rsidRDefault="000847DE" w:rsidP="003A5EA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847DE" w:rsidRPr="000847DE" w14:paraId="4588E4FB" w14:textId="77777777" w:rsidTr="00C826C5">
        <w:trPr>
          <w:trHeight w:val="288"/>
        </w:trPr>
        <w:tc>
          <w:tcPr>
            <w:tcW w:w="94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6B181D" w14:textId="77777777" w:rsidR="000847DE" w:rsidRPr="00193C7F" w:rsidRDefault="000847DE" w:rsidP="003A5EA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93C7F">
              <w:rPr>
                <w:rFonts w:ascii="Arial Narrow" w:hAnsi="Arial Narrow" w:cs="Arial"/>
                <w:b/>
                <w:sz w:val="20"/>
                <w:szCs w:val="20"/>
              </w:rPr>
              <w:t>WIEDZA</w:t>
            </w:r>
          </w:p>
        </w:tc>
      </w:tr>
      <w:tr w:rsidR="00414BE0" w:rsidRPr="000847DE" w14:paraId="19B89E9E" w14:textId="77777777" w:rsidTr="00EB3895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C0F16" w14:textId="3FA1A77D" w:rsidR="00987EDD" w:rsidRPr="007E7C97" w:rsidRDefault="00987EDD" w:rsidP="00414BE0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7E7C97">
              <w:rPr>
                <w:rFonts w:ascii="Arial Narrow" w:hAnsi="Arial Narrow"/>
                <w:sz w:val="20"/>
                <w:szCs w:val="20"/>
              </w:rPr>
              <w:t>Z_W01</w:t>
            </w:r>
          </w:p>
          <w:p w14:paraId="2FC53FDC" w14:textId="6E013F2F" w:rsidR="00987EDD" w:rsidRPr="007E7C97" w:rsidRDefault="00987EDD" w:rsidP="00414BE0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7E7C97">
              <w:rPr>
                <w:rFonts w:ascii="Arial Narrow" w:hAnsi="Arial Narrow"/>
                <w:sz w:val="20"/>
                <w:szCs w:val="20"/>
              </w:rPr>
              <w:t>Z_W03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7343D" w14:textId="5C317683" w:rsidR="007E7C97" w:rsidRPr="007E7C97" w:rsidRDefault="007E7C97" w:rsidP="00414BE0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7E7C97">
              <w:rPr>
                <w:rFonts w:ascii="Arial Narrow" w:hAnsi="Arial Narrow"/>
                <w:sz w:val="20"/>
                <w:szCs w:val="20"/>
              </w:rPr>
              <w:t>P6U_W</w:t>
            </w:r>
          </w:p>
          <w:p w14:paraId="3D2FAA1F" w14:textId="0A7F6235" w:rsidR="00414BE0" w:rsidRPr="007E7C97" w:rsidRDefault="00414BE0" w:rsidP="00414BE0">
            <w:pPr>
              <w:pStyle w:val="Default"/>
              <w:rPr>
                <w:rFonts w:ascii="Arial Narrow" w:eastAsia="Times New Roman" w:hAnsi="Arial Narrow" w:cs="Arial"/>
                <w:color w:val="auto"/>
                <w:sz w:val="20"/>
                <w:szCs w:val="20"/>
              </w:rPr>
            </w:pPr>
            <w:r w:rsidRPr="007E7C97">
              <w:rPr>
                <w:rFonts w:ascii="Arial Narrow" w:hAnsi="Arial Narrow"/>
                <w:sz w:val="20"/>
                <w:szCs w:val="20"/>
              </w:rPr>
              <w:t>P</w:t>
            </w:r>
            <w:r w:rsidR="00EB1919" w:rsidRPr="007E7C97">
              <w:rPr>
                <w:rFonts w:ascii="Arial Narrow" w:hAnsi="Arial Narrow"/>
                <w:sz w:val="20"/>
                <w:szCs w:val="20"/>
              </w:rPr>
              <w:t>6</w:t>
            </w:r>
            <w:r w:rsidRPr="007E7C97">
              <w:rPr>
                <w:rFonts w:ascii="Arial Narrow" w:hAnsi="Arial Narrow"/>
                <w:sz w:val="20"/>
                <w:szCs w:val="20"/>
              </w:rPr>
              <w:t>S_WG</w:t>
            </w:r>
          </w:p>
        </w:tc>
        <w:tc>
          <w:tcPr>
            <w:tcW w:w="3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E40E0" w14:textId="4B04A579" w:rsidR="00414BE0" w:rsidRPr="004F394D" w:rsidRDefault="00BB53C1" w:rsidP="00414BE0">
            <w:pPr>
              <w:pStyle w:val="Default"/>
              <w:rPr>
                <w:rFonts w:ascii="Arial Narrow" w:eastAsia="Times New Roman" w:hAnsi="Arial Narrow" w:cs="Arial"/>
                <w:color w:val="auto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auto"/>
                <w:sz w:val="20"/>
                <w:szCs w:val="20"/>
              </w:rPr>
              <w:t>Student zna w zaawansowanym stopniu współczesne determinanty kulturalnego rozwoju społeczno-ekonomicznego (w ujęciu analizy STEEP)</w:t>
            </w:r>
          </w:p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BB482" w14:textId="5EFD7FE4" w:rsidR="00414BE0" w:rsidRPr="00193C7F" w:rsidRDefault="00EB1919" w:rsidP="00414BE0">
            <w:pPr>
              <w:pStyle w:val="Default"/>
              <w:rPr>
                <w:rFonts w:ascii="Arial Narrow" w:eastAsia="Times New Roman" w:hAnsi="Arial Narrow" w:cs="Arial"/>
                <w:color w:val="auto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dyskusje,</w:t>
            </w:r>
            <w:r w:rsidR="00414BE0" w:rsidRPr="00562AA1">
              <w:rPr>
                <w:rFonts w:ascii="Arial Narrow" w:hAnsi="Arial Narrow" w:cs="Arial"/>
                <w:sz w:val="20"/>
                <w:szCs w:val="20"/>
              </w:rPr>
              <w:t xml:space="preserve">, studia przypadków, </w:t>
            </w:r>
            <w:r>
              <w:rPr>
                <w:rFonts w:ascii="Arial Narrow" w:hAnsi="Arial Narrow" w:cs="Arial"/>
                <w:sz w:val="20"/>
                <w:szCs w:val="20"/>
              </w:rPr>
              <w:t>prace grupowe, praca zaliczeniowa,</w:t>
            </w:r>
          </w:p>
        </w:tc>
      </w:tr>
      <w:tr w:rsidR="00AD1663" w:rsidRPr="000847DE" w14:paraId="2D72418B" w14:textId="77777777" w:rsidTr="003A5EA8">
        <w:trPr>
          <w:trHeight w:val="288"/>
        </w:trPr>
        <w:tc>
          <w:tcPr>
            <w:tcW w:w="94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311D056" w14:textId="77777777" w:rsidR="00AD1663" w:rsidRPr="007E7C97" w:rsidRDefault="00AD1663" w:rsidP="00AD16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E7C97">
              <w:rPr>
                <w:rFonts w:ascii="Arial Narrow" w:hAnsi="Arial Narrow" w:cs="Arial"/>
                <w:b/>
                <w:sz w:val="20"/>
                <w:szCs w:val="20"/>
              </w:rPr>
              <w:t>UMIEJĘTNOŚCI</w:t>
            </w:r>
          </w:p>
        </w:tc>
      </w:tr>
      <w:tr w:rsidR="00EB1919" w:rsidRPr="000847DE" w14:paraId="38B03766" w14:textId="77777777" w:rsidTr="00EB3895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65B6A" w14:textId="64EC1336" w:rsidR="00987EDD" w:rsidRPr="007E7C97" w:rsidRDefault="00987EDD" w:rsidP="00987EDD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7E7C97">
              <w:rPr>
                <w:rFonts w:ascii="Arial Narrow" w:hAnsi="Arial Narrow"/>
                <w:sz w:val="20"/>
                <w:szCs w:val="20"/>
              </w:rPr>
              <w:t>Z_U02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A3FF8" w14:textId="567447D5" w:rsidR="00EB1919" w:rsidRPr="007E7C97" w:rsidRDefault="007E7C97" w:rsidP="00EB191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7E7C97">
              <w:rPr>
                <w:rFonts w:ascii="Arial Narrow" w:hAnsi="Arial Narrow"/>
                <w:sz w:val="20"/>
                <w:szCs w:val="20"/>
              </w:rPr>
              <w:t>P6U_U</w:t>
            </w:r>
          </w:p>
          <w:p w14:paraId="0AEDB1E0" w14:textId="37DBC27F" w:rsidR="00987EDD" w:rsidRPr="007E7C97" w:rsidRDefault="00987EDD" w:rsidP="00EB1919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7E7C97">
              <w:rPr>
                <w:rFonts w:ascii="Arial Narrow" w:hAnsi="Arial Narrow"/>
                <w:sz w:val="20"/>
                <w:szCs w:val="20"/>
              </w:rPr>
              <w:t>P6S_UW</w:t>
            </w:r>
          </w:p>
        </w:tc>
        <w:tc>
          <w:tcPr>
            <w:tcW w:w="3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D92F9" w14:textId="3EBA3841" w:rsidR="00EB1919" w:rsidRPr="007E7C97" w:rsidRDefault="007E7C97" w:rsidP="00EB191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7E7C97">
              <w:rPr>
                <w:rFonts w:ascii="Arial Narrow" w:hAnsi="Arial Narrow"/>
                <w:sz w:val="20"/>
                <w:szCs w:val="20"/>
              </w:rPr>
              <w:t xml:space="preserve">Student potrafi ocenić wpływ kultury  i sztuki na rozwój </w:t>
            </w:r>
            <w:r w:rsidRPr="007E7C97">
              <w:rPr>
                <w:rFonts w:ascii="Arial Narrow" w:hAnsi="Arial Narrow" w:cs="Arial"/>
                <w:sz w:val="20"/>
                <w:szCs w:val="20"/>
              </w:rPr>
              <w:t>innowacji biznesowych i społecznych</w:t>
            </w:r>
          </w:p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47ED" w14:textId="02460029" w:rsidR="00EB1919" w:rsidRPr="009E6ADD" w:rsidRDefault="00166060" w:rsidP="00EB19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9E6ADD">
              <w:rPr>
                <w:rFonts w:ascii="Arial Narrow" w:hAnsi="Arial Narrow" w:cs="Arial"/>
                <w:sz w:val="20"/>
                <w:szCs w:val="20"/>
              </w:rPr>
              <w:t>dyskusje,, studia przypadków, prace grupowe, praca zaliczeniowa</w:t>
            </w:r>
          </w:p>
        </w:tc>
      </w:tr>
      <w:tr w:rsidR="00571ED0" w:rsidRPr="000847DE" w14:paraId="0541973D" w14:textId="77777777" w:rsidTr="003A5EA8">
        <w:trPr>
          <w:trHeight w:val="288"/>
        </w:trPr>
        <w:tc>
          <w:tcPr>
            <w:tcW w:w="94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7572560" w14:textId="77777777" w:rsidR="00571ED0" w:rsidRPr="007E7C97" w:rsidRDefault="00571ED0" w:rsidP="00571ED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E7C97">
              <w:rPr>
                <w:rFonts w:ascii="Arial Narrow" w:hAnsi="Arial Narrow" w:cs="Arial"/>
                <w:sz w:val="20"/>
                <w:szCs w:val="20"/>
              </w:rPr>
              <w:t>KOMPETENCJE SPOŁECZNE</w:t>
            </w:r>
          </w:p>
        </w:tc>
      </w:tr>
      <w:tr w:rsidR="00EB1919" w:rsidRPr="000847DE" w14:paraId="2847C37E" w14:textId="77777777" w:rsidTr="00EB3895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BDF3" w14:textId="45F49337" w:rsidR="00FA361E" w:rsidRPr="007E7C97" w:rsidRDefault="00FA361E" w:rsidP="00EB1919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7E7C97">
              <w:rPr>
                <w:rFonts w:ascii="Arial Narrow" w:hAnsi="Arial Narrow"/>
                <w:sz w:val="20"/>
                <w:szCs w:val="20"/>
              </w:rPr>
              <w:lastRenderedPageBreak/>
              <w:t>Z_K05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AF55B" w14:textId="46742356" w:rsidR="00EB1919" w:rsidRPr="007E7C97" w:rsidRDefault="00EB1919" w:rsidP="00EB191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7E7C97">
              <w:rPr>
                <w:rFonts w:ascii="Arial Narrow" w:hAnsi="Arial Narrow"/>
                <w:sz w:val="20"/>
                <w:szCs w:val="20"/>
              </w:rPr>
              <w:t>P</w:t>
            </w:r>
            <w:r w:rsidR="00166060" w:rsidRPr="007E7C97">
              <w:rPr>
                <w:rFonts w:ascii="Arial Narrow" w:hAnsi="Arial Narrow"/>
                <w:sz w:val="20"/>
                <w:szCs w:val="20"/>
              </w:rPr>
              <w:t>6</w:t>
            </w:r>
            <w:r w:rsidRPr="007E7C97">
              <w:rPr>
                <w:rFonts w:ascii="Arial Narrow" w:hAnsi="Arial Narrow"/>
                <w:sz w:val="20"/>
                <w:szCs w:val="20"/>
              </w:rPr>
              <w:t>S_KK</w:t>
            </w:r>
          </w:p>
        </w:tc>
        <w:tc>
          <w:tcPr>
            <w:tcW w:w="3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3EAD" w14:textId="77777777" w:rsidR="007E7C97" w:rsidRPr="007E7C97" w:rsidRDefault="007E7C97" w:rsidP="007E7C97">
            <w:pPr>
              <w:pStyle w:val="Tekstkomentarza"/>
              <w:rPr>
                <w:rFonts w:ascii="Arial Narrow" w:hAnsi="Arial Narrow" w:cs="Arial"/>
              </w:rPr>
            </w:pPr>
            <w:r w:rsidRPr="007E7C97">
              <w:rPr>
                <w:rFonts w:ascii="Arial Narrow" w:hAnsi="Arial Narrow"/>
              </w:rPr>
              <w:t xml:space="preserve">Student jest gotów  do inicjowania działań wskazujących  rolę </w:t>
            </w:r>
            <w:r w:rsidRPr="007E7C97">
              <w:rPr>
                <w:rFonts w:ascii="Arial Narrow" w:hAnsi="Arial Narrow" w:cs="Arial"/>
              </w:rPr>
              <w:t xml:space="preserve">kultury i sztuki jako wartości kształtujących ekosystem rozwoju kreatywnych i innowacyjnych organizacji. </w:t>
            </w:r>
          </w:p>
          <w:p w14:paraId="24939B59" w14:textId="3E1BAC78" w:rsidR="00EB1919" w:rsidRPr="00C532D5" w:rsidRDefault="00EB1919" w:rsidP="00EB1919">
            <w:pPr>
              <w:pStyle w:val="Default"/>
              <w:rPr>
                <w:rFonts w:ascii="Arial Narrow" w:eastAsia="Times New Roman" w:hAnsi="Arial Narrow" w:cs="Arial"/>
                <w:color w:val="auto"/>
                <w:sz w:val="20"/>
                <w:szCs w:val="20"/>
              </w:rPr>
            </w:pPr>
          </w:p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5F67" w14:textId="2FFCCDBC" w:rsidR="00EB1919" w:rsidRPr="0094204B" w:rsidRDefault="00EB1919" w:rsidP="00EB191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F70CEA">
              <w:rPr>
                <w:rFonts w:ascii="Arial Narrow" w:hAnsi="Arial Narrow" w:cs="Arial"/>
                <w:sz w:val="20"/>
                <w:szCs w:val="20"/>
              </w:rPr>
              <w:t>dyskusje,, studia przypadków, prace grupowe, praca zaliczeniowa,</w:t>
            </w:r>
          </w:p>
        </w:tc>
      </w:tr>
      <w:tr w:rsidR="00571ED0" w:rsidRPr="000847DE" w14:paraId="27AD212B" w14:textId="77777777" w:rsidTr="003A5EA8">
        <w:tblPrEx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9425" w:type="dxa"/>
            <w:gridSpan w:val="10"/>
          </w:tcPr>
          <w:p w14:paraId="642380C7" w14:textId="77777777" w:rsidR="00571ED0" w:rsidRPr="00020671" w:rsidRDefault="00571ED0" w:rsidP="00571ED0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20671">
              <w:rPr>
                <w:rFonts w:ascii="Arial Narrow" w:hAnsi="Arial Narrow" w:cs="Arial"/>
                <w:b/>
                <w:sz w:val="20"/>
                <w:szCs w:val="20"/>
              </w:rPr>
              <w:t xml:space="preserve">Nakład pracy studenta  (w godzinach dydaktycznych 1h </w:t>
            </w:r>
            <w:proofErr w:type="spellStart"/>
            <w:r w:rsidRPr="00020671">
              <w:rPr>
                <w:rFonts w:ascii="Arial Narrow" w:hAnsi="Arial Narrow" w:cs="Arial"/>
                <w:b/>
                <w:sz w:val="20"/>
                <w:szCs w:val="20"/>
              </w:rPr>
              <w:t>dyd</w:t>
            </w:r>
            <w:proofErr w:type="spellEnd"/>
            <w:r w:rsidRPr="00020671">
              <w:rPr>
                <w:rFonts w:ascii="Arial Narrow" w:hAnsi="Arial Narrow" w:cs="Arial"/>
                <w:b/>
                <w:sz w:val="20"/>
                <w:szCs w:val="20"/>
              </w:rPr>
              <w:t xml:space="preserve">.=45 minut)** </w:t>
            </w:r>
          </w:p>
          <w:p w14:paraId="4110417D" w14:textId="77777777" w:rsidR="00571ED0" w:rsidRPr="000847DE" w:rsidRDefault="00571ED0" w:rsidP="00571ED0">
            <w:pPr>
              <w:spacing w:after="0"/>
              <w:ind w:left="600" w:hanging="600"/>
              <w:rPr>
                <w:rFonts w:ascii="Arial Narrow" w:hAnsi="Arial Narrow" w:cs="Arial"/>
                <w:b/>
                <w:sz w:val="20"/>
                <w:szCs w:val="20"/>
                <w:highlight w:val="yellow"/>
              </w:rPr>
            </w:pPr>
            <w:r w:rsidRPr="00020671">
              <w:rPr>
                <w:rFonts w:ascii="Arial Narrow" w:hAnsi="Arial Narrow" w:cs="Arial"/>
                <w:b/>
                <w:sz w:val="20"/>
                <w:szCs w:val="20"/>
              </w:rPr>
              <w:t>50h</w:t>
            </w:r>
          </w:p>
        </w:tc>
      </w:tr>
      <w:tr w:rsidR="00571ED0" w:rsidRPr="000847DE" w14:paraId="54A0D071" w14:textId="77777777" w:rsidTr="003A5EA8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4605" w:type="dxa"/>
            <w:gridSpan w:val="6"/>
          </w:tcPr>
          <w:p w14:paraId="37DE3069" w14:textId="20FBA5E2" w:rsidR="00571ED0" w:rsidRPr="00020671" w:rsidRDefault="004934A8" w:rsidP="00571ED0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S</w:t>
            </w:r>
            <w:r w:rsidR="00571ED0" w:rsidRPr="00020671">
              <w:rPr>
                <w:rFonts w:ascii="Arial Narrow" w:hAnsi="Arial Narrow" w:cs="Arial"/>
                <w:b/>
                <w:sz w:val="20"/>
                <w:szCs w:val="20"/>
              </w:rPr>
              <w:t>tacjonarne</w:t>
            </w:r>
          </w:p>
          <w:p w14:paraId="61F3F20D" w14:textId="4F6FF8BE" w:rsidR="00571ED0" w:rsidRPr="00020671" w:rsidRDefault="00571ED0" w:rsidP="00571ED0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020671">
              <w:rPr>
                <w:rFonts w:ascii="Arial Narrow" w:hAnsi="Arial Narrow" w:cs="Arial"/>
                <w:sz w:val="20"/>
                <w:szCs w:val="20"/>
              </w:rPr>
              <w:t xml:space="preserve">udział w wykładach = </w:t>
            </w:r>
          </w:p>
          <w:p w14:paraId="6699C89E" w14:textId="3F59FBFE" w:rsidR="00571ED0" w:rsidRPr="00020671" w:rsidRDefault="00571ED0" w:rsidP="00571ED0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020671">
              <w:rPr>
                <w:rFonts w:ascii="Arial Narrow" w:hAnsi="Arial Narrow" w:cs="Arial"/>
                <w:sz w:val="20"/>
                <w:szCs w:val="20"/>
              </w:rPr>
              <w:t xml:space="preserve">udział w ćwiczeniach = </w:t>
            </w:r>
          </w:p>
          <w:p w14:paraId="34B244D1" w14:textId="7AF0F681" w:rsidR="00571ED0" w:rsidRPr="00020671" w:rsidRDefault="00571ED0" w:rsidP="00571ED0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020671">
              <w:rPr>
                <w:rFonts w:ascii="Arial Narrow" w:hAnsi="Arial Narrow" w:cs="Arial"/>
                <w:sz w:val="20"/>
                <w:szCs w:val="20"/>
              </w:rPr>
              <w:t xml:space="preserve">przygotowanie do ćwiczeń = </w:t>
            </w:r>
          </w:p>
          <w:p w14:paraId="3606E396" w14:textId="289EAD77" w:rsidR="00571ED0" w:rsidRPr="00020671" w:rsidRDefault="00571ED0" w:rsidP="00571ED0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020671">
              <w:rPr>
                <w:rFonts w:ascii="Arial Narrow" w:hAnsi="Arial Narrow" w:cs="Arial"/>
                <w:sz w:val="20"/>
                <w:szCs w:val="20"/>
              </w:rPr>
              <w:t xml:space="preserve">przygotowanie do wykładu = </w:t>
            </w:r>
          </w:p>
          <w:p w14:paraId="4155CD48" w14:textId="1C565C10" w:rsidR="00571ED0" w:rsidRPr="00020671" w:rsidRDefault="00571ED0" w:rsidP="00571ED0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020671">
              <w:rPr>
                <w:rFonts w:ascii="Arial Narrow" w:hAnsi="Arial Narrow" w:cs="Arial"/>
                <w:sz w:val="20"/>
                <w:szCs w:val="20"/>
              </w:rPr>
              <w:t xml:space="preserve">przygotowanie do egzaminu = </w:t>
            </w:r>
          </w:p>
          <w:p w14:paraId="13B10A31" w14:textId="76B6FB6B" w:rsidR="00571ED0" w:rsidRPr="00020671" w:rsidRDefault="00571ED0" w:rsidP="00571ED0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020671">
              <w:rPr>
                <w:rFonts w:ascii="Arial Narrow" w:hAnsi="Arial Narrow" w:cs="Arial"/>
                <w:sz w:val="20"/>
                <w:szCs w:val="20"/>
              </w:rPr>
              <w:t xml:space="preserve">realizacja zadań projektowych = </w:t>
            </w:r>
          </w:p>
          <w:p w14:paraId="09E0B4C6" w14:textId="36B1AFEF" w:rsidR="00571ED0" w:rsidRPr="00020671" w:rsidRDefault="00571ED0" w:rsidP="00571ED0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020671">
              <w:rPr>
                <w:rFonts w:ascii="Arial Narrow" w:hAnsi="Arial Narrow" w:cs="Arial"/>
                <w:sz w:val="20"/>
                <w:szCs w:val="20"/>
              </w:rPr>
              <w:t xml:space="preserve">konsultacje = </w:t>
            </w:r>
          </w:p>
          <w:p w14:paraId="0C83C189" w14:textId="458E7104" w:rsidR="00571ED0" w:rsidRPr="00020671" w:rsidRDefault="00571ED0" w:rsidP="00571ED0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020671">
              <w:rPr>
                <w:rFonts w:ascii="Arial Narrow" w:hAnsi="Arial Narrow" w:cs="Arial"/>
                <w:sz w:val="20"/>
                <w:szCs w:val="20"/>
              </w:rPr>
              <w:t>e-learning =</w:t>
            </w:r>
            <w:r w:rsidR="0026070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14:paraId="35A461B0" w14:textId="24F6AD4E" w:rsidR="00571ED0" w:rsidRPr="00020671" w:rsidRDefault="00571ED0" w:rsidP="00571ED0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020671">
              <w:rPr>
                <w:rFonts w:ascii="Arial Narrow" w:hAnsi="Arial Narrow" w:cs="Arial"/>
                <w:sz w:val="20"/>
                <w:szCs w:val="20"/>
              </w:rPr>
              <w:t>zaliczenie/egzamin =</w:t>
            </w:r>
            <w:r w:rsidR="0026070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14:paraId="7E446A43" w14:textId="4C58F54D" w:rsidR="00571ED0" w:rsidRPr="00020671" w:rsidRDefault="00571ED0" w:rsidP="00571ED0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020671">
              <w:rPr>
                <w:rFonts w:ascii="Arial Narrow" w:hAnsi="Arial Narrow" w:cs="Arial"/>
                <w:sz w:val="20"/>
                <w:szCs w:val="20"/>
              </w:rPr>
              <w:t>inne  (</w:t>
            </w:r>
            <w:r w:rsidR="00BB53C1">
              <w:rPr>
                <w:rFonts w:ascii="Arial Narrow" w:hAnsi="Arial Narrow" w:cs="Arial"/>
                <w:sz w:val="20"/>
                <w:szCs w:val="20"/>
              </w:rPr>
              <w:t>praca własna</w:t>
            </w:r>
            <w:r w:rsidRPr="00020671">
              <w:rPr>
                <w:rFonts w:ascii="Arial Narrow" w:hAnsi="Arial Narrow" w:cs="Arial"/>
                <w:sz w:val="20"/>
                <w:szCs w:val="20"/>
              </w:rPr>
              <w:t xml:space="preserve">) = </w:t>
            </w:r>
          </w:p>
          <w:p w14:paraId="21AD7790" w14:textId="6A771EB9" w:rsidR="00571ED0" w:rsidRPr="00020671" w:rsidRDefault="00571ED0" w:rsidP="00571ED0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20671">
              <w:rPr>
                <w:rFonts w:ascii="Arial Narrow" w:hAnsi="Arial Narrow" w:cs="Arial"/>
                <w:b/>
                <w:sz w:val="20"/>
                <w:szCs w:val="20"/>
              </w:rPr>
              <w:t xml:space="preserve">RAZEM: </w:t>
            </w:r>
          </w:p>
          <w:p w14:paraId="16D0A675" w14:textId="76E2869B" w:rsidR="00571ED0" w:rsidRPr="00020671" w:rsidRDefault="00571ED0" w:rsidP="00571ED0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20671">
              <w:rPr>
                <w:rFonts w:ascii="Arial Narrow" w:hAnsi="Arial Narrow" w:cs="Arial"/>
                <w:b/>
                <w:sz w:val="20"/>
                <w:szCs w:val="20"/>
              </w:rPr>
              <w:t xml:space="preserve">Liczba punktów  ECTS: </w:t>
            </w:r>
          </w:p>
          <w:p w14:paraId="5D8E937E" w14:textId="554FCD7D" w:rsidR="00571ED0" w:rsidRPr="00020671" w:rsidRDefault="00571ED0" w:rsidP="00571ED0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20671">
              <w:rPr>
                <w:rFonts w:ascii="Arial Narrow" w:hAnsi="Arial Narrow" w:cs="Arial"/>
                <w:b/>
                <w:sz w:val="20"/>
                <w:szCs w:val="20"/>
              </w:rPr>
              <w:t xml:space="preserve">w tym w ramach zajęć praktycznych: </w:t>
            </w:r>
          </w:p>
        </w:tc>
        <w:tc>
          <w:tcPr>
            <w:tcW w:w="4820" w:type="dxa"/>
            <w:gridSpan w:val="4"/>
          </w:tcPr>
          <w:p w14:paraId="41BD436E" w14:textId="77777777" w:rsidR="00571ED0" w:rsidRPr="00020671" w:rsidRDefault="00571ED0" w:rsidP="00571ED0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20671">
              <w:rPr>
                <w:rFonts w:ascii="Arial Narrow" w:hAnsi="Arial Narrow" w:cs="Arial"/>
                <w:b/>
                <w:sz w:val="20"/>
                <w:szCs w:val="20"/>
              </w:rPr>
              <w:t>Niestacjonarne</w:t>
            </w:r>
          </w:p>
          <w:p w14:paraId="14D0BA11" w14:textId="2DD70104" w:rsidR="00571ED0" w:rsidRPr="00020671" w:rsidRDefault="00571ED0" w:rsidP="00571ED0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020671">
              <w:rPr>
                <w:rFonts w:ascii="Arial Narrow" w:hAnsi="Arial Narrow" w:cs="Arial"/>
                <w:sz w:val="20"/>
                <w:szCs w:val="20"/>
              </w:rPr>
              <w:t xml:space="preserve">udział w wykładach = </w:t>
            </w:r>
          </w:p>
          <w:p w14:paraId="267ECF41" w14:textId="0726FC37" w:rsidR="00571ED0" w:rsidRPr="00020671" w:rsidRDefault="00571ED0" w:rsidP="00571ED0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020671">
              <w:rPr>
                <w:rFonts w:ascii="Arial Narrow" w:hAnsi="Arial Narrow" w:cs="Arial"/>
                <w:sz w:val="20"/>
                <w:szCs w:val="20"/>
              </w:rPr>
              <w:t xml:space="preserve">udział w ćwiczeniach = </w:t>
            </w:r>
            <w:r w:rsidR="00166060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7E741B">
              <w:rPr>
                <w:rFonts w:ascii="Arial Narrow" w:hAnsi="Arial Narrow" w:cs="Arial"/>
                <w:sz w:val="20"/>
                <w:szCs w:val="20"/>
              </w:rPr>
              <w:t>6</w:t>
            </w:r>
            <w:r w:rsidR="00C2430D">
              <w:rPr>
                <w:rFonts w:ascii="Arial Narrow" w:hAnsi="Arial Narrow" w:cs="Arial"/>
                <w:sz w:val="20"/>
                <w:szCs w:val="20"/>
              </w:rPr>
              <w:t xml:space="preserve"> h</w:t>
            </w:r>
          </w:p>
          <w:p w14:paraId="69E1C97A" w14:textId="3A0A5B9D" w:rsidR="00571ED0" w:rsidRPr="00020671" w:rsidRDefault="00571ED0" w:rsidP="00571ED0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020671">
              <w:rPr>
                <w:rFonts w:ascii="Arial Narrow" w:hAnsi="Arial Narrow" w:cs="Arial"/>
                <w:sz w:val="20"/>
                <w:szCs w:val="20"/>
              </w:rPr>
              <w:t xml:space="preserve">przygotowanie do ćwiczeń = </w:t>
            </w:r>
          </w:p>
          <w:p w14:paraId="15FB377F" w14:textId="74D438DA" w:rsidR="00571ED0" w:rsidRPr="00020671" w:rsidRDefault="00571ED0" w:rsidP="00571ED0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020671">
              <w:rPr>
                <w:rFonts w:ascii="Arial Narrow" w:hAnsi="Arial Narrow" w:cs="Arial"/>
                <w:sz w:val="20"/>
                <w:szCs w:val="20"/>
              </w:rPr>
              <w:t xml:space="preserve">przygotowanie do wykładu = </w:t>
            </w:r>
          </w:p>
          <w:p w14:paraId="618CC55F" w14:textId="703E66B2" w:rsidR="00571ED0" w:rsidRPr="00020671" w:rsidRDefault="00571ED0" w:rsidP="00571ED0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020671">
              <w:rPr>
                <w:rFonts w:ascii="Arial Narrow" w:hAnsi="Arial Narrow" w:cs="Arial"/>
                <w:sz w:val="20"/>
                <w:szCs w:val="20"/>
              </w:rPr>
              <w:t xml:space="preserve">przygotowanie do egzaminu = </w:t>
            </w:r>
          </w:p>
          <w:p w14:paraId="707CBD3A" w14:textId="561CE060" w:rsidR="00571ED0" w:rsidRPr="00020671" w:rsidRDefault="00571ED0" w:rsidP="00571ED0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020671">
              <w:rPr>
                <w:rFonts w:ascii="Arial Narrow" w:hAnsi="Arial Narrow" w:cs="Arial"/>
                <w:sz w:val="20"/>
                <w:szCs w:val="20"/>
              </w:rPr>
              <w:t xml:space="preserve">realizacja zadań projektowych = </w:t>
            </w:r>
          </w:p>
          <w:p w14:paraId="7C74539A" w14:textId="1FBE21E8" w:rsidR="00571ED0" w:rsidRPr="00020671" w:rsidRDefault="00571ED0" w:rsidP="00571ED0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020671">
              <w:rPr>
                <w:rFonts w:ascii="Arial Narrow" w:hAnsi="Arial Narrow" w:cs="Arial"/>
                <w:sz w:val="20"/>
                <w:szCs w:val="20"/>
              </w:rPr>
              <w:t xml:space="preserve">konsultacje = </w:t>
            </w:r>
            <w:r w:rsidR="00BB53C1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C2430D">
              <w:rPr>
                <w:rFonts w:ascii="Arial Narrow" w:hAnsi="Arial Narrow" w:cs="Arial"/>
                <w:sz w:val="20"/>
                <w:szCs w:val="20"/>
              </w:rPr>
              <w:t xml:space="preserve"> h</w:t>
            </w:r>
          </w:p>
          <w:p w14:paraId="15B82CC4" w14:textId="04DA5D34" w:rsidR="00571ED0" w:rsidRPr="00020671" w:rsidRDefault="00571ED0" w:rsidP="00571ED0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020671">
              <w:rPr>
                <w:rFonts w:ascii="Arial Narrow" w:hAnsi="Arial Narrow" w:cs="Arial"/>
                <w:sz w:val="20"/>
                <w:szCs w:val="20"/>
              </w:rPr>
              <w:t>e-learning =</w:t>
            </w:r>
            <w:r w:rsidR="0026070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14:paraId="559A0B62" w14:textId="26635FE1" w:rsidR="00571ED0" w:rsidRPr="00020671" w:rsidRDefault="00571ED0" w:rsidP="00571ED0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020671">
              <w:rPr>
                <w:rFonts w:ascii="Arial Narrow" w:hAnsi="Arial Narrow" w:cs="Arial"/>
                <w:sz w:val="20"/>
                <w:szCs w:val="20"/>
              </w:rPr>
              <w:t>zaliczenie/egzamin =</w:t>
            </w:r>
            <w:r w:rsidR="00260707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14:paraId="11B38094" w14:textId="797DA846" w:rsidR="00571ED0" w:rsidRPr="00020671" w:rsidRDefault="00571ED0" w:rsidP="00571ED0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020671">
              <w:rPr>
                <w:rFonts w:ascii="Arial Narrow" w:hAnsi="Arial Narrow" w:cs="Arial"/>
                <w:sz w:val="20"/>
                <w:szCs w:val="20"/>
              </w:rPr>
              <w:t xml:space="preserve">inne  </w:t>
            </w:r>
            <w:r w:rsidR="00BB53C1">
              <w:rPr>
                <w:rFonts w:ascii="Arial Narrow" w:hAnsi="Arial Narrow" w:cs="Arial"/>
                <w:sz w:val="20"/>
                <w:szCs w:val="20"/>
              </w:rPr>
              <w:t>(praca własna</w:t>
            </w:r>
            <w:r w:rsidRPr="00020671">
              <w:rPr>
                <w:rFonts w:ascii="Arial Narrow" w:hAnsi="Arial Narrow" w:cs="Arial"/>
                <w:sz w:val="20"/>
                <w:szCs w:val="20"/>
              </w:rPr>
              <w:t xml:space="preserve">) = </w:t>
            </w:r>
            <w:r w:rsidR="00BB53C1"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7E741B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C2430D">
              <w:rPr>
                <w:rFonts w:ascii="Arial Narrow" w:hAnsi="Arial Narrow" w:cs="Arial"/>
                <w:sz w:val="20"/>
                <w:szCs w:val="20"/>
              </w:rPr>
              <w:t xml:space="preserve"> h</w:t>
            </w:r>
          </w:p>
          <w:p w14:paraId="2E58564E" w14:textId="39BFA0C4" w:rsidR="00571ED0" w:rsidRPr="00020671" w:rsidRDefault="00571ED0" w:rsidP="00571ED0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20671">
              <w:rPr>
                <w:rFonts w:ascii="Arial Narrow" w:hAnsi="Arial Narrow" w:cs="Arial"/>
                <w:b/>
                <w:sz w:val="20"/>
                <w:szCs w:val="20"/>
              </w:rPr>
              <w:t>RAZEM: 50</w:t>
            </w:r>
            <w:r w:rsidR="00C2430D">
              <w:rPr>
                <w:rFonts w:ascii="Arial Narrow" w:hAnsi="Arial Narrow" w:cs="Arial"/>
                <w:b/>
                <w:sz w:val="20"/>
                <w:szCs w:val="20"/>
              </w:rPr>
              <w:t xml:space="preserve"> h</w:t>
            </w:r>
          </w:p>
          <w:p w14:paraId="0DF3AC15" w14:textId="371B6D4F" w:rsidR="00571ED0" w:rsidRPr="00020671" w:rsidRDefault="00571ED0" w:rsidP="00571ED0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20671">
              <w:rPr>
                <w:rFonts w:ascii="Arial Narrow" w:hAnsi="Arial Narrow" w:cs="Arial"/>
                <w:b/>
                <w:sz w:val="20"/>
                <w:szCs w:val="20"/>
              </w:rPr>
              <w:t xml:space="preserve">Liczba punktów  ECTS: </w:t>
            </w:r>
            <w:r w:rsidR="007E741B"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</w:p>
          <w:p w14:paraId="581D4884" w14:textId="6469CB0B" w:rsidR="00571ED0" w:rsidRPr="00020671" w:rsidRDefault="00571ED0" w:rsidP="00571ED0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20671">
              <w:rPr>
                <w:rFonts w:ascii="Arial Narrow" w:hAnsi="Arial Narrow" w:cs="Arial"/>
                <w:b/>
                <w:sz w:val="20"/>
                <w:szCs w:val="20"/>
              </w:rPr>
              <w:t xml:space="preserve">w tym w ramach zajęć praktycznych: </w:t>
            </w:r>
            <w:r w:rsidR="00E71A28"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</w:p>
          <w:p w14:paraId="7673D434" w14:textId="77777777" w:rsidR="00571ED0" w:rsidRPr="00020671" w:rsidRDefault="00571ED0" w:rsidP="00571ED0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571ED0" w:rsidRPr="000847DE" w14:paraId="148B7E24" w14:textId="77777777" w:rsidTr="003A5EA8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5B23" w14:textId="77777777" w:rsidR="00571ED0" w:rsidRPr="00020671" w:rsidRDefault="00571ED0" w:rsidP="00571ED0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020671">
              <w:rPr>
                <w:rFonts w:ascii="Arial Narrow" w:hAnsi="Arial Narrow" w:cs="Arial"/>
                <w:b/>
                <w:sz w:val="18"/>
                <w:szCs w:val="18"/>
              </w:rPr>
              <w:t>WARUNKI WSTĘPNE</w:t>
            </w:r>
          </w:p>
          <w:p w14:paraId="3CDA309F" w14:textId="77777777" w:rsidR="00571ED0" w:rsidRPr="00020671" w:rsidRDefault="00571ED0" w:rsidP="00571ED0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77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149D" w14:textId="0461C347" w:rsidR="00571ED0" w:rsidRPr="00020671" w:rsidRDefault="00571ED0" w:rsidP="00571ED0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71ED0" w:rsidRPr="000847DE" w14:paraId="44D50E31" w14:textId="77777777" w:rsidTr="003A5EA8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D9E9" w14:textId="77777777" w:rsidR="00571ED0" w:rsidRPr="00020671" w:rsidRDefault="00571ED0" w:rsidP="00571ED0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020671">
              <w:rPr>
                <w:rFonts w:ascii="Arial Narrow" w:hAnsi="Arial Narrow" w:cs="Arial"/>
                <w:b/>
                <w:sz w:val="18"/>
                <w:szCs w:val="18"/>
              </w:rPr>
              <w:t>TREŚCI PRZEDMIOTU</w:t>
            </w:r>
          </w:p>
          <w:p w14:paraId="3F1E8747" w14:textId="77777777" w:rsidR="00571ED0" w:rsidRPr="00020671" w:rsidRDefault="00571ED0" w:rsidP="00571ED0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020671">
              <w:rPr>
                <w:rFonts w:ascii="Arial Narrow" w:hAnsi="Arial Narrow"/>
                <w:sz w:val="16"/>
                <w:szCs w:val="16"/>
              </w:rPr>
              <w:t xml:space="preserve">(z podziałem na </w:t>
            </w:r>
          </w:p>
          <w:p w14:paraId="11387B26" w14:textId="77777777" w:rsidR="00571ED0" w:rsidRPr="000847DE" w:rsidRDefault="00571ED0" w:rsidP="00571ED0">
            <w:pPr>
              <w:spacing w:after="0"/>
              <w:rPr>
                <w:rFonts w:ascii="Arial Narrow" w:hAnsi="Arial Narrow"/>
                <w:sz w:val="16"/>
                <w:szCs w:val="16"/>
                <w:highlight w:val="yellow"/>
              </w:rPr>
            </w:pPr>
            <w:r w:rsidRPr="00020671">
              <w:rPr>
                <w:rFonts w:ascii="Arial Narrow" w:hAnsi="Arial Narrow"/>
                <w:sz w:val="16"/>
                <w:szCs w:val="16"/>
              </w:rPr>
              <w:t>zajęcia w formie bezpośredniej i e-learning)</w:t>
            </w:r>
          </w:p>
        </w:tc>
        <w:tc>
          <w:tcPr>
            <w:tcW w:w="77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17CD" w14:textId="77777777" w:rsidR="00571ED0" w:rsidRPr="00020671" w:rsidRDefault="00571ED0" w:rsidP="00571ED0">
            <w:pPr>
              <w:autoSpaceDE w:val="0"/>
              <w:autoSpaceDN w:val="0"/>
              <w:adjustRightInd w:val="0"/>
              <w:spacing w:after="0" w:line="240" w:lineRule="auto"/>
              <w:ind w:left="157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020671">
              <w:rPr>
                <w:rFonts w:ascii="Arial Narrow" w:hAnsi="Arial Narrow" w:cs="Arial"/>
                <w:sz w:val="20"/>
                <w:szCs w:val="20"/>
              </w:rPr>
              <w:t xml:space="preserve">Treści realizowane w formie bezpośredniej: </w:t>
            </w:r>
          </w:p>
          <w:p w14:paraId="2972F9C0" w14:textId="77777777" w:rsidR="00571ED0" w:rsidRPr="00020671" w:rsidRDefault="00571ED0" w:rsidP="00571ED0">
            <w:pPr>
              <w:autoSpaceDE w:val="0"/>
              <w:autoSpaceDN w:val="0"/>
              <w:adjustRightInd w:val="0"/>
              <w:spacing w:after="0" w:line="240" w:lineRule="auto"/>
              <w:ind w:left="157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3AE41244" w14:textId="3FC15E79" w:rsidR="00571ED0" w:rsidRDefault="00571ED0" w:rsidP="00571ED0">
            <w:pPr>
              <w:pStyle w:val="Akapitzlist"/>
              <w:numPr>
                <w:ilvl w:val="0"/>
                <w:numId w:val="4"/>
              </w:numPr>
              <w:spacing w:line="28" w:lineRule="atLeast"/>
              <w:rPr>
                <w:rFonts w:ascii="Arial Narrow" w:eastAsia="Times New Roman" w:hAnsi="Arial Narrow" w:cs="Arial"/>
              </w:rPr>
            </w:pPr>
            <w:r>
              <w:rPr>
                <w:rFonts w:ascii="Arial Narrow" w:eastAsia="Times New Roman" w:hAnsi="Arial Narrow" w:cs="Arial"/>
              </w:rPr>
              <w:t>Kultura i sztuka – interpretacje.</w:t>
            </w:r>
          </w:p>
          <w:p w14:paraId="0D567802" w14:textId="395C231C" w:rsidR="00571ED0" w:rsidRDefault="00571ED0" w:rsidP="00571ED0">
            <w:pPr>
              <w:pStyle w:val="Akapitzlist"/>
              <w:numPr>
                <w:ilvl w:val="0"/>
                <w:numId w:val="4"/>
              </w:numPr>
              <w:spacing w:line="28" w:lineRule="atLeast"/>
              <w:rPr>
                <w:rFonts w:ascii="Arial Narrow" w:eastAsia="Times New Roman" w:hAnsi="Arial Narrow" w:cs="Arial"/>
              </w:rPr>
            </w:pPr>
            <w:r>
              <w:rPr>
                <w:rFonts w:ascii="Arial Narrow" w:eastAsia="Times New Roman" w:hAnsi="Arial Narrow" w:cs="Arial"/>
              </w:rPr>
              <w:t>Współczesne determinanty kulturalnego rozwoju społeczno-ekonomicznego (w ujęciu analizy STEEP).</w:t>
            </w:r>
          </w:p>
          <w:p w14:paraId="7F04A48B" w14:textId="628803CA" w:rsidR="00571ED0" w:rsidRDefault="00571ED0" w:rsidP="00571ED0">
            <w:pPr>
              <w:pStyle w:val="Akapitzlist"/>
              <w:numPr>
                <w:ilvl w:val="0"/>
                <w:numId w:val="4"/>
              </w:numPr>
              <w:spacing w:line="28" w:lineRule="atLeast"/>
              <w:rPr>
                <w:rFonts w:ascii="Arial Narrow" w:eastAsia="Times New Roman" w:hAnsi="Arial Narrow" w:cs="Arial"/>
              </w:rPr>
            </w:pPr>
            <w:r>
              <w:rPr>
                <w:rFonts w:ascii="Arial Narrow" w:eastAsia="Times New Roman" w:hAnsi="Arial Narrow" w:cs="Arial"/>
              </w:rPr>
              <w:t>Atrakcyjność lokalizacyjna kształtowana przez kulturę i sztukę.</w:t>
            </w:r>
          </w:p>
          <w:p w14:paraId="78522863" w14:textId="2F6A814F" w:rsidR="00571ED0" w:rsidRDefault="00571ED0" w:rsidP="00571ED0">
            <w:pPr>
              <w:pStyle w:val="Akapitzlist"/>
              <w:numPr>
                <w:ilvl w:val="0"/>
                <w:numId w:val="4"/>
              </w:numPr>
              <w:spacing w:line="28" w:lineRule="atLeast"/>
              <w:rPr>
                <w:rFonts w:ascii="Arial Narrow" w:eastAsia="Times New Roman" w:hAnsi="Arial Narrow" w:cs="Arial"/>
              </w:rPr>
            </w:pPr>
            <w:r>
              <w:rPr>
                <w:rFonts w:ascii="Arial Narrow" w:eastAsia="Times New Roman" w:hAnsi="Arial Narrow" w:cs="Arial"/>
              </w:rPr>
              <w:t>Kreatywność w kulturze i sztuce oraz w rozwoju organizacji.</w:t>
            </w:r>
          </w:p>
          <w:p w14:paraId="23EF92DC" w14:textId="23E703E3" w:rsidR="00571ED0" w:rsidRDefault="00571ED0" w:rsidP="00571ED0">
            <w:pPr>
              <w:pStyle w:val="Akapitzlist"/>
              <w:numPr>
                <w:ilvl w:val="0"/>
                <w:numId w:val="4"/>
              </w:numPr>
              <w:spacing w:line="28" w:lineRule="atLeast"/>
              <w:rPr>
                <w:rFonts w:ascii="Arial Narrow" w:eastAsia="Times New Roman" w:hAnsi="Arial Narrow" w:cs="Arial"/>
              </w:rPr>
            </w:pPr>
            <w:r>
              <w:rPr>
                <w:rFonts w:ascii="Arial Narrow" w:eastAsia="Times New Roman" w:hAnsi="Arial Narrow" w:cs="Arial"/>
              </w:rPr>
              <w:t>Przedsiębiorczość w kulturze i sztuce oraz w rozwoju organizacji.</w:t>
            </w:r>
          </w:p>
          <w:p w14:paraId="708CE63E" w14:textId="4DBA3AB4" w:rsidR="00571ED0" w:rsidRDefault="00571ED0" w:rsidP="00571ED0">
            <w:pPr>
              <w:pStyle w:val="Akapitzlist"/>
              <w:numPr>
                <w:ilvl w:val="0"/>
                <w:numId w:val="4"/>
              </w:numPr>
              <w:spacing w:line="28" w:lineRule="atLeast"/>
              <w:rPr>
                <w:rFonts w:ascii="Arial Narrow" w:eastAsia="Times New Roman" w:hAnsi="Arial Narrow" w:cs="Arial"/>
              </w:rPr>
            </w:pPr>
            <w:r>
              <w:rPr>
                <w:rFonts w:ascii="Arial Narrow" w:eastAsia="Times New Roman" w:hAnsi="Arial Narrow" w:cs="Arial"/>
              </w:rPr>
              <w:t>Innowacje społeczne i biznesowe oparte na kulturze i sztuce.</w:t>
            </w:r>
          </w:p>
          <w:p w14:paraId="7C6AE740" w14:textId="10014509" w:rsidR="00571ED0" w:rsidRDefault="00571ED0" w:rsidP="00571ED0">
            <w:pPr>
              <w:pStyle w:val="Akapitzlist"/>
              <w:numPr>
                <w:ilvl w:val="0"/>
                <w:numId w:val="4"/>
              </w:numPr>
              <w:spacing w:line="28" w:lineRule="atLeast"/>
              <w:rPr>
                <w:rFonts w:ascii="Arial Narrow" w:eastAsia="Times New Roman" w:hAnsi="Arial Narrow" w:cs="Arial"/>
              </w:rPr>
            </w:pPr>
            <w:r>
              <w:rPr>
                <w:rFonts w:ascii="Arial Narrow" w:eastAsia="Times New Roman" w:hAnsi="Arial Narrow" w:cs="Arial"/>
              </w:rPr>
              <w:t>Kultura organizacyjna a kapitał kulturowy.</w:t>
            </w:r>
          </w:p>
          <w:p w14:paraId="3AED6827" w14:textId="4B031826" w:rsidR="00571ED0" w:rsidRDefault="00571ED0" w:rsidP="00571ED0">
            <w:pPr>
              <w:pStyle w:val="Akapitzlist"/>
              <w:numPr>
                <w:ilvl w:val="0"/>
                <w:numId w:val="4"/>
              </w:numPr>
              <w:spacing w:line="28" w:lineRule="atLeast"/>
              <w:rPr>
                <w:rFonts w:ascii="Arial Narrow" w:eastAsia="Times New Roman" w:hAnsi="Arial Narrow" w:cs="Arial"/>
              </w:rPr>
            </w:pPr>
            <w:r>
              <w:rPr>
                <w:rFonts w:ascii="Arial Narrow" w:eastAsia="Times New Roman" w:hAnsi="Arial Narrow" w:cs="Arial"/>
              </w:rPr>
              <w:t>Kultura i sztuka jako siły na rzecz rozwoju zrównoważonego.</w:t>
            </w:r>
          </w:p>
          <w:p w14:paraId="1BC212F5" w14:textId="143AE61B" w:rsidR="00571ED0" w:rsidRDefault="00571ED0" w:rsidP="00571ED0">
            <w:pPr>
              <w:pStyle w:val="Akapitzlist"/>
              <w:numPr>
                <w:ilvl w:val="0"/>
                <w:numId w:val="4"/>
              </w:numPr>
              <w:spacing w:line="28" w:lineRule="atLeast"/>
              <w:rPr>
                <w:rFonts w:ascii="Arial Narrow" w:eastAsia="Times New Roman" w:hAnsi="Arial Narrow" w:cs="Arial"/>
              </w:rPr>
            </w:pPr>
            <w:r>
              <w:rPr>
                <w:rFonts w:ascii="Arial Narrow" w:eastAsia="Times New Roman" w:hAnsi="Arial Narrow" w:cs="Arial"/>
              </w:rPr>
              <w:t>Łańcuchy wartości oparte na kulturze i sztuce.</w:t>
            </w:r>
          </w:p>
          <w:p w14:paraId="0C15C5F5" w14:textId="06355D6D" w:rsidR="00571ED0" w:rsidRDefault="00571ED0" w:rsidP="00571ED0">
            <w:pPr>
              <w:pStyle w:val="Akapitzlist"/>
              <w:numPr>
                <w:ilvl w:val="0"/>
                <w:numId w:val="4"/>
              </w:numPr>
              <w:spacing w:line="28" w:lineRule="atLeast"/>
              <w:rPr>
                <w:rFonts w:ascii="Arial Narrow" w:eastAsia="Times New Roman" w:hAnsi="Arial Narrow" w:cs="Arial"/>
              </w:rPr>
            </w:pPr>
            <w:r>
              <w:rPr>
                <w:rFonts w:ascii="Arial Narrow" w:eastAsia="Times New Roman" w:hAnsi="Arial Narrow" w:cs="Arial"/>
              </w:rPr>
              <w:t>Przemysły kultury – branże rdzeniowe oraz powiązanie przemysłów kreatywnych z innymi branżami.</w:t>
            </w:r>
          </w:p>
          <w:p w14:paraId="6500F646" w14:textId="49C40644" w:rsidR="00571ED0" w:rsidRDefault="00571ED0" w:rsidP="00571ED0">
            <w:pPr>
              <w:pStyle w:val="Akapitzlist"/>
              <w:numPr>
                <w:ilvl w:val="0"/>
                <w:numId w:val="4"/>
              </w:numPr>
              <w:spacing w:line="28" w:lineRule="atLeast"/>
              <w:rPr>
                <w:rFonts w:ascii="Arial Narrow" w:eastAsia="Times New Roman" w:hAnsi="Arial Narrow" w:cs="Arial"/>
              </w:rPr>
            </w:pPr>
            <w:r>
              <w:rPr>
                <w:rFonts w:ascii="Arial Narrow" w:eastAsia="Times New Roman" w:hAnsi="Arial Narrow" w:cs="Arial"/>
              </w:rPr>
              <w:t>Kształtowanie kapitałów 4T przez kulturę i sztukę.</w:t>
            </w:r>
          </w:p>
          <w:p w14:paraId="23DDDC8B" w14:textId="1D26D6EA" w:rsidR="00571ED0" w:rsidRPr="003C6A7F" w:rsidRDefault="00571ED0" w:rsidP="00571ED0">
            <w:pPr>
              <w:pStyle w:val="Akapitzlist"/>
              <w:numPr>
                <w:ilvl w:val="0"/>
                <w:numId w:val="4"/>
              </w:numPr>
              <w:spacing w:line="28" w:lineRule="atLeast"/>
              <w:rPr>
                <w:rFonts w:ascii="Arial Narrow" w:eastAsia="Times New Roman" w:hAnsi="Arial Narrow" w:cs="Arial"/>
              </w:rPr>
            </w:pPr>
            <w:r w:rsidRPr="003C6A7F">
              <w:rPr>
                <w:rFonts w:ascii="Arial Narrow" w:eastAsia="Times New Roman" w:hAnsi="Arial Narrow" w:cs="Arial"/>
              </w:rPr>
              <w:t>Integracja strategii i kultury.</w:t>
            </w:r>
          </w:p>
          <w:p w14:paraId="2D9257C9" w14:textId="77777777" w:rsidR="00571ED0" w:rsidRDefault="00571ED0" w:rsidP="00571ED0">
            <w:pPr>
              <w:autoSpaceDE w:val="0"/>
              <w:autoSpaceDN w:val="0"/>
              <w:adjustRightInd w:val="0"/>
              <w:spacing w:after="0" w:line="240" w:lineRule="auto"/>
              <w:ind w:left="157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73F10014" w14:textId="77777777" w:rsidR="00571ED0" w:rsidRDefault="00571ED0" w:rsidP="00571ED0">
            <w:pPr>
              <w:autoSpaceDE w:val="0"/>
              <w:autoSpaceDN w:val="0"/>
              <w:adjustRightInd w:val="0"/>
              <w:spacing w:after="0" w:line="240" w:lineRule="auto"/>
              <w:ind w:left="157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Studia przypadków dotyczące plasowania kultury i sztuki w rozwoju organizacji:</w:t>
            </w:r>
          </w:p>
          <w:p w14:paraId="66A62B86" w14:textId="77777777" w:rsidR="00571ED0" w:rsidRDefault="00571ED0" w:rsidP="00571ED0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textAlignment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biznes,</w:t>
            </w:r>
          </w:p>
          <w:p w14:paraId="47B1C8DC" w14:textId="77777777" w:rsidR="00571ED0" w:rsidRDefault="00571ED0" w:rsidP="00571ED0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textAlignment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organizacje pozarządowe,</w:t>
            </w:r>
          </w:p>
          <w:p w14:paraId="683B450E" w14:textId="12602EA5" w:rsidR="00571ED0" w:rsidRPr="0082749B" w:rsidRDefault="00571ED0" w:rsidP="00571ED0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textAlignment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sektor publiczny.</w:t>
            </w:r>
          </w:p>
        </w:tc>
      </w:tr>
      <w:tr w:rsidR="00571ED0" w:rsidRPr="000307EB" w14:paraId="3C0CCF8D" w14:textId="77777777" w:rsidTr="003A5EA8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3B0D" w14:textId="77777777" w:rsidR="00571ED0" w:rsidRPr="00DC654C" w:rsidRDefault="00571ED0" w:rsidP="00571ED0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C654C">
              <w:rPr>
                <w:rFonts w:ascii="Arial Narrow" w:hAnsi="Arial Narrow" w:cs="Arial"/>
                <w:b/>
                <w:sz w:val="18"/>
                <w:szCs w:val="18"/>
              </w:rPr>
              <w:t xml:space="preserve">LITERATURA </w:t>
            </w:r>
          </w:p>
          <w:p w14:paraId="377C45FA" w14:textId="77777777" w:rsidR="00571ED0" w:rsidRPr="00DC654C" w:rsidRDefault="00571ED0" w:rsidP="00571ED0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C654C">
              <w:rPr>
                <w:rFonts w:ascii="Arial Narrow" w:hAnsi="Arial Narrow" w:cs="Arial"/>
                <w:b/>
                <w:sz w:val="18"/>
                <w:szCs w:val="18"/>
              </w:rPr>
              <w:t>OBOWIĄZKOWA</w:t>
            </w:r>
          </w:p>
          <w:p w14:paraId="35956302" w14:textId="77777777" w:rsidR="00571ED0" w:rsidRPr="00DC654C" w:rsidRDefault="00571ED0" w:rsidP="00571ED0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77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266C" w14:textId="0BED9575" w:rsidR="00571ED0" w:rsidRPr="00BE5EFA" w:rsidRDefault="00571ED0" w:rsidP="00F61B71">
            <w:pPr>
              <w:pStyle w:val="Akapitzlist"/>
              <w:numPr>
                <w:ilvl w:val="0"/>
                <w:numId w:val="7"/>
              </w:numPr>
              <w:pBdr>
                <w:bottom w:val="single" w:sz="6" w:space="6" w:color="DDDDDD"/>
              </w:pBdr>
              <w:autoSpaceDE w:val="0"/>
              <w:autoSpaceDN w:val="0"/>
              <w:adjustRightInd w:val="0"/>
              <w:jc w:val="both"/>
              <w:textAlignment w:val="center"/>
              <w:rPr>
                <w:rFonts w:ascii="Arial Narrow" w:eastAsia="Times New Roman" w:hAnsi="Arial Narrow" w:cs="Arial"/>
                <w:lang w:val="en-US"/>
              </w:rPr>
            </w:pPr>
            <w:r w:rsidRPr="00BE5EFA">
              <w:rPr>
                <w:rFonts w:ascii="Arial Narrow" w:eastAsia="Times New Roman" w:hAnsi="Arial Narrow" w:cs="Arial"/>
                <w:lang w:val="en-US"/>
              </w:rPr>
              <w:t>Lancefield D. 2021, Mastering the connection between strategy and culture</w:t>
            </w:r>
            <w:r w:rsidRPr="00BE5EFA">
              <w:rPr>
                <w:rFonts w:ascii="Arial" w:eastAsia="Times New Roman" w:hAnsi="Arial" w:cs="Arial"/>
                <w:lang w:val="en-US"/>
              </w:rPr>
              <w:t>​</w:t>
            </w:r>
            <w:r w:rsidRPr="00BE5EFA">
              <w:rPr>
                <w:rFonts w:ascii="Arial Narrow" w:eastAsia="Times New Roman" w:hAnsi="Arial Narrow" w:cs="Arial"/>
                <w:lang w:val="en-US"/>
              </w:rPr>
              <w:t xml:space="preserve">, </w:t>
            </w:r>
            <w:proofErr w:type="spellStart"/>
            <w:r w:rsidRPr="00BE5EFA">
              <w:rPr>
                <w:rFonts w:ascii="Arial Narrow" w:eastAsia="Times New Roman" w:hAnsi="Arial Narrow" w:cs="Arial"/>
                <w:lang w:val="en-US"/>
              </w:rPr>
              <w:t>Strategy+Business</w:t>
            </w:r>
            <w:proofErr w:type="spellEnd"/>
            <w:r w:rsidRPr="00BE5EFA">
              <w:rPr>
                <w:rFonts w:ascii="Arial Narrow" w:eastAsia="Times New Roman" w:hAnsi="Arial Narrow" w:cs="Arial"/>
                <w:lang w:val="en-US"/>
              </w:rPr>
              <w:t>.</w:t>
            </w:r>
          </w:p>
          <w:p w14:paraId="7516F4E3" w14:textId="68200380" w:rsidR="00571ED0" w:rsidRPr="00F61B71" w:rsidRDefault="00571ED0" w:rsidP="00F61B71">
            <w:pPr>
              <w:pStyle w:val="Akapitzlist"/>
              <w:numPr>
                <w:ilvl w:val="0"/>
                <w:numId w:val="7"/>
              </w:numPr>
              <w:pBdr>
                <w:bottom w:val="single" w:sz="6" w:space="6" w:color="DDDDDD"/>
              </w:pBdr>
              <w:autoSpaceDE w:val="0"/>
              <w:autoSpaceDN w:val="0"/>
              <w:adjustRightInd w:val="0"/>
              <w:jc w:val="both"/>
              <w:textAlignment w:val="center"/>
              <w:rPr>
                <w:rFonts w:ascii="Arial Narrow" w:eastAsia="Times New Roman" w:hAnsi="Arial Narrow" w:cs="Arial"/>
              </w:rPr>
            </w:pPr>
            <w:r w:rsidRPr="00F61B71">
              <w:rPr>
                <w:rFonts w:ascii="Arial Narrow" w:eastAsia="Times New Roman" w:hAnsi="Arial Narrow" w:cs="Arial"/>
              </w:rPr>
              <w:t>English J. 2013, Ekonomia prestiżu, Narodowe Centrum Kultury, Warszawa.</w:t>
            </w:r>
          </w:p>
          <w:p w14:paraId="2F270BC1" w14:textId="53254246" w:rsidR="00571ED0" w:rsidRPr="00F61B71" w:rsidRDefault="007E7C97" w:rsidP="00F61B71">
            <w:pPr>
              <w:pStyle w:val="Akapitzlist"/>
              <w:numPr>
                <w:ilvl w:val="0"/>
                <w:numId w:val="7"/>
              </w:numPr>
              <w:pBdr>
                <w:bottom w:val="single" w:sz="6" w:space="6" w:color="DDDDDD"/>
              </w:pBdr>
              <w:autoSpaceDE w:val="0"/>
              <w:autoSpaceDN w:val="0"/>
              <w:adjustRightInd w:val="0"/>
              <w:jc w:val="both"/>
              <w:textAlignment w:val="center"/>
              <w:rPr>
                <w:rFonts w:ascii="Arial Narrow" w:eastAsia="Times New Roman" w:hAnsi="Arial Narrow" w:cs="Arial"/>
              </w:rPr>
            </w:pPr>
            <w:r>
              <w:rPr>
                <w:rFonts w:ascii="Arial Narrow" w:eastAsia="Times New Roman" w:hAnsi="Arial Narrow" w:cs="Arial"/>
              </w:rPr>
              <w:t>Noga M.</w:t>
            </w:r>
            <w:r w:rsidR="00571ED0" w:rsidRPr="00F61B71">
              <w:rPr>
                <w:rFonts w:ascii="Arial Narrow" w:eastAsia="Times New Roman" w:hAnsi="Arial Narrow" w:cs="Arial"/>
              </w:rPr>
              <w:t xml:space="preserve"> , 20</w:t>
            </w:r>
            <w:r>
              <w:rPr>
                <w:rFonts w:ascii="Arial Narrow" w:eastAsia="Times New Roman" w:hAnsi="Arial Narrow" w:cs="Arial"/>
              </w:rPr>
              <w:t>2</w:t>
            </w:r>
            <w:r w:rsidR="00571ED0" w:rsidRPr="00F61B71">
              <w:rPr>
                <w:rFonts w:ascii="Arial Narrow" w:eastAsia="Times New Roman" w:hAnsi="Arial Narrow" w:cs="Arial"/>
              </w:rPr>
              <w:t xml:space="preserve">0, </w:t>
            </w:r>
            <w:r>
              <w:rPr>
                <w:rFonts w:ascii="Arial Narrow" w:eastAsia="Times New Roman" w:hAnsi="Arial Narrow" w:cs="Arial"/>
              </w:rPr>
              <w:t xml:space="preserve">Kultura a ekonomia </w:t>
            </w:r>
            <w:r w:rsidR="00571ED0" w:rsidRPr="00F61B71">
              <w:rPr>
                <w:rFonts w:ascii="Arial Narrow" w:eastAsia="Times New Roman" w:hAnsi="Arial Narrow" w:cs="Aria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Arial"/>
              </w:rPr>
              <w:t>CeDeWu</w:t>
            </w:r>
            <w:proofErr w:type="spellEnd"/>
          </w:p>
          <w:p w14:paraId="1C42719A" w14:textId="4382F3A2" w:rsidR="00571ED0" w:rsidRPr="00BE5EFA" w:rsidRDefault="00571ED0" w:rsidP="00F61B71">
            <w:pPr>
              <w:pStyle w:val="Akapitzlist"/>
              <w:numPr>
                <w:ilvl w:val="0"/>
                <w:numId w:val="7"/>
              </w:numPr>
              <w:pBdr>
                <w:bottom w:val="single" w:sz="6" w:space="6" w:color="DDDDDD"/>
              </w:pBdr>
              <w:autoSpaceDE w:val="0"/>
              <w:autoSpaceDN w:val="0"/>
              <w:adjustRightInd w:val="0"/>
              <w:jc w:val="both"/>
              <w:textAlignment w:val="center"/>
              <w:rPr>
                <w:rFonts w:ascii="Arial Narrow" w:eastAsia="Times New Roman" w:hAnsi="Arial Narrow" w:cs="Arial"/>
                <w:lang w:val="en-US"/>
              </w:rPr>
            </w:pPr>
            <w:r w:rsidRPr="00BE5EFA">
              <w:rPr>
                <w:rFonts w:ascii="Arial Narrow" w:eastAsia="Times New Roman" w:hAnsi="Arial Narrow" w:cs="Arial"/>
                <w:lang w:val="en-US"/>
              </w:rPr>
              <w:t xml:space="preserve">Andersson Å. E., 2010, Creative People Need Creative Cities, [w:] Handbook of Creative Cities, red. D. E. Andersson, E. Ake, Ch. </w:t>
            </w:r>
            <w:proofErr w:type="spellStart"/>
            <w:r w:rsidRPr="00BE5EFA">
              <w:rPr>
                <w:rFonts w:ascii="Arial Narrow" w:eastAsia="Times New Roman" w:hAnsi="Arial Narrow" w:cs="Arial"/>
                <w:lang w:val="en-US"/>
              </w:rPr>
              <w:t>Mellander</w:t>
            </w:r>
            <w:proofErr w:type="spellEnd"/>
            <w:r w:rsidRPr="00BE5EFA">
              <w:rPr>
                <w:rFonts w:ascii="Arial Narrow" w:eastAsia="Times New Roman" w:hAnsi="Arial Narrow" w:cs="Arial"/>
                <w:lang w:val="en-US"/>
              </w:rPr>
              <w:t>, Edward Elgar Publishing Limited, Massachusetts.</w:t>
            </w:r>
          </w:p>
        </w:tc>
      </w:tr>
      <w:tr w:rsidR="00571ED0" w:rsidRPr="000307EB" w14:paraId="434D237D" w14:textId="77777777" w:rsidTr="003A5EA8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32D50" w14:textId="77777777" w:rsidR="00571ED0" w:rsidRPr="00DC654C" w:rsidRDefault="00571ED0" w:rsidP="00571ED0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C654C">
              <w:rPr>
                <w:rFonts w:ascii="Arial Narrow" w:hAnsi="Arial Narrow" w:cs="Arial"/>
                <w:b/>
                <w:sz w:val="18"/>
                <w:szCs w:val="18"/>
              </w:rPr>
              <w:t xml:space="preserve">LITERATURA </w:t>
            </w:r>
          </w:p>
          <w:p w14:paraId="0D6E2EC8" w14:textId="77777777" w:rsidR="00571ED0" w:rsidRPr="00DC654C" w:rsidRDefault="00571ED0" w:rsidP="00571ED0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DC654C">
              <w:rPr>
                <w:rFonts w:ascii="Arial Narrow" w:hAnsi="Arial Narrow" w:cs="Arial"/>
                <w:b/>
                <w:sz w:val="18"/>
                <w:szCs w:val="18"/>
              </w:rPr>
              <w:t>UZUPEŁNIAJĄCA</w:t>
            </w:r>
          </w:p>
          <w:p w14:paraId="57056487" w14:textId="77777777" w:rsidR="00571ED0" w:rsidRPr="00DC654C" w:rsidRDefault="00571ED0" w:rsidP="00571ED0">
            <w:pPr>
              <w:spacing w:after="0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DC654C">
              <w:rPr>
                <w:rFonts w:ascii="Arial Narrow" w:hAnsi="Arial Narrow"/>
                <w:color w:val="000000"/>
                <w:sz w:val="16"/>
                <w:szCs w:val="16"/>
              </w:rPr>
              <w:t xml:space="preserve">(w tym min. 2 pozycje       w języku angielskim; </w:t>
            </w:r>
            <w:r w:rsidRPr="00DC654C">
              <w:rPr>
                <w:rFonts w:ascii="Arial Narrow" w:hAnsi="Arial Narrow"/>
                <w:color w:val="000000"/>
                <w:sz w:val="16"/>
                <w:szCs w:val="16"/>
              </w:rPr>
              <w:lastRenderedPageBreak/>
              <w:t>publikacje książkowe lub artykuły)</w:t>
            </w:r>
          </w:p>
        </w:tc>
        <w:tc>
          <w:tcPr>
            <w:tcW w:w="77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CF66" w14:textId="3D40524C" w:rsidR="00571ED0" w:rsidRPr="00BE5EFA" w:rsidRDefault="00571ED0" w:rsidP="00F61B71">
            <w:pPr>
              <w:pStyle w:val="Akapitzlist"/>
              <w:numPr>
                <w:ilvl w:val="0"/>
                <w:numId w:val="7"/>
              </w:numPr>
              <w:pBdr>
                <w:bottom w:val="single" w:sz="6" w:space="6" w:color="DDDDDD"/>
              </w:pBdr>
              <w:autoSpaceDE w:val="0"/>
              <w:autoSpaceDN w:val="0"/>
              <w:adjustRightInd w:val="0"/>
              <w:jc w:val="both"/>
              <w:textAlignment w:val="center"/>
              <w:rPr>
                <w:rFonts w:ascii="Arial Narrow" w:eastAsia="Times New Roman" w:hAnsi="Arial Narrow" w:cs="Arial"/>
                <w:lang w:val="en-US"/>
              </w:rPr>
            </w:pPr>
            <w:r w:rsidRPr="00BE5EFA">
              <w:rPr>
                <w:rFonts w:ascii="Arial Narrow" w:eastAsia="Times New Roman" w:hAnsi="Arial Narrow" w:cs="Arial"/>
                <w:lang w:val="en-US"/>
              </w:rPr>
              <w:lastRenderedPageBreak/>
              <w:t xml:space="preserve">Manifesto per la </w:t>
            </w:r>
            <w:proofErr w:type="spellStart"/>
            <w:r w:rsidRPr="00BE5EFA">
              <w:rPr>
                <w:rFonts w:ascii="Arial Narrow" w:eastAsia="Times New Roman" w:hAnsi="Arial Narrow" w:cs="Arial"/>
                <w:lang w:val="en-US"/>
              </w:rPr>
              <w:t>Cultura</w:t>
            </w:r>
            <w:proofErr w:type="spellEnd"/>
            <w:r w:rsidRPr="00BE5EFA">
              <w:rPr>
                <w:rFonts w:ascii="Arial Narrow" w:eastAsia="Times New Roman" w:hAnsi="Arial Narrow" w:cs="Arial"/>
                <w:lang w:val="en-US"/>
              </w:rPr>
              <w:t>; Il Sole 24 Ore, Milano 2012.</w:t>
            </w:r>
          </w:p>
          <w:p w14:paraId="4E6933EC" w14:textId="7D151E12" w:rsidR="00571ED0" w:rsidRPr="00BE5EFA" w:rsidRDefault="00571ED0" w:rsidP="00F61B71">
            <w:pPr>
              <w:pStyle w:val="Akapitzlist"/>
              <w:numPr>
                <w:ilvl w:val="0"/>
                <w:numId w:val="7"/>
              </w:numPr>
              <w:pBdr>
                <w:bottom w:val="single" w:sz="6" w:space="6" w:color="DDDDDD"/>
              </w:pBdr>
              <w:autoSpaceDE w:val="0"/>
              <w:autoSpaceDN w:val="0"/>
              <w:adjustRightInd w:val="0"/>
              <w:jc w:val="both"/>
              <w:textAlignment w:val="center"/>
              <w:rPr>
                <w:rFonts w:ascii="Arial Narrow" w:eastAsia="Times New Roman" w:hAnsi="Arial Narrow" w:cs="Arial"/>
                <w:lang w:val="en-US"/>
              </w:rPr>
            </w:pPr>
            <w:r w:rsidRPr="00BE5EFA">
              <w:rPr>
                <w:rFonts w:ascii="Arial Narrow" w:eastAsia="Times New Roman" w:hAnsi="Arial Narrow" w:cs="Arial"/>
                <w:lang w:val="en-US"/>
              </w:rPr>
              <w:t>Florida R., Cities and the Creative Class, New York – London 2005.</w:t>
            </w:r>
          </w:p>
          <w:p w14:paraId="2854C008" w14:textId="47D70428" w:rsidR="00571ED0" w:rsidRPr="00BE5EFA" w:rsidRDefault="00571ED0" w:rsidP="00F61B71">
            <w:pPr>
              <w:pStyle w:val="Akapitzlist"/>
              <w:numPr>
                <w:ilvl w:val="0"/>
                <w:numId w:val="7"/>
              </w:numPr>
              <w:pBdr>
                <w:bottom w:val="single" w:sz="6" w:space="6" w:color="DDDDDD"/>
              </w:pBdr>
              <w:autoSpaceDE w:val="0"/>
              <w:autoSpaceDN w:val="0"/>
              <w:adjustRightInd w:val="0"/>
              <w:jc w:val="both"/>
              <w:textAlignment w:val="center"/>
              <w:rPr>
                <w:rFonts w:ascii="Arial Narrow" w:eastAsia="Times New Roman" w:hAnsi="Arial Narrow" w:cs="Arial"/>
                <w:lang w:val="en-US"/>
              </w:rPr>
            </w:pPr>
            <w:r w:rsidRPr="00BE5EFA">
              <w:rPr>
                <w:rFonts w:ascii="Arial Narrow" w:eastAsia="Times New Roman" w:hAnsi="Arial Narrow" w:cs="Arial"/>
                <w:lang w:val="en-US"/>
              </w:rPr>
              <w:t xml:space="preserve">Jackson M. R., </w:t>
            </w:r>
            <w:proofErr w:type="spellStart"/>
            <w:r w:rsidRPr="00BE5EFA">
              <w:rPr>
                <w:rFonts w:ascii="Arial Narrow" w:eastAsia="Times New Roman" w:hAnsi="Arial Narrow" w:cs="Arial"/>
                <w:lang w:val="en-US"/>
              </w:rPr>
              <w:t>Kabwasa</w:t>
            </w:r>
            <w:proofErr w:type="spellEnd"/>
            <w:r w:rsidRPr="00BE5EFA">
              <w:rPr>
                <w:rFonts w:ascii="Arial Narrow" w:eastAsia="Times New Roman" w:hAnsi="Arial Narrow" w:cs="Arial"/>
                <w:lang w:val="en-US"/>
              </w:rPr>
              <w:t xml:space="preserve">-Green F., </w:t>
            </w:r>
            <w:proofErr w:type="spellStart"/>
            <w:r w:rsidRPr="00BE5EFA">
              <w:rPr>
                <w:rFonts w:ascii="Arial Narrow" w:eastAsia="Times New Roman" w:hAnsi="Arial Narrow" w:cs="Arial"/>
                <w:lang w:val="en-US"/>
              </w:rPr>
              <w:t>Herranz</w:t>
            </w:r>
            <w:proofErr w:type="spellEnd"/>
            <w:r w:rsidRPr="00BE5EFA">
              <w:rPr>
                <w:rFonts w:ascii="Arial Narrow" w:eastAsia="Times New Roman" w:hAnsi="Arial Narrow" w:cs="Arial"/>
                <w:lang w:val="en-US"/>
              </w:rPr>
              <w:t xml:space="preserve"> J., Cultural Vitality in Communities: Interpretation and Indicators, Culture, Creativity, and Communities Program, The Urban Institute, 2006.</w:t>
            </w:r>
          </w:p>
          <w:p w14:paraId="656FD85C" w14:textId="6F92FBEA" w:rsidR="00571ED0" w:rsidRPr="00BE5EFA" w:rsidRDefault="00571ED0" w:rsidP="00F61B71">
            <w:pPr>
              <w:pStyle w:val="Akapitzlist"/>
              <w:numPr>
                <w:ilvl w:val="0"/>
                <w:numId w:val="7"/>
              </w:numPr>
              <w:pBdr>
                <w:bottom w:val="single" w:sz="6" w:space="6" w:color="DDDDDD"/>
              </w:pBdr>
              <w:autoSpaceDE w:val="0"/>
              <w:autoSpaceDN w:val="0"/>
              <w:adjustRightInd w:val="0"/>
              <w:jc w:val="both"/>
              <w:textAlignment w:val="center"/>
              <w:rPr>
                <w:rFonts w:ascii="Arial Narrow" w:eastAsia="Times New Roman" w:hAnsi="Arial Narrow" w:cs="Arial"/>
                <w:lang w:val="en-US"/>
              </w:rPr>
            </w:pPr>
            <w:proofErr w:type="spellStart"/>
            <w:r w:rsidRPr="00BE5EFA">
              <w:rPr>
                <w:rFonts w:ascii="Arial Narrow" w:eastAsia="Times New Roman" w:hAnsi="Arial Narrow" w:cs="Arial"/>
                <w:lang w:val="en-US"/>
              </w:rPr>
              <w:lastRenderedPageBreak/>
              <w:t>Komninos</w:t>
            </w:r>
            <w:proofErr w:type="spellEnd"/>
            <w:r w:rsidRPr="00BE5EFA">
              <w:rPr>
                <w:rFonts w:ascii="Arial Narrow" w:eastAsia="Times New Roman" w:hAnsi="Arial Narrow" w:cs="Arial"/>
                <w:lang w:val="en-US"/>
              </w:rPr>
              <w:t xml:space="preserve"> N., Intelligent Cities and </w:t>
            </w:r>
            <w:proofErr w:type="spellStart"/>
            <w:r w:rsidRPr="00BE5EFA">
              <w:rPr>
                <w:rFonts w:ascii="Arial Narrow" w:eastAsia="Times New Roman" w:hAnsi="Arial Narrow" w:cs="Arial"/>
                <w:lang w:val="en-US"/>
              </w:rPr>
              <w:t>Globalisationof</w:t>
            </w:r>
            <w:proofErr w:type="spellEnd"/>
            <w:r w:rsidRPr="00BE5EFA">
              <w:rPr>
                <w:rFonts w:ascii="Arial Narrow" w:eastAsia="Times New Roman" w:hAnsi="Arial Narrow" w:cs="Arial"/>
                <w:lang w:val="en-US"/>
              </w:rPr>
              <w:t xml:space="preserve"> Innovation Networks, London and New York, Routledge 2008.</w:t>
            </w:r>
          </w:p>
          <w:p w14:paraId="730295C2" w14:textId="77777777" w:rsidR="007E7C97" w:rsidRPr="007E7C97" w:rsidRDefault="007E7C97" w:rsidP="007E7C97">
            <w:pPr>
              <w:pStyle w:val="Akapitzlist"/>
              <w:numPr>
                <w:ilvl w:val="0"/>
                <w:numId w:val="7"/>
              </w:numPr>
              <w:pBdr>
                <w:bottom w:val="single" w:sz="6" w:space="6" w:color="DDDDDD"/>
              </w:pBdr>
              <w:autoSpaceDE w:val="0"/>
              <w:autoSpaceDN w:val="0"/>
              <w:adjustRightInd w:val="0"/>
              <w:jc w:val="both"/>
              <w:textAlignment w:val="center"/>
              <w:rPr>
                <w:rFonts w:ascii="Arial Narrow" w:eastAsia="Times New Roman" w:hAnsi="Arial Narrow" w:cs="Arial"/>
                <w:lang w:val="en-US"/>
              </w:rPr>
            </w:pPr>
            <w:r>
              <w:rPr>
                <w:rFonts w:ascii="Arial Narrow" w:eastAsia="Times New Roman" w:hAnsi="Arial Narrow" w:cs="Arial"/>
              </w:rPr>
              <w:t>Kudłacz M.</w:t>
            </w:r>
            <w:r w:rsidR="00571ED0" w:rsidRPr="0003120F">
              <w:rPr>
                <w:rFonts w:ascii="Arial Narrow" w:eastAsia="Times New Roman" w:hAnsi="Arial Narrow" w:cs="Arial"/>
              </w:rPr>
              <w:t xml:space="preserve"> </w:t>
            </w:r>
            <w:r>
              <w:rPr>
                <w:rFonts w:ascii="Arial Narrow" w:eastAsia="Times New Roman" w:hAnsi="Arial Narrow" w:cs="Arial"/>
              </w:rPr>
              <w:t>2021</w:t>
            </w:r>
            <w:r w:rsidR="00571ED0" w:rsidRPr="00F61B71">
              <w:rPr>
                <w:rFonts w:ascii="Arial Narrow" w:eastAsia="Times New Roman" w:hAnsi="Arial Narrow" w:cs="Arial"/>
              </w:rPr>
              <w:t xml:space="preserve"> </w:t>
            </w:r>
            <w:r>
              <w:rPr>
                <w:rFonts w:ascii="Arial Narrow" w:eastAsia="Times New Roman" w:hAnsi="Arial Narrow" w:cs="Arial"/>
              </w:rPr>
              <w:t>Miasto-idea. Nowe podejście do gospodarowania zasobami miasta</w:t>
            </w:r>
            <w:r w:rsidR="00571ED0" w:rsidRPr="00F61B71">
              <w:rPr>
                <w:rFonts w:ascii="Arial Narrow" w:eastAsia="Times New Roman" w:hAnsi="Arial Narrow" w:cs="Aria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Arial"/>
              </w:rPr>
              <w:t>CeDeWu</w:t>
            </w:r>
            <w:proofErr w:type="spellEnd"/>
          </w:p>
          <w:p w14:paraId="2F900644" w14:textId="559C94BA" w:rsidR="00571ED0" w:rsidRPr="00BE5EFA" w:rsidRDefault="00571ED0" w:rsidP="007E7C97">
            <w:pPr>
              <w:pStyle w:val="Akapitzlist"/>
              <w:numPr>
                <w:ilvl w:val="0"/>
                <w:numId w:val="7"/>
              </w:numPr>
              <w:pBdr>
                <w:bottom w:val="single" w:sz="6" w:space="6" w:color="DDDDDD"/>
              </w:pBdr>
              <w:autoSpaceDE w:val="0"/>
              <w:autoSpaceDN w:val="0"/>
              <w:adjustRightInd w:val="0"/>
              <w:jc w:val="both"/>
              <w:textAlignment w:val="center"/>
              <w:rPr>
                <w:rFonts w:ascii="Arial Narrow" w:eastAsia="Times New Roman" w:hAnsi="Arial Narrow" w:cs="Arial"/>
                <w:lang w:val="en-US"/>
              </w:rPr>
            </w:pPr>
            <w:r w:rsidRPr="00BE5EFA">
              <w:rPr>
                <w:rFonts w:ascii="Arial Narrow" w:eastAsia="Times New Roman" w:hAnsi="Arial Narrow" w:cs="Arial"/>
                <w:lang w:val="en-US"/>
              </w:rPr>
              <w:t xml:space="preserve">Landry Ch., </w:t>
            </w:r>
            <w:proofErr w:type="spellStart"/>
            <w:r w:rsidRPr="00BE5EFA">
              <w:rPr>
                <w:rFonts w:ascii="Arial Narrow" w:eastAsia="Times New Roman" w:hAnsi="Arial Narrow" w:cs="Arial"/>
                <w:lang w:val="en-US"/>
              </w:rPr>
              <w:t>Bianchini</w:t>
            </w:r>
            <w:proofErr w:type="spellEnd"/>
            <w:r w:rsidRPr="00BE5EFA">
              <w:rPr>
                <w:rFonts w:ascii="Arial Narrow" w:eastAsia="Times New Roman" w:hAnsi="Arial Narrow" w:cs="Arial"/>
                <w:lang w:val="en-US"/>
              </w:rPr>
              <w:t xml:space="preserve"> F., Indicators of Viability and Vitality, www.charleslandry.com.</w:t>
            </w:r>
          </w:p>
        </w:tc>
      </w:tr>
      <w:tr w:rsidR="00571ED0" w:rsidRPr="000847DE" w14:paraId="7AA8E556" w14:textId="77777777" w:rsidTr="003A5EA8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4283" w14:textId="77777777" w:rsidR="00571ED0" w:rsidRPr="00020671" w:rsidRDefault="00571ED0" w:rsidP="00571ED0">
            <w:pPr>
              <w:spacing w:after="0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  <w:r w:rsidRPr="00020671">
              <w:rPr>
                <w:rFonts w:ascii="Arial Narrow" w:hAnsi="Arial Narrow"/>
                <w:b/>
                <w:color w:val="000000"/>
                <w:sz w:val="16"/>
                <w:szCs w:val="16"/>
              </w:rPr>
              <w:lastRenderedPageBreak/>
              <w:t>PUBLIKACJE NAUKOWE OSÓB PROWADZĄCYCH ZAJĘCIA ZWIĄZANE            Z TEMATYKĄ MODUŁU</w:t>
            </w:r>
          </w:p>
        </w:tc>
        <w:tc>
          <w:tcPr>
            <w:tcW w:w="77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55BD" w14:textId="77777777" w:rsidR="00571ED0" w:rsidRPr="00020671" w:rsidRDefault="00571ED0" w:rsidP="00571ED0">
            <w:pPr>
              <w:shd w:val="clear" w:color="auto" w:fill="FFFFFF"/>
              <w:snapToGri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020671">
              <w:rPr>
                <w:rFonts w:ascii="Arial Narrow" w:hAnsi="Arial Narrow" w:cs="Arial"/>
                <w:sz w:val="20"/>
                <w:szCs w:val="20"/>
              </w:rPr>
              <w:t>nie dotyczy.</w:t>
            </w:r>
          </w:p>
        </w:tc>
      </w:tr>
      <w:tr w:rsidR="00571ED0" w:rsidRPr="000847DE" w14:paraId="1AB7375F" w14:textId="77777777" w:rsidTr="00DC654C">
        <w:trPr>
          <w:trHeight w:val="2913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09FE" w14:textId="77777777" w:rsidR="00571ED0" w:rsidRPr="00020671" w:rsidRDefault="00571ED0" w:rsidP="00571ED0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020671">
              <w:rPr>
                <w:rFonts w:ascii="Arial Narrow" w:hAnsi="Arial Narrow" w:cs="Arial"/>
                <w:b/>
                <w:bCs/>
                <w:sz w:val="18"/>
                <w:szCs w:val="18"/>
              </w:rPr>
              <w:t>METODY NAUCZANIA</w:t>
            </w:r>
          </w:p>
          <w:p w14:paraId="24532D2B" w14:textId="77777777" w:rsidR="00571ED0" w:rsidRPr="00020671" w:rsidRDefault="00571ED0" w:rsidP="00571ED0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  <w:r w:rsidRPr="00020671">
              <w:rPr>
                <w:rFonts w:ascii="Arial Narrow" w:hAnsi="Arial Narrow"/>
                <w:sz w:val="16"/>
                <w:szCs w:val="16"/>
              </w:rPr>
              <w:t xml:space="preserve">(z podziałem na </w:t>
            </w:r>
          </w:p>
          <w:p w14:paraId="25F88092" w14:textId="77777777" w:rsidR="00571ED0" w:rsidRPr="00020671" w:rsidRDefault="00571ED0" w:rsidP="00571ED0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020671">
              <w:rPr>
                <w:rFonts w:ascii="Arial Narrow" w:hAnsi="Arial Narrow"/>
                <w:sz w:val="16"/>
                <w:szCs w:val="16"/>
              </w:rPr>
              <w:t>zajęcia w formie bezpośredniej i              e-learning)</w:t>
            </w:r>
          </w:p>
        </w:tc>
        <w:tc>
          <w:tcPr>
            <w:tcW w:w="77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A9E5" w14:textId="5643FA77" w:rsidR="00571ED0" w:rsidRPr="00020671" w:rsidRDefault="00571ED0" w:rsidP="00571ED0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020671">
              <w:rPr>
                <w:rFonts w:ascii="Arial Narrow" w:hAnsi="Arial Narrow" w:cs="Arial"/>
                <w:sz w:val="20"/>
                <w:szCs w:val="20"/>
              </w:rPr>
              <w:t>W formie bezpośredniej:</w:t>
            </w:r>
          </w:p>
          <w:p w14:paraId="3688D726" w14:textId="77777777" w:rsidR="00166060" w:rsidRDefault="00166060" w:rsidP="00571ED0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Prezentacje </w:t>
            </w:r>
          </w:p>
          <w:p w14:paraId="1CEE0D23" w14:textId="37DA4B6C" w:rsidR="00166060" w:rsidRDefault="00166060" w:rsidP="00571ED0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Studia przypadków</w:t>
            </w:r>
          </w:p>
          <w:p w14:paraId="3DFC90C8" w14:textId="0D364A8B" w:rsidR="00571ED0" w:rsidRDefault="00166060" w:rsidP="00571ED0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Ćwiczenia grupowe</w:t>
            </w:r>
            <w:r w:rsidR="00571ED0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</w:p>
          <w:p w14:paraId="1D4B134A" w14:textId="219AEA15" w:rsidR="00571ED0" w:rsidRDefault="00166060" w:rsidP="00571ED0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Metoda design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thinking</w:t>
            </w:r>
            <w:proofErr w:type="spellEnd"/>
          </w:p>
          <w:p w14:paraId="7B61C979" w14:textId="29BA2594" w:rsidR="00571ED0" w:rsidRPr="00020671" w:rsidRDefault="00166060" w:rsidP="00571ED0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I</w:t>
            </w:r>
            <w:r w:rsidR="00571ED0">
              <w:rPr>
                <w:rFonts w:ascii="Arial Narrow" w:hAnsi="Arial Narrow" w:cs="Arial"/>
                <w:sz w:val="20"/>
                <w:szCs w:val="20"/>
              </w:rPr>
              <w:t>nterakcj</w:t>
            </w:r>
            <w:r>
              <w:rPr>
                <w:rFonts w:ascii="Arial Narrow" w:hAnsi="Arial Narrow" w:cs="Arial"/>
                <w:sz w:val="20"/>
                <w:szCs w:val="20"/>
              </w:rPr>
              <w:t>a z</w:t>
            </w:r>
            <w:r w:rsidR="00571ED0">
              <w:rPr>
                <w:rFonts w:ascii="Arial Narrow" w:hAnsi="Arial Narrow" w:cs="Arial"/>
                <w:sz w:val="20"/>
                <w:szCs w:val="20"/>
              </w:rPr>
              <w:t xml:space="preserve"> wykorzystanie</w:t>
            </w:r>
            <w:r>
              <w:rPr>
                <w:rFonts w:ascii="Arial Narrow" w:hAnsi="Arial Narrow" w:cs="Arial"/>
                <w:sz w:val="20"/>
                <w:szCs w:val="20"/>
              </w:rPr>
              <w:t>m</w:t>
            </w:r>
            <w:r w:rsidR="00571ED0">
              <w:rPr>
                <w:rFonts w:ascii="Arial Narrow" w:hAnsi="Arial Narrow" w:cs="Arial"/>
                <w:sz w:val="20"/>
                <w:szCs w:val="20"/>
              </w:rPr>
              <w:t xml:space="preserve"> elementów problem </w:t>
            </w:r>
            <w:proofErr w:type="spellStart"/>
            <w:r w:rsidR="00571ED0">
              <w:rPr>
                <w:rFonts w:ascii="Arial Narrow" w:hAnsi="Arial Narrow" w:cs="Arial"/>
                <w:sz w:val="20"/>
                <w:szCs w:val="20"/>
              </w:rPr>
              <w:t>solving</w:t>
            </w:r>
            <w:proofErr w:type="spellEnd"/>
            <w:r w:rsidR="00571ED0">
              <w:rPr>
                <w:rFonts w:ascii="Arial Narrow" w:hAnsi="Arial Narrow" w:cs="Arial"/>
                <w:sz w:val="20"/>
                <w:szCs w:val="20"/>
              </w:rPr>
              <w:t xml:space="preserve"> w nowoczesnej dydaktyce, np. odwróconej burzy mózgów przy okazji autodiagnozy potencjału biznesowego. </w:t>
            </w:r>
          </w:p>
          <w:p w14:paraId="109FA87B" w14:textId="74655E1B" w:rsidR="00571ED0" w:rsidRDefault="00571ED0" w:rsidP="00571ED0">
            <w:pPr>
              <w:rPr>
                <w:rFonts w:ascii="Arial Narrow" w:hAnsi="Arial Narrow" w:cs="Arial"/>
                <w:sz w:val="20"/>
                <w:szCs w:val="20"/>
              </w:rPr>
            </w:pPr>
            <w:r w:rsidRPr="00020671">
              <w:rPr>
                <w:rFonts w:ascii="Arial Narrow" w:hAnsi="Arial Narrow" w:cs="Arial"/>
                <w:sz w:val="20"/>
                <w:szCs w:val="20"/>
              </w:rPr>
              <w:t>W</w:t>
            </w:r>
            <w:r w:rsidR="00BB53C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020671">
              <w:rPr>
                <w:rFonts w:ascii="Arial Narrow" w:hAnsi="Arial Narrow" w:cs="Arial"/>
                <w:sz w:val="20"/>
                <w:szCs w:val="20"/>
              </w:rPr>
              <w:t>formie e-learning:</w:t>
            </w:r>
          </w:p>
          <w:p w14:paraId="717B1A92" w14:textId="2B4B4B7C" w:rsidR="006C6306" w:rsidRPr="00020671" w:rsidRDefault="006C6306" w:rsidP="00571ED0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analiza studiów przypadku w oparciu o wytyczne</w:t>
            </w:r>
          </w:p>
        </w:tc>
      </w:tr>
      <w:tr w:rsidR="00571ED0" w:rsidRPr="000847DE" w14:paraId="3C462A47" w14:textId="77777777" w:rsidTr="003A5EA8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3F362" w14:textId="77777777" w:rsidR="00571ED0" w:rsidRPr="00020671" w:rsidRDefault="00571ED0" w:rsidP="00571ED0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020671">
              <w:rPr>
                <w:rFonts w:ascii="Arial Narrow" w:hAnsi="Arial Narrow" w:cs="Arial"/>
                <w:b/>
                <w:sz w:val="18"/>
                <w:szCs w:val="18"/>
              </w:rPr>
              <w:t>POMOCE NAUKOWE</w:t>
            </w:r>
          </w:p>
        </w:tc>
        <w:tc>
          <w:tcPr>
            <w:tcW w:w="77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AF19" w14:textId="77777777" w:rsidR="00571ED0" w:rsidRPr="00020671" w:rsidRDefault="00571ED0" w:rsidP="00571ED0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020671">
              <w:rPr>
                <w:rFonts w:ascii="Arial Narrow" w:hAnsi="Arial Narrow" w:cs="Arial"/>
                <w:sz w:val="20"/>
                <w:szCs w:val="20"/>
              </w:rPr>
              <w:t>nie dotyczy</w:t>
            </w:r>
          </w:p>
        </w:tc>
      </w:tr>
      <w:tr w:rsidR="00571ED0" w:rsidRPr="000847DE" w14:paraId="396B6B94" w14:textId="77777777" w:rsidTr="003A5EA8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0A841" w14:textId="77777777" w:rsidR="00571ED0" w:rsidRPr="00020671" w:rsidRDefault="00571ED0" w:rsidP="00571ED0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020671">
              <w:rPr>
                <w:rFonts w:ascii="Arial Narrow" w:hAnsi="Arial Narrow" w:cs="Arial"/>
                <w:b/>
                <w:sz w:val="18"/>
                <w:szCs w:val="18"/>
              </w:rPr>
              <w:t>PROJEKT</w:t>
            </w:r>
          </w:p>
          <w:p w14:paraId="61D3A3DF" w14:textId="77777777" w:rsidR="00571ED0" w:rsidRPr="00020671" w:rsidRDefault="00571ED0" w:rsidP="00571ED0">
            <w:pPr>
              <w:spacing w:after="0"/>
              <w:rPr>
                <w:rFonts w:ascii="Arial Narrow" w:hAnsi="Arial Narrow" w:cs="Arial"/>
                <w:sz w:val="16"/>
                <w:szCs w:val="16"/>
              </w:rPr>
            </w:pPr>
            <w:r w:rsidRPr="00020671">
              <w:rPr>
                <w:rFonts w:ascii="Arial Narrow" w:hAnsi="Arial Narrow" w:cs="Arial"/>
                <w:sz w:val="16"/>
                <w:szCs w:val="16"/>
              </w:rPr>
              <w:t>(o ile jest realizowany  w ramach modułu zajęć)</w:t>
            </w:r>
          </w:p>
        </w:tc>
        <w:tc>
          <w:tcPr>
            <w:tcW w:w="77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8F56" w14:textId="77777777" w:rsidR="00571ED0" w:rsidRPr="00020671" w:rsidRDefault="00571ED0" w:rsidP="00571ED0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/>
                <w:color w:val="000000"/>
                <w:sz w:val="20"/>
                <w:szCs w:val="20"/>
                <w:lang w:val="sv-SE"/>
              </w:rPr>
            </w:pPr>
            <w:r w:rsidRPr="00020671">
              <w:rPr>
                <w:rFonts w:ascii="Arial Narrow" w:hAnsi="Arial Narrow"/>
                <w:color w:val="000000"/>
                <w:sz w:val="20"/>
                <w:szCs w:val="20"/>
                <w:lang w:val="sv-SE"/>
              </w:rPr>
              <w:t>Cel projektu: nie dotyczy</w:t>
            </w:r>
          </w:p>
          <w:p w14:paraId="07818A3F" w14:textId="77777777" w:rsidR="00571ED0" w:rsidRPr="00020671" w:rsidRDefault="00571ED0" w:rsidP="00571ED0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/>
                <w:color w:val="000000"/>
                <w:sz w:val="20"/>
                <w:szCs w:val="20"/>
                <w:lang w:val="sv-SE"/>
              </w:rPr>
            </w:pPr>
            <w:r w:rsidRPr="00020671">
              <w:rPr>
                <w:rFonts w:ascii="Arial Narrow" w:hAnsi="Arial Narrow"/>
                <w:color w:val="000000"/>
                <w:sz w:val="20"/>
                <w:szCs w:val="20"/>
                <w:lang w:val="sv-SE"/>
              </w:rPr>
              <w:t>Temat projektu: nie dotyczy</w:t>
            </w:r>
          </w:p>
          <w:p w14:paraId="0FA1489D" w14:textId="77777777" w:rsidR="00571ED0" w:rsidRPr="00020671" w:rsidRDefault="00571ED0" w:rsidP="00571ED0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/>
                <w:color w:val="FF0000"/>
                <w:sz w:val="20"/>
                <w:szCs w:val="20"/>
                <w:lang w:val="sv-SE"/>
              </w:rPr>
            </w:pPr>
            <w:r w:rsidRPr="00020671">
              <w:rPr>
                <w:rFonts w:ascii="Arial Narrow" w:hAnsi="Arial Narrow"/>
                <w:color w:val="000000"/>
                <w:sz w:val="20"/>
                <w:szCs w:val="20"/>
                <w:lang w:val="sv-SE"/>
              </w:rPr>
              <w:t>Forma projektu: nie dotyczy</w:t>
            </w:r>
          </w:p>
        </w:tc>
      </w:tr>
      <w:tr w:rsidR="00571ED0" w:rsidRPr="003736D3" w14:paraId="6A0E6AD8" w14:textId="77777777" w:rsidTr="003A5EA8">
        <w:trPr>
          <w:trHeight w:val="288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ADD9C" w14:textId="77777777" w:rsidR="00571ED0" w:rsidRPr="003736D3" w:rsidRDefault="00571ED0" w:rsidP="00571ED0">
            <w:pPr>
              <w:spacing w:after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3736D3">
              <w:rPr>
                <w:rFonts w:ascii="Arial Narrow" w:hAnsi="Arial Narrow" w:cs="Arial"/>
                <w:b/>
                <w:sz w:val="18"/>
                <w:szCs w:val="18"/>
              </w:rPr>
              <w:t>FORMA  I WARUNKI ZALICZENIA</w:t>
            </w:r>
          </w:p>
          <w:p w14:paraId="60E4A97F" w14:textId="77777777" w:rsidR="00571ED0" w:rsidRPr="003736D3" w:rsidRDefault="00571ED0" w:rsidP="00571ED0">
            <w:pPr>
              <w:spacing w:after="0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3736D3">
              <w:rPr>
                <w:rFonts w:ascii="Arial Narrow" w:hAnsi="Arial Narrow"/>
                <w:color w:val="000000"/>
                <w:sz w:val="16"/>
                <w:szCs w:val="16"/>
              </w:rPr>
              <w:t xml:space="preserve">(z podziałem na </w:t>
            </w:r>
          </w:p>
          <w:p w14:paraId="3F4768B2" w14:textId="77777777" w:rsidR="00571ED0" w:rsidRPr="003736D3" w:rsidRDefault="00571ED0" w:rsidP="00571ED0">
            <w:pPr>
              <w:spacing w:after="0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3736D3">
              <w:rPr>
                <w:rFonts w:ascii="Arial Narrow" w:hAnsi="Arial Narrow"/>
                <w:color w:val="000000"/>
                <w:sz w:val="16"/>
                <w:szCs w:val="16"/>
              </w:rPr>
              <w:t>zajęcia w formie bezpośredniej i                 e-learning)</w:t>
            </w:r>
          </w:p>
        </w:tc>
        <w:tc>
          <w:tcPr>
            <w:tcW w:w="77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E9BA" w14:textId="48C1BBA9" w:rsidR="00166060" w:rsidRPr="003736D3" w:rsidRDefault="007E7C97" w:rsidP="00571ED0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Praca zaliczeniowa</w:t>
            </w:r>
          </w:p>
        </w:tc>
      </w:tr>
    </w:tbl>
    <w:p w14:paraId="4625DE59" w14:textId="77777777" w:rsidR="000847DE" w:rsidRPr="003736D3" w:rsidRDefault="000847DE" w:rsidP="000847DE">
      <w:pPr>
        <w:pStyle w:val="Stopka"/>
        <w:rPr>
          <w:i/>
        </w:rPr>
      </w:pPr>
      <w:r w:rsidRPr="003736D3">
        <w:rPr>
          <w:rFonts w:cs="Calibri"/>
          <w:i/>
        </w:rPr>
        <w:t>*</w:t>
      </w:r>
      <w:r w:rsidRPr="003736D3">
        <w:rPr>
          <w:i/>
        </w:rPr>
        <w:t xml:space="preserve"> W-wykład, </w:t>
      </w:r>
      <w:proofErr w:type="spellStart"/>
      <w:r w:rsidRPr="003736D3">
        <w:rPr>
          <w:i/>
        </w:rPr>
        <w:t>ćw</w:t>
      </w:r>
      <w:proofErr w:type="spellEnd"/>
      <w:r w:rsidRPr="003736D3">
        <w:rPr>
          <w:i/>
        </w:rPr>
        <w:t>- ćwiczenia, lab- laboratorium, pro- projekt, e- e-learning</w:t>
      </w:r>
    </w:p>
    <w:p w14:paraId="35CFDC2B" w14:textId="77777777" w:rsidR="000847DE" w:rsidRPr="000847DE" w:rsidRDefault="000847DE" w:rsidP="000847DE">
      <w:pPr>
        <w:rPr>
          <w:highlight w:val="yellow"/>
        </w:rPr>
      </w:pPr>
    </w:p>
    <w:p w14:paraId="5B12D838" w14:textId="241CEC8E" w:rsidR="000847DE" w:rsidRPr="009E57CC" w:rsidRDefault="00DD253D" w:rsidP="00DD253D">
      <w:r w:rsidRPr="009E57CC">
        <w:t xml:space="preserve"> </w:t>
      </w:r>
    </w:p>
    <w:p w14:paraId="7CFDBF3F" w14:textId="77777777" w:rsidR="003A47BC" w:rsidRDefault="009B7519"/>
    <w:sectPr w:rsidR="003A47BC" w:rsidSect="00BA08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71375"/>
    <w:multiLevelType w:val="hybridMultilevel"/>
    <w:tmpl w:val="B8AA04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53A37"/>
    <w:multiLevelType w:val="hybridMultilevel"/>
    <w:tmpl w:val="20222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0E3AF0"/>
    <w:multiLevelType w:val="hybridMultilevel"/>
    <w:tmpl w:val="7DF8F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50C2D"/>
    <w:multiLevelType w:val="hybridMultilevel"/>
    <w:tmpl w:val="7ED085F2"/>
    <w:lvl w:ilvl="0" w:tplc="04150005">
      <w:start w:val="1"/>
      <w:numFmt w:val="bullet"/>
      <w:lvlText w:val=""/>
      <w:lvlJc w:val="left"/>
      <w:pPr>
        <w:ind w:left="8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7" w:hanging="360"/>
      </w:pPr>
      <w:rPr>
        <w:rFonts w:ascii="Wingdings" w:hAnsi="Wingdings" w:hint="default"/>
      </w:rPr>
    </w:lvl>
  </w:abstractNum>
  <w:abstractNum w:abstractNumId="4" w15:restartNumberingAfterBreak="0">
    <w:nsid w:val="3BFD0702"/>
    <w:multiLevelType w:val="hybridMultilevel"/>
    <w:tmpl w:val="EDDCC198"/>
    <w:lvl w:ilvl="0" w:tplc="03F408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2D76C0F"/>
    <w:multiLevelType w:val="hybridMultilevel"/>
    <w:tmpl w:val="A3A44180"/>
    <w:lvl w:ilvl="0" w:tplc="03F408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6B61B9"/>
    <w:multiLevelType w:val="hybridMultilevel"/>
    <w:tmpl w:val="9368769E"/>
    <w:lvl w:ilvl="0" w:tplc="91E6C4EE">
      <w:start w:val="1"/>
      <w:numFmt w:val="bullet"/>
      <w:lvlText w:val="─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63A1E91"/>
    <w:multiLevelType w:val="hybridMultilevel"/>
    <w:tmpl w:val="B8AA04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</w:num>
  <w:num w:numId="5">
    <w:abstractNumId w:val="1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7DE"/>
    <w:rsid w:val="00004D38"/>
    <w:rsid w:val="00020671"/>
    <w:rsid w:val="000307EB"/>
    <w:rsid w:val="0003120F"/>
    <w:rsid w:val="000506CD"/>
    <w:rsid w:val="00061B07"/>
    <w:rsid w:val="000847DE"/>
    <w:rsid w:val="00111AAF"/>
    <w:rsid w:val="00166060"/>
    <w:rsid w:val="00193C7F"/>
    <w:rsid w:val="002462C1"/>
    <w:rsid w:val="00260707"/>
    <w:rsid w:val="00292D24"/>
    <w:rsid w:val="002E17FD"/>
    <w:rsid w:val="002F5AD1"/>
    <w:rsid w:val="00341D62"/>
    <w:rsid w:val="00343607"/>
    <w:rsid w:val="003736D3"/>
    <w:rsid w:val="003C6A7F"/>
    <w:rsid w:val="004139D7"/>
    <w:rsid w:val="00414BE0"/>
    <w:rsid w:val="0043706C"/>
    <w:rsid w:val="00465EA9"/>
    <w:rsid w:val="00470187"/>
    <w:rsid w:val="00475528"/>
    <w:rsid w:val="004934A8"/>
    <w:rsid w:val="004A58D4"/>
    <w:rsid w:val="004E5066"/>
    <w:rsid w:val="004F394D"/>
    <w:rsid w:val="004F420B"/>
    <w:rsid w:val="00507186"/>
    <w:rsid w:val="00534F78"/>
    <w:rsid w:val="00545A53"/>
    <w:rsid w:val="00571ED0"/>
    <w:rsid w:val="005B6352"/>
    <w:rsid w:val="0060453B"/>
    <w:rsid w:val="00631329"/>
    <w:rsid w:val="006C6306"/>
    <w:rsid w:val="006E0D13"/>
    <w:rsid w:val="006E3E2F"/>
    <w:rsid w:val="00754430"/>
    <w:rsid w:val="0079144E"/>
    <w:rsid w:val="007E741B"/>
    <w:rsid w:val="007E7C97"/>
    <w:rsid w:val="00817B34"/>
    <w:rsid w:val="008209DE"/>
    <w:rsid w:val="0082749B"/>
    <w:rsid w:val="008965C7"/>
    <w:rsid w:val="008C4FE3"/>
    <w:rsid w:val="008D51C7"/>
    <w:rsid w:val="00906F38"/>
    <w:rsid w:val="00913844"/>
    <w:rsid w:val="0094204B"/>
    <w:rsid w:val="009839DC"/>
    <w:rsid w:val="00987EDD"/>
    <w:rsid w:val="009B7519"/>
    <w:rsid w:val="009E521A"/>
    <w:rsid w:val="009F25E8"/>
    <w:rsid w:val="00A344D4"/>
    <w:rsid w:val="00A5458B"/>
    <w:rsid w:val="00A61C34"/>
    <w:rsid w:val="00A62AAD"/>
    <w:rsid w:val="00A80487"/>
    <w:rsid w:val="00A95B95"/>
    <w:rsid w:val="00AD1663"/>
    <w:rsid w:val="00B428AF"/>
    <w:rsid w:val="00B602AF"/>
    <w:rsid w:val="00B83EAA"/>
    <w:rsid w:val="00B96216"/>
    <w:rsid w:val="00BA45C2"/>
    <w:rsid w:val="00BB53C1"/>
    <w:rsid w:val="00BE5EFA"/>
    <w:rsid w:val="00BF2F37"/>
    <w:rsid w:val="00BF494E"/>
    <w:rsid w:val="00C2430D"/>
    <w:rsid w:val="00C532D5"/>
    <w:rsid w:val="00C826C5"/>
    <w:rsid w:val="00D03089"/>
    <w:rsid w:val="00D13A21"/>
    <w:rsid w:val="00D32131"/>
    <w:rsid w:val="00D45B76"/>
    <w:rsid w:val="00DC654C"/>
    <w:rsid w:val="00DD253D"/>
    <w:rsid w:val="00DD2AD4"/>
    <w:rsid w:val="00DE5F39"/>
    <w:rsid w:val="00DE60E0"/>
    <w:rsid w:val="00E352D1"/>
    <w:rsid w:val="00E71A28"/>
    <w:rsid w:val="00E90BF6"/>
    <w:rsid w:val="00EB1919"/>
    <w:rsid w:val="00EB3895"/>
    <w:rsid w:val="00EE61CC"/>
    <w:rsid w:val="00F40429"/>
    <w:rsid w:val="00F61393"/>
    <w:rsid w:val="00F61B71"/>
    <w:rsid w:val="00FA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F7F7D"/>
  <w15:chartTrackingRefBased/>
  <w15:docId w15:val="{6402D603-ECCB-4B8E-8E8F-E6C5913B7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847DE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0307E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0847DE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0847DE"/>
    <w:rPr>
      <w:rFonts w:ascii="Calibri" w:eastAsia="Times New Roman" w:hAnsi="Calibri" w:cs="Times New Roman"/>
      <w:sz w:val="20"/>
      <w:szCs w:val="20"/>
      <w:lang w:val="x-none" w:eastAsia="pl-PL"/>
    </w:rPr>
  </w:style>
  <w:style w:type="paragraph" w:customStyle="1" w:styleId="Default">
    <w:name w:val="Default"/>
    <w:rsid w:val="000847D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20671"/>
    <w:pPr>
      <w:spacing w:after="0" w:line="240" w:lineRule="auto"/>
      <w:ind w:left="720"/>
      <w:contextualSpacing/>
    </w:pPr>
    <w:rPr>
      <w:rFonts w:ascii="Times New Roman" w:eastAsia="Palatino Linotype" w:hAnsi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5E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5EF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5EFA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5E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5EFA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5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5EFA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307E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4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1b48a3af-b701-423a-a577-eae4dcf2dc32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3A4F19FC0D684196F022109E9CE5F7" ma:contentTypeVersion="17" ma:contentTypeDescription="Utwórz nowy dokument." ma:contentTypeScope="" ma:versionID="17b99aee5c3437fcfa8818d01e6c85f5">
  <xsd:schema xmlns:xsd="http://www.w3.org/2001/XMLSchema" xmlns:xs="http://www.w3.org/2001/XMLSchema" xmlns:p="http://schemas.microsoft.com/office/2006/metadata/properties" xmlns:ns1="http://schemas.microsoft.com/sharepoint/v3" xmlns:ns3="1b48a3af-b701-423a-a577-eae4dcf2dc32" xmlns:ns4="64d3c138-61bf-47bd-8082-b47598163eb2" targetNamespace="http://schemas.microsoft.com/office/2006/metadata/properties" ma:root="true" ma:fieldsID="e9483f25895dc3befec082d2b1083cf2" ns1:_="" ns3:_="" ns4:_="">
    <xsd:import namespace="http://schemas.microsoft.com/sharepoint/v3"/>
    <xsd:import namespace="1b48a3af-b701-423a-a577-eae4dcf2dc32"/>
    <xsd:import namespace="64d3c138-61bf-47bd-8082-b47598163e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48a3af-b701-423a-a577-eae4dcf2dc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3c138-61bf-47bd-8082-b47598163eb2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B0470-CE57-425E-B0E3-3FC2EEC884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AC3ABC-17BD-4542-9005-55750DE6E454}">
  <ds:schemaRefs>
    <ds:schemaRef ds:uri="http://schemas.microsoft.com/office/2006/metadata/properties"/>
    <ds:schemaRef ds:uri="http://schemas.microsoft.com/sharepoint/v3"/>
    <ds:schemaRef ds:uri="http://purl.org/dc/elements/1.1/"/>
    <ds:schemaRef ds:uri="http://schemas.openxmlformats.org/package/2006/metadata/core-properties"/>
    <ds:schemaRef ds:uri="1b48a3af-b701-423a-a577-eae4dcf2dc32"/>
    <ds:schemaRef ds:uri="http://schemas.microsoft.com/office/2006/documentManagement/types"/>
    <ds:schemaRef ds:uri="http://schemas.microsoft.com/office/infopath/2007/PartnerControls"/>
    <ds:schemaRef ds:uri="http://purl.org/dc/terms/"/>
    <ds:schemaRef ds:uri="64d3c138-61bf-47bd-8082-b47598163eb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E97D865-F85C-4FF7-89EC-85964ACA58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48a3af-b701-423a-a577-eae4dcf2dc32"/>
    <ds:schemaRef ds:uri="64d3c138-61bf-47bd-8082-b47598163e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C5FE96-20DB-4042-A6AC-579C79375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863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Budziński</dc:creator>
  <cp:keywords/>
  <dc:description/>
  <cp:lastModifiedBy>Karolina Tomas</cp:lastModifiedBy>
  <cp:revision>12</cp:revision>
  <dcterms:created xsi:type="dcterms:W3CDTF">2023-04-30T05:35:00Z</dcterms:created>
  <dcterms:modified xsi:type="dcterms:W3CDTF">2025-10-16T09:08:00Z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0x010100003A4F19FC0D684196F022109E9CE5F7</vt:lpwstr>
  </property>
</Properties>
</file>