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5FE00" w14:textId="77777777" w:rsidR="00876CC2" w:rsidRDefault="00876CC2" w:rsidP="009F6560">
      <w:pPr>
        <w:spacing w:line="360" w:lineRule="auto"/>
        <w:rPr>
          <w:rFonts w:ascii="Rubik" w:hAnsi="Rubik" w:cs="Rubik"/>
          <w:sz w:val="22"/>
          <w:szCs w:val="22"/>
        </w:rPr>
      </w:pPr>
      <w:bookmarkStart w:id="0" w:name="_Hlk135836131"/>
    </w:p>
    <w:p w14:paraId="361E5711" w14:textId="386A6589" w:rsidR="009F6560" w:rsidRPr="00AD1012" w:rsidRDefault="0005287E" w:rsidP="009F6560">
      <w:pPr>
        <w:spacing w:line="360" w:lineRule="auto"/>
        <w:rPr>
          <w:rFonts w:ascii="Rubik" w:hAnsi="Rubik" w:cs="Rubik"/>
          <w:sz w:val="22"/>
          <w:szCs w:val="22"/>
        </w:rPr>
      </w:pPr>
      <w:proofErr w:type="spellStart"/>
      <w:r>
        <w:rPr>
          <w:rFonts w:ascii="Rubik" w:hAnsi="Rubik" w:cs="Rubik"/>
          <w:sz w:val="22"/>
          <w:szCs w:val="22"/>
        </w:rPr>
        <w:t>Name</w:t>
      </w:r>
      <w:proofErr w:type="spellEnd"/>
      <w:r>
        <w:rPr>
          <w:rFonts w:ascii="Rubik" w:hAnsi="Rubik" w:cs="Rubik"/>
          <w:sz w:val="22"/>
          <w:szCs w:val="22"/>
        </w:rPr>
        <w:t xml:space="preserve"> and </w:t>
      </w:r>
      <w:proofErr w:type="spellStart"/>
      <w:r>
        <w:rPr>
          <w:rFonts w:ascii="Rubik" w:hAnsi="Rubik" w:cs="Rubik"/>
          <w:sz w:val="22"/>
          <w:szCs w:val="22"/>
        </w:rPr>
        <w:t>surname</w:t>
      </w:r>
      <w:proofErr w:type="spellEnd"/>
      <w:r w:rsidR="009F6560" w:rsidRPr="00AD1012">
        <w:rPr>
          <w:rFonts w:ascii="Rubik" w:hAnsi="Rubik" w:cs="Rubik"/>
          <w:sz w:val="22"/>
          <w:szCs w:val="22"/>
        </w:rPr>
        <w:t>: ………………………</w:t>
      </w:r>
    </w:p>
    <w:p w14:paraId="016CBC51" w14:textId="0EC87FB1" w:rsidR="0005287E" w:rsidRPr="00876CC2" w:rsidRDefault="009F6560" w:rsidP="00876CC2">
      <w:pPr>
        <w:jc w:val="center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b/>
          <w:spacing w:val="20"/>
          <w:sz w:val="20"/>
          <w:szCs w:val="20"/>
        </w:rPr>
        <w:br/>
        <w:t>CARPOOLING</w:t>
      </w:r>
      <w:r w:rsidR="0005287E">
        <w:rPr>
          <w:rFonts w:ascii="Rubik" w:hAnsi="Rubik" w:cs="Rubik"/>
          <w:b/>
          <w:spacing w:val="20"/>
          <w:sz w:val="20"/>
          <w:szCs w:val="20"/>
        </w:rPr>
        <w:t xml:space="preserve"> STATEMENT</w:t>
      </w:r>
    </w:p>
    <w:p w14:paraId="7ACBBC44" w14:textId="674F214E" w:rsidR="000442EE" w:rsidRDefault="000442EE" w:rsidP="0005287E">
      <w:pPr>
        <w:jc w:val="center"/>
        <w:rPr>
          <w:rFonts w:ascii="Rubik" w:hAnsi="Rubik" w:cs="Rubik"/>
          <w:b/>
          <w:spacing w:val="20"/>
          <w:sz w:val="20"/>
          <w:szCs w:val="20"/>
        </w:rPr>
      </w:pPr>
    </w:p>
    <w:p w14:paraId="5A601C9C" w14:textId="5CCC677B" w:rsidR="000442EE" w:rsidRDefault="000442EE" w:rsidP="000442EE">
      <w:pPr>
        <w:jc w:val="center"/>
        <w:rPr>
          <w:rFonts w:ascii="Rubik" w:hAnsi="Rubik" w:cs="Rubik"/>
          <w:sz w:val="22"/>
          <w:szCs w:val="22"/>
        </w:rPr>
      </w:pPr>
      <w:bookmarkStart w:id="1" w:name="_Hlk135839664"/>
      <w:r w:rsidRPr="000442EE">
        <w:rPr>
          <w:rFonts w:ascii="Rubik" w:hAnsi="Rubik" w:cs="Rubik"/>
          <w:sz w:val="22"/>
          <w:szCs w:val="22"/>
        </w:rPr>
        <w:t xml:space="preserve">In </w:t>
      </w:r>
      <w:proofErr w:type="spellStart"/>
      <w:r w:rsidRPr="000442EE">
        <w:rPr>
          <w:rFonts w:ascii="Rubik" w:hAnsi="Rubik" w:cs="Rubik"/>
          <w:sz w:val="22"/>
          <w:szCs w:val="22"/>
        </w:rPr>
        <w:t>connection</w:t>
      </w:r>
      <w:proofErr w:type="spellEnd"/>
      <w:r w:rsidRPr="000442EE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0442EE">
        <w:rPr>
          <w:rFonts w:ascii="Rubik" w:hAnsi="Rubik" w:cs="Rubik"/>
          <w:sz w:val="22"/>
          <w:szCs w:val="22"/>
        </w:rPr>
        <w:t>implementation</w:t>
      </w:r>
      <w:proofErr w:type="spellEnd"/>
      <w:r w:rsidRPr="000442EE">
        <w:rPr>
          <w:rFonts w:ascii="Rubik" w:hAnsi="Rubik" w:cs="Rubik"/>
          <w:sz w:val="22"/>
          <w:szCs w:val="22"/>
        </w:rPr>
        <w:t xml:space="preserve"> of </w:t>
      </w:r>
      <w:proofErr w:type="spellStart"/>
      <w:r w:rsidRPr="000442EE">
        <w:rPr>
          <w:rFonts w:ascii="Rubik" w:hAnsi="Rubik" w:cs="Rubik"/>
          <w:sz w:val="22"/>
          <w:szCs w:val="22"/>
        </w:rPr>
        <w:t>mobility</w:t>
      </w:r>
      <w:proofErr w:type="spellEnd"/>
      <w:r w:rsidRPr="000442EE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0442EE">
        <w:rPr>
          <w:rFonts w:ascii="Rubik" w:hAnsi="Rubik" w:cs="Rubik"/>
          <w:sz w:val="22"/>
          <w:szCs w:val="22"/>
        </w:rPr>
        <w:t>under</w:t>
      </w:r>
      <w:proofErr w:type="spellEnd"/>
      <w:r w:rsidRPr="000442EE">
        <w:rPr>
          <w:rFonts w:ascii="Rubik" w:hAnsi="Rubik" w:cs="Rubik"/>
          <w:sz w:val="22"/>
          <w:szCs w:val="22"/>
        </w:rPr>
        <w:t xml:space="preserve"> the Erasmus+ </w:t>
      </w:r>
      <w:proofErr w:type="spellStart"/>
      <w:r w:rsidRPr="000442EE">
        <w:rPr>
          <w:rFonts w:ascii="Rubik" w:hAnsi="Rubik" w:cs="Rubik"/>
          <w:sz w:val="22"/>
          <w:szCs w:val="22"/>
        </w:rPr>
        <w:t>programme</w:t>
      </w:r>
      <w:proofErr w:type="spellEnd"/>
      <w:r w:rsidR="008E35FA">
        <w:rPr>
          <w:rFonts w:ascii="Rubik" w:hAnsi="Rubik" w:cs="Rubik"/>
          <w:sz w:val="22"/>
          <w:szCs w:val="22"/>
        </w:rPr>
        <w:t xml:space="preserve"> </w:t>
      </w:r>
      <w:r w:rsidR="0005287E">
        <w:rPr>
          <w:rFonts w:ascii="Rubik" w:hAnsi="Rubik" w:cs="Rubik"/>
          <w:sz w:val="22"/>
          <w:szCs w:val="22"/>
        </w:rPr>
        <w:t>to</w:t>
      </w:r>
      <w:r w:rsidR="009F6560" w:rsidRPr="00AD1012">
        <w:rPr>
          <w:rFonts w:ascii="Rubik" w:hAnsi="Rubik" w:cs="Rubik"/>
          <w:sz w:val="22"/>
          <w:szCs w:val="22"/>
        </w:rPr>
        <w:t xml:space="preserve">: </w:t>
      </w:r>
      <w:r w:rsidR="009F6560" w:rsidRPr="00AD1012">
        <w:rPr>
          <w:rFonts w:ascii="Rubik" w:hAnsi="Rubik" w:cs="Rubik"/>
          <w:sz w:val="22"/>
          <w:szCs w:val="22"/>
        </w:rPr>
        <w:br/>
      </w:r>
      <w:r w:rsidR="009F6560" w:rsidRPr="00AD1012">
        <w:rPr>
          <w:rFonts w:ascii="Rubik" w:hAnsi="Rubik" w:cs="Rubik"/>
          <w:b/>
          <w:bCs/>
        </w:rPr>
        <w:object w:dxaOrig="1440" w:dyaOrig="1440" w14:anchorId="2114C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00.5pt;height:22.5pt" o:ole="">
            <v:imagedata r:id="rId7" o:title=""/>
          </v:shape>
          <w:control r:id="rId8" w:name="TextBox1" w:shapeid="_x0000_i1027"/>
        </w:object>
      </w:r>
      <w:r w:rsidR="009F6560" w:rsidRPr="00AD1012">
        <w:rPr>
          <w:rFonts w:ascii="Rubik" w:hAnsi="Rubik" w:cs="Rubik"/>
          <w:b/>
          <w:bCs/>
          <w:sz w:val="22"/>
          <w:szCs w:val="22"/>
        </w:rPr>
        <w:t xml:space="preserve"> </w:t>
      </w:r>
      <w:r w:rsidR="009F6560" w:rsidRPr="00AD1012">
        <w:rPr>
          <w:rFonts w:ascii="Rubik" w:hAnsi="Rubik" w:cs="Rubik"/>
          <w:b/>
          <w:bCs/>
          <w:sz w:val="22"/>
          <w:szCs w:val="22"/>
        </w:rPr>
        <w:br/>
      </w:r>
      <w:r w:rsidR="009F6560" w:rsidRPr="00AD1012">
        <w:rPr>
          <w:rFonts w:ascii="Rubik" w:hAnsi="Rubik" w:cs="Rubik"/>
          <w:i/>
          <w:iCs/>
          <w:sz w:val="21"/>
          <w:szCs w:val="21"/>
        </w:rPr>
        <w:t>(</w:t>
      </w:r>
      <w:bookmarkStart w:id="2" w:name="_Hlk201051822"/>
      <w:proofErr w:type="spellStart"/>
      <w:r w:rsidR="0005287E">
        <w:rPr>
          <w:rFonts w:ascii="Rubik" w:hAnsi="Rubik" w:cs="Rubik"/>
          <w:i/>
          <w:iCs/>
          <w:sz w:val="21"/>
          <w:szCs w:val="21"/>
        </w:rPr>
        <w:t>name</w:t>
      </w:r>
      <w:proofErr w:type="spellEnd"/>
      <w:r w:rsidR="0005287E">
        <w:rPr>
          <w:rFonts w:ascii="Rubik" w:hAnsi="Rubik" w:cs="Rubik"/>
          <w:i/>
          <w:iCs/>
          <w:sz w:val="21"/>
          <w:szCs w:val="21"/>
        </w:rPr>
        <w:t xml:space="preserve"> of host University</w:t>
      </w:r>
      <w:r w:rsidR="008E35FA">
        <w:rPr>
          <w:rFonts w:ascii="Rubik" w:hAnsi="Rubik" w:cs="Rubik"/>
          <w:i/>
          <w:iCs/>
          <w:sz w:val="21"/>
          <w:szCs w:val="21"/>
        </w:rPr>
        <w:t>/</w:t>
      </w:r>
      <w:proofErr w:type="spellStart"/>
      <w:r w:rsidR="008E35FA">
        <w:rPr>
          <w:rFonts w:ascii="Rubik" w:hAnsi="Rubik" w:cs="Rubik"/>
          <w:i/>
          <w:iCs/>
          <w:sz w:val="21"/>
          <w:szCs w:val="21"/>
        </w:rPr>
        <w:t>institution</w:t>
      </w:r>
      <w:proofErr w:type="spellEnd"/>
      <w:r w:rsidR="0005287E">
        <w:rPr>
          <w:rFonts w:ascii="Rubik" w:hAnsi="Rubik" w:cs="Rubik"/>
          <w:i/>
          <w:iCs/>
          <w:sz w:val="21"/>
          <w:szCs w:val="21"/>
        </w:rPr>
        <w:t>, country</w:t>
      </w:r>
      <w:bookmarkEnd w:id="2"/>
      <w:r w:rsidR="0005287E">
        <w:rPr>
          <w:rFonts w:ascii="Rubik" w:hAnsi="Rubik" w:cs="Rubik"/>
          <w:i/>
          <w:iCs/>
          <w:sz w:val="21"/>
          <w:szCs w:val="21"/>
        </w:rPr>
        <w:t>)</w:t>
      </w:r>
      <w:r w:rsidR="009F6560" w:rsidRPr="00AD1012">
        <w:rPr>
          <w:rFonts w:ascii="Rubik" w:hAnsi="Rubik" w:cs="Rubik"/>
          <w:b/>
          <w:sz w:val="22"/>
          <w:szCs w:val="22"/>
        </w:rPr>
        <w:br/>
      </w:r>
      <w:bookmarkEnd w:id="0"/>
      <w:r w:rsidR="009F6560" w:rsidRPr="00AD1012">
        <w:rPr>
          <w:rFonts w:ascii="Rubik" w:hAnsi="Rubik" w:cs="Rubik"/>
          <w:sz w:val="22"/>
          <w:szCs w:val="22"/>
        </w:rPr>
        <w:br/>
      </w:r>
      <w:r w:rsidRPr="0005287E">
        <w:rPr>
          <w:rFonts w:ascii="Rubik" w:hAnsi="Rubik" w:cs="Rubik"/>
          <w:spacing w:val="20"/>
          <w:sz w:val="20"/>
          <w:szCs w:val="20"/>
        </w:rPr>
        <w:br/>
      </w:r>
      <w:r>
        <w:rPr>
          <w:rFonts w:ascii="Rubik" w:hAnsi="Rubik" w:cs="Rubik"/>
          <w:sz w:val="22"/>
          <w:szCs w:val="22"/>
        </w:rPr>
        <w:t xml:space="preserve">I </w:t>
      </w:r>
      <w:proofErr w:type="spellStart"/>
      <w:r>
        <w:rPr>
          <w:rFonts w:ascii="Rubik" w:hAnsi="Rubik" w:cs="Rubik"/>
          <w:sz w:val="22"/>
          <w:szCs w:val="22"/>
        </w:rPr>
        <w:t>hereby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declare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that</w:t>
      </w:r>
      <w:proofErr w:type="spellEnd"/>
      <w:r>
        <w:rPr>
          <w:rFonts w:ascii="Rubik" w:hAnsi="Rubik" w:cs="Rubik"/>
          <w:sz w:val="22"/>
          <w:szCs w:val="22"/>
        </w:rPr>
        <w:t xml:space="preserve"> the car </w:t>
      </w:r>
      <w:proofErr w:type="spellStart"/>
      <w:r>
        <w:rPr>
          <w:rFonts w:ascii="Rubik" w:hAnsi="Rubik" w:cs="Rubik"/>
          <w:sz w:val="22"/>
          <w:szCs w:val="22"/>
        </w:rPr>
        <w:t>journey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will</w:t>
      </w:r>
      <w:proofErr w:type="spellEnd"/>
      <w:r>
        <w:rPr>
          <w:rFonts w:ascii="Rubik" w:hAnsi="Rubik" w:cs="Rubik"/>
          <w:sz w:val="22"/>
          <w:szCs w:val="22"/>
        </w:rPr>
        <w:t xml:space="preserve"> be </w:t>
      </w:r>
      <w:proofErr w:type="spellStart"/>
      <w:r>
        <w:rPr>
          <w:rFonts w:ascii="Rubik" w:hAnsi="Rubik" w:cs="Rubik"/>
          <w:sz w:val="22"/>
          <w:szCs w:val="22"/>
        </w:rPr>
        <w:t>carried</w:t>
      </w:r>
      <w:proofErr w:type="spellEnd"/>
      <w:r>
        <w:rPr>
          <w:rFonts w:ascii="Rubik" w:hAnsi="Rubik" w:cs="Rubik"/>
          <w:sz w:val="22"/>
          <w:szCs w:val="22"/>
        </w:rPr>
        <w:t xml:space="preserve"> out</w:t>
      </w:r>
      <w:r>
        <w:rPr>
          <w:rStyle w:val="Odwoanieprzypisudolnego"/>
          <w:rFonts w:ascii="Rubik" w:hAnsi="Rubik" w:cs="Rubik"/>
          <w:sz w:val="22"/>
          <w:szCs w:val="22"/>
        </w:rPr>
        <w:footnoteReference w:id="1"/>
      </w:r>
      <w:r>
        <w:rPr>
          <w:rFonts w:ascii="Rubik" w:hAnsi="Rubik" w:cs="Rubik"/>
          <w:sz w:val="22"/>
          <w:szCs w:val="22"/>
        </w:rPr>
        <w:t xml:space="preserve"> in </w:t>
      </w:r>
      <w:proofErr w:type="spellStart"/>
      <w:r>
        <w:rPr>
          <w:rFonts w:ascii="Rubik" w:hAnsi="Rubik" w:cs="Rubik"/>
          <w:sz w:val="22"/>
          <w:szCs w:val="22"/>
        </w:rPr>
        <w:t>accordance</w:t>
      </w:r>
      <w:proofErr w:type="spellEnd"/>
      <w:r>
        <w:rPr>
          <w:rFonts w:ascii="Rubik" w:hAnsi="Rubik" w:cs="Rubik"/>
          <w:sz w:val="22"/>
          <w:szCs w:val="22"/>
        </w:rPr>
        <w:t xml:space="preserve"> with carpooling </w:t>
      </w:r>
      <w:r>
        <w:rPr>
          <w:rStyle w:val="Odwoanieprzypisudolnego"/>
          <w:rFonts w:ascii="Rubik" w:hAnsi="Rubik" w:cs="Rubik"/>
          <w:sz w:val="22"/>
          <w:szCs w:val="22"/>
        </w:rPr>
        <w:footnoteReference w:id="2"/>
      </w:r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principles</w:t>
      </w:r>
      <w:proofErr w:type="spellEnd"/>
      <w:r>
        <w:rPr>
          <w:rFonts w:ascii="Rubik" w:hAnsi="Rubik" w:cs="Rubik"/>
          <w:sz w:val="22"/>
          <w:szCs w:val="22"/>
        </w:rPr>
        <w:t xml:space="preserve"> as part of the </w:t>
      </w:r>
      <w:proofErr w:type="spellStart"/>
      <w:r>
        <w:rPr>
          <w:rFonts w:ascii="Rubik" w:hAnsi="Rubik" w:cs="Rubik"/>
          <w:sz w:val="22"/>
          <w:szCs w:val="22"/>
        </w:rPr>
        <w:t>green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travel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funding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granted</w:t>
      </w:r>
      <w:proofErr w:type="spellEnd"/>
      <w:r>
        <w:rPr>
          <w:rFonts w:ascii="Rubik" w:hAnsi="Rubik" w:cs="Rubik"/>
          <w:sz w:val="22"/>
          <w:szCs w:val="22"/>
        </w:rPr>
        <w:t xml:space="preserve"> to me </w:t>
      </w:r>
      <w:proofErr w:type="spellStart"/>
      <w:r>
        <w:rPr>
          <w:rFonts w:ascii="Rubik" w:hAnsi="Rubik" w:cs="Rubik"/>
          <w:sz w:val="22"/>
          <w:szCs w:val="22"/>
        </w:rPr>
        <w:t>under</w:t>
      </w:r>
      <w:proofErr w:type="spellEnd"/>
      <w:r>
        <w:rPr>
          <w:rFonts w:ascii="Rubik" w:hAnsi="Rubik" w:cs="Rubik"/>
          <w:sz w:val="22"/>
          <w:szCs w:val="22"/>
        </w:rPr>
        <w:t xml:space="preserve"> the Erasmus+ </w:t>
      </w:r>
      <w:proofErr w:type="spellStart"/>
      <w:r>
        <w:rPr>
          <w:rFonts w:ascii="Rubik" w:hAnsi="Rubik" w:cs="Rubik"/>
          <w:sz w:val="22"/>
          <w:szCs w:val="22"/>
        </w:rPr>
        <w:t>programme</w:t>
      </w:r>
      <w:proofErr w:type="spellEnd"/>
      <w:r>
        <w:rPr>
          <w:rFonts w:ascii="Rubik" w:hAnsi="Rubik" w:cs="Rubik"/>
          <w:sz w:val="22"/>
          <w:szCs w:val="22"/>
        </w:rPr>
        <w:t xml:space="preserve"> as </w:t>
      </w:r>
      <w:proofErr w:type="spellStart"/>
      <w:r>
        <w:rPr>
          <w:rFonts w:ascii="Rubik" w:hAnsi="Rubik" w:cs="Rubik"/>
          <w:sz w:val="22"/>
          <w:szCs w:val="22"/>
        </w:rPr>
        <w:t>detailed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below</w:t>
      </w:r>
      <w:proofErr w:type="spellEnd"/>
      <w:r>
        <w:rPr>
          <w:rFonts w:ascii="Rubik" w:hAnsi="Rubik" w:cs="Rubik"/>
          <w:sz w:val="22"/>
          <w:szCs w:val="22"/>
        </w:rPr>
        <w:t>:</w:t>
      </w:r>
    </w:p>
    <w:p w14:paraId="03658B65" w14:textId="77777777" w:rsidR="000442EE" w:rsidRPr="0005287E" w:rsidRDefault="000442EE" w:rsidP="000442EE">
      <w:pPr>
        <w:jc w:val="center"/>
        <w:rPr>
          <w:rFonts w:ascii="Rubik" w:hAnsi="Rubik" w:cs="Rubik"/>
          <w:spacing w:val="20"/>
          <w:sz w:val="22"/>
          <w:szCs w:val="22"/>
        </w:rPr>
      </w:pP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799"/>
        <w:gridCol w:w="1831"/>
        <w:gridCol w:w="1806"/>
        <w:gridCol w:w="1831"/>
        <w:gridCol w:w="1806"/>
      </w:tblGrid>
      <w:tr w:rsidR="009F6560" w:rsidRPr="00AD1012" w14:paraId="774D8B4C" w14:textId="77777777" w:rsidTr="007C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12C40CFB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</w:tcPr>
          <w:p w14:paraId="0632AACA" w14:textId="4D73BEC3" w:rsidR="009F6560" w:rsidRPr="00AD1012" w:rsidRDefault="0005287E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TO</w:t>
            </w:r>
          </w:p>
        </w:tc>
        <w:tc>
          <w:tcPr>
            <w:tcW w:w="3738" w:type="dxa"/>
            <w:gridSpan w:val="2"/>
          </w:tcPr>
          <w:p w14:paraId="60CEC44C" w14:textId="6EFE13E6" w:rsidR="009F6560" w:rsidRPr="00AD1012" w:rsidRDefault="0005287E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FROM</w:t>
            </w:r>
          </w:p>
        </w:tc>
      </w:tr>
      <w:tr w:rsidR="0005287E" w:rsidRPr="00AD1012" w14:paraId="3C33C057" w14:textId="77777777" w:rsidTr="00CE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74E5CDD4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  <w:bookmarkStart w:id="4" w:name="_Hlk224653627"/>
          </w:p>
        </w:tc>
        <w:tc>
          <w:tcPr>
            <w:tcW w:w="1869" w:type="dxa"/>
            <w:shd w:val="clear" w:color="auto" w:fill="E6F0FE"/>
            <w:vAlign w:val="center"/>
          </w:tcPr>
          <w:p w14:paraId="2F163B86" w14:textId="63079973" w:rsidR="009F6560" w:rsidRPr="00AD1012" w:rsidRDefault="0005287E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2F640C0" w14:textId="53BC5909" w:rsidR="009F6560" w:rsidRPr="00AD1012" w:rsidRDefault="0005287E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3C1EBAA6" w14:textId="272746BB" w:rsidR="009F6560" w:rsidRPr="00AD1012" w:rsidRDefault="0005287E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1EB554B" w14:textId="555C48E8" w:rsidR="009F6560" w:rsidRPr="00AD1012" w:rsidRDefault="0005287E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</w:tr>
      <w:tr w:rsidR="00144584" w:rsidRPr="00AD1012" w14:paraId="73EC120B" w14:textId="77777777" w:rsidTr="0014458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286695E3" w14:textId="3DE16AAC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</w:t>
            </w:r>
            <w:r w:rsidR="0005287E">
              <w:rPr>
                <w:rFonts w:ascii="Rubik" w:hAnsi="Rubik" w:cs="Rubik"/>
                <w:sz w:val="20"/>
                <w:szCs w:val="20"/>
              </w:rPr>
              <w:t>TE</w:t>
            </w:r>
          </w:p>
        </w:tc>
        <w:tc>
          <w:tcPr>
            <w:tcW w:w="1869" w:type="dxa"/>
            <w:vAlign w:val="center"/>
          </w:tcPr>
          <w:p w14:paraId="0290EC8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</w:instrText>
            </w:r>
            <w:bookmarkStart w:id="5" w:name="Tekst26"/>
            <w:r w:rsidRPr="00AD1012">
              <w:rPr>
                <w:rFonts w:ascii="Rubik" w:hAnsi="Rubik" w:cs="Rubik"/>
                <w:sz w:val="22"/>
                <w:szCs w:val="22"/>
              </w:rPr>
              <w:instrText xml:space="preserve">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869" w:type="dxa"/>
            <w:vAlign w:val="center"/>
          </w:tcPr>
          <w:p w14:paraId="0CCDA57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851C49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3EE9C3A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05287E" w:rsidRPr="00AD1012" w14:paraId="1EF1F79E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427D19F2" w14:textId="63678FE1" w:rsidR="009F6560" w:rsidRPr="00AD1012" w:rsidRDefault="0005287E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CITY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54592CC2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C16F221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753CC29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4CBF13A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45022B81" w14:textId="77777777" w:rsidTr="0014458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43B52F0E" w14:textId="1140BD34" w:rsidR="009F6560" w:rsidRPr="00AD1012" w:rsidRDefault="0005287E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TIME</w:t>
            </w:r>
          </w:p>
        </w:tc>
        <w:tc>
          <w:tcPr>
            <w:tcW w:w="1869" w:type="dxa"/>
            <w:vAlign w:val="center"/>
          </w:tcPr>
          <w:p w14:paraId="18DB10F1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725B3C3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6C6DFAE2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523E8F0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232A21FF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7F4BC887" w14:textId="5D643267" w:rsidR="009F6560" w:rsidRPr="00AD1012" w:rsidRDefault="0005287E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>
              <w:rPr>
                <w:rFonts w:ascii="Rubik" w:hAnsi="Rubik" w:cs="Rubik"/>
                <w:sz w:val="18"/>
                <w:szCs w:val="18"/>
              </w:rPr>
              <w:t>NUMBER OF TRAVEL DAYS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1958ECFD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038868D3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bookmarkEnd w:id="4"/>
    </w:tbl>
    <w:p w14:paraId="6E5BC328" w14:textId="515AC912" w:rsidR="00876CC2" w:rsidRDefault="00876CC2" w:rsidP="009D4562">
      <w:pPr>
        <w:spacing w:line="360" w:lineRule="auto"/>
        <w:rPr>
          <w:rFonts w:ascii="Rubik" w:hAnsi="Rubik" w:cs="Rubik"/>
          <w:sz w:val="22"/>
          <w:szCs w:val="22"/>
        </w:rPr>
      </w:pPr>
    </w:p>
    <w:p w14:paraId="33EF8269" w14:textId="4DBB25F7" w:rsidR="00876CC2" w:rsidRDefault="00876CC2" w:rsidP="009D4562">
      <w:pPr>
        <w:spacing w:line="360" w:lineRule="auto"/>
        <w:rPr>
          <w:rFonts w:ascii="Rubik" w:hAnsi="Rubik" w:cs="Rubik"/>
          <w:sz w:val="22"/>
          <w:szCs w:val="22"/>
        </w:rPr>
      </w:pPr>
      <w:proofErr w:type="spellStart"/>
      <w:r>
        <w:rPr>
          <w:rFonts w:ascii="Rubik" w:hAnsi="Rubik" w:cs="Rubik"/>
          <w:sz w:val="22"/>
          <w:szCs w:val="22"/>
        </w:rPr>
        <w:t>Number</w:t>
      </w:r>
      <w:proofErr w:type="spellEnd"/>
      <w:r>
        <w:rPr>
          <w:rFonts w:ascii="Rubik" w:hAnsi="Rubik" w:cs="Rubik"/>
          <w:sz w:val="22"/>
          <w:szCs w:val="22"/>
        </w:rPr>
        <w:t xml:space="preserve"> and </w:t>
      </w:r>
      <w:proofErr w:type="spellStart"/>
      <w:r>
        <w:rPr>
          <w:rFonts w:ascii="Rubik" w:hAnsi="Rubik" w:cs="Rubik"/>
          <w:sz w:val="22"/>
          <w:szCs w:val="22"/>
        </w:rPr>
        <w:t>personal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details</w:t>
      </w:r>
      <w:proofErr w:type="spellEnd"/>
      <w:r>
        <w:rPr>
          <w:rFonts w:ascii="Rubik" w:hAnsi="Rubik" w:cs="Rubik"/>
          <w:sz w:val="22"/>
          <w:szCs w:val="22"/>
        </w:rPr>
        <w:t xml:space="preserve"> (</w:t>
      </w:r>
      <w:proofErr w:type="spellStart"/>
      <w:r>
        <w:rPr>
          <w:rFonts w:ascii="Rubik" w:hAnsi="Rubik" w:cs="Rubik"/>
          <w:sz w:val="22"/>
          <w:szCs w:val="22"/>
        </w:rPr>
        <w:t>name</w:t>
      </w:r>
      <w:proofErr w:type="spellEnd"/>
      <w:r>
        <w:rPr>
          <w:rFonts w:ascii="Rubik" w:hAnsi="Rubik" w:cs="Rubik"/>
          <w:sz w:val="22"/>
          <w:szCs w:val="22"/>
        </w:rPr>
        <w:t xml:space="preserve"> and </w:t>
      </w:r>
      <w:proofErr w:type="spellStart"/>
      <w:r>
        <w:rPr>
          <w:rFonts w:ascii="Rubik" w:hAnsi="Rubik" w:cs="Rubik"/>
          <w:sz w:val="22"/>
          <w:szCs w:val="22"/>
        </w:rPr>
        <w:t>surname</w:t>
      </w:r>
      <w:proofErr w:type="spellEnd"/>
      <w:r>
        <w:rPr>
          <w:rFonts w:ascii="Rubik" w:hAnsi="Rubik" w:cs="Rubik"/>
          <w:sz w:val="22"/>
          <w:szCs w:val="22"/>
        </w:rPr>
        <w:t>) of co-</w:t>
      </w:r>
      <w:proofErr w:type="spellStart"/>
      <w:r>
        <w:rPr>
          <w:rFonts w:ascii="Rubik" w:hAnsi="Rubik" w:cs="Rubik"/>
          <w:sz w:val="22"/>
          <w:szCs w:val="22"/>
        </w:rPr>
        <w:t>passengers</w:t>
      </w:r>
      <w:proofErr w:type="spellEnd"/>
      <w:r>
        <w:rPr>
          <w:rFonts w:ascii="Rubik" w:hAnsi="Rubik" w:cs="Rubik"/>
          <w:sz w:val="22"/>
          <w:szCs w:val="22"/>
        </w:rPr>
        <w:t>:</w:t>
      </w:r>
    </w:p>
    <w:p w14:paraId="1FAC4A00" w14:textId="77777777" w:rsidR="00876CC2" w:rsidRDefault="00876CC2" w:rsidP="009D4562">
      <w:pPr>
        <w:spacing w:line="360" w:lineRule="auto"/>
        <w:rPr>
          <w:rFonts w:ascii="Rubik" w:hAnsi="Rubik" w:cs="Rubik"/>
          <w:sz w:val="22"/>
          <w:szCs w:val="22"/>
        </w:rPr>
      </w:pPr>
    </w:p>
    <w:p w14:paraId="68CD3D72" w14:textId="24D1572F" w:rsidR="00876CC2" w:rsidRDefault="00876CC2" w:rsidP="009D4562">
      <w:pPr>
        <w:spacing w:line="360" w:lineRule="auto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1.</w:t>
      </w:r>
    </w:p>
    <w:p w14:paraId="438ECE0D" w14:textId="5883A76F" w:rsidR="00876CC2" w:rsidRDefault="00876CC2" w:rsidP="009D4562">
      <w:pPr>
        <w:spacing w:line="360" w:lineRule="auto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2.</w:t>
      </w:r>
    </w:p>
    <w:p w14:paraId="0C5F2064" w14:textId="77777777" w:rsidR="00876CC2" w:rsidRPr="00AD1012" w:rsidRDefault="00876CC2" w:rsidP="009D4562">
      <w:pPr>
        <w:spacing w:line="360" w:lineRule="auto"/>
        <w:rPr>
          <w:rFonts w:ascii="Rubik" w:hAnsi="Rubik" w:cs="Rubik"/>
          <w:sz w:val="22"/>
          <w:szCs w:val="22"/>
        </w:rPr>
      </w:pPr>
    </w:p>
    <w:p w14:paraId="4D73CD04" w14:textId="78294AAA" w:rsidR="009D4562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6" w:name="_Hlk201047998"/>
      <w:bookmarkStart w:id="7" w:name="_Hlk201050964"/>
      <w:r w:rsidRPr="00AD1012">
        <w:rPr>
          <w:rFonts w:ascii="Rubik" w:hAnsi="Rubik" w:cs="Rubik"/>
          <w:sz w:val="22"/>
          <w:szCs w:val="22"/>
        </w:rPr>
        <w:t>……………………………………………………</w:t>
      </w:r>
      <w:r w:rsidR="00B8676B">
        <w:rPr>
          <w:rFonts w:ascii="Rubik" w:hAnsi="Rubik" w:cs="Rubik"/>
          <w:sz w:val="22"/>
          <w:szCs w:val="22"/>
        </w:rPr>
        <w:t xml:space="preserve"> </w:t>
      </w:r>
      <w:r>
        <w:rPr>
          <w:rFonts w:ascii="Rubik" w:hAnsi="Rubik" w:cs="Rubik"/>
          <w:sz w:val="22"/>
          <w:szCs w:val="22"/>
        </w:rPr>
        <w:t xml:space="preserve">  </w:t>
      </w:r>
      <w:bookmarkEnd w:id="6"/>
      <w:r w:rsidR="00B8676B">
        <w:rPr>
          <w:rFonts w:ascii="Rubik" w:hAnsi="Rubik" w:cs="Rubik"/>
          <w:sz w:val="22"/>
          <w:szCs w:val="22"/>
        </w:rPr>
        <w:t xml:space="preserve">  </w:t>
      </w:r>
      <w:bookmarkEnd w:id="7"/>
    </w:p>
    <w:p w14:paraId="63224794" w14:textId="0D7477EE" w:rsidR="00876CC2" w:rsidRDefault="00876CC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876CC2">
        <w:rPr>
          <w:rFonts w:ascii="Rubik" w:hAnsi="Rubik" w:cs="Rubik"/>
          <w:sz w:val="22"/>
          <w:szCs w:val="22"/>
        </w:rPr>
        <w:t xml:space="preserve">Place and </w:t>
      </w:r>
      <w:proofErr w:type="spellStart"/>
      <w:r w:rsidRPr="00876CC2">
        <w:rPr>
          <w:rFonts w:ascii="Rubik" w:hAnsi="Rubik" w:cs="Rubik"/>
          <w:sz w:val="22"/>
          <w:szCs w:val="22"/>
        </w:rPr>
        <w:t>date</w:t>
      </w:r>
      <w:proofErr w:type="spellEnd"/>
      <w:r w:rsidRPr="00876CC2">
        <w:rPr>
          <w:rFonts w:ascii="Rubik" w:hAnsi="Rubik" w:cs="Rubik"/>
          <w:sz w:val="22"/>
          <w:szCs w:val="22"/>
        </w:rPr>
        <w:t xml:space="preserve">, </w:t>
      </w:r>
      <w:proofErr w:type="spellStart"/>
      <w:r w:rsidRPr="00876CC2">
        <w:rPr>
          <w:rFonts w:ascii="Rubik" w:hAnsi="Rubik" w:cs="Rubik"/>
          <w:sz w:val="22"/>
          <w:szCs w:val="22"/>
        </w:rPr>
        <w:t>legible</w:t>
      </w:r>
      <w:proofErr w:type="spellEnd"/>
      <w:r w:rsidRPr="00876CC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876CC2">
        <w:rPr>
          <w:rFonts w:ascii="Rubik" w:hAnsi="Rubik" w:cs="Rubik"/>
          <w:sz w:val="22"/>
          <w:szCs w:val="22"/>
        </w:rPr>
        <w:t>signature</w:t>
      </w:r>
      <w:proofErr w:type="spellEnd"/>
      <w:r w:rsidRPr="00876CC2">
        <w:rPr>
          <w:rFonts w:ascii="Rubik" w:hAnsi="Rubik" w:cs="Rubik"/>
          <w:sz w:val="22"/>
          <w:szCs w:val="22"/>
        </w:rPr>
        <w:t xml:space="preserve"> (to be </w:t>
      </w:r>
      <w:proofErr w:type="spellStart"/>
      <w:r w:rsidRPr="00876CC2">
        <w:rPr>
          <w:rFonts w:ascii="Rubik" w:hAnsi="Rubik" w:cs="Rubik"/>
          <w:sz w:val="22"/>
          <w:szCs w:val="22"/>
        </w:rPr>
        <w:t>signed</w:t>
      </w:r>
      <w:proofErr w:type="spellEnd"/>
      <w:r w:rsidRPr="00876CC2">
        <w:rPr>
          <w:rFonts w:ascii="Rubik" w:hAnsi="Rubik" w:cs="Rubik"/>
          <w:sz w:val="22"/>
          <w:szCs w:val="22"/>
        </w:rPr>
        <w:t xml:space="preserve"> BEFORE </w:t>
      </w:r>
      <w:proofErr w:type="spellStart"/>
      <w:r w:rsidRPr="00876CC2">
        <w:rPr>
          <w:rFonts w:ascii="Rubik" w:hAnsi="Rubik" w:cs="Rubik"/>
          <w:sz w:val="22"/>
          <w:szCs w:val="22"/>
        </w:rPr>
        <w:t>mobility</w:t>
      </w:r>
      <w:proofErr w:type="spellEnd"/>
      <w:r w:rsidRPr="00876CC2">
        <w:rPr>
          <w:rFonts w:ascii="Rubik" w:hAnsi="Rubik" w:cs="Rubik"/>
          <w:sz w:val="22"/>
          <w:szCs w:val="22"/>
        </w:rPr>
        <w:t xml:space="preserve">)  </w:t>
      </w:r>
    </w:p>
    <w:p w14:paraId="48299DBB" w14:textId="77777777" w:rsidR="00876CC2" w:rsidRDefault="00876CC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5826872C" w14:textId="4DF401E6" w:rsidR="0005287E" w:rsidRDefault="009D456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9D4562">
        <w:rPr>
          <w:rFonts w:ascii="Rubik" w:hAnsi="Rubik" w:cs="Rubik"/>
          <w:sz w:val="22"/>
          <w:szCs w:val="22"/>
        </w:rPr>
        <w:t xml:space="preserve">I </w:t>
      </w:r>
      <w:proofErr w:type="spellStart"/>
      <w:r w:rsidRPr="009D4562">
        <w:rPr>
          <w:rFonts w:ascii="Rubik" w:hAnsi="Rubik" w:cs="Rubik"/>
          <w:sz w:val="22"/>
          <w:szCs w:val="22"/>
        </w:rPr>
        <w:t>hereby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9D4562">
        <w:rPr>
          <w:rFonts w:ascii="Rubik" w:hAnsi="Rubik" w:cs="Rubik"/>
          <w:sz w:val="22"/>
          <w:szCs w:val="22"/>
        </w:rPr>
        <w:t>certify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9D4562">
        <w:rPr>
          <w:rFonts w:ascii="Rubik" w:hAnsi="Rubik" w:cs="Rubik"/>
          <w:sz w:val="22"/>
          <w:szCs w:val="22"/>
        </w:rPr>
        <w:t>that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the </w:t>
      </w:r>
      <w:proofErr w:type="spellStart"/>
      <w:r w:rsidRPr="009D4562">
        <w:rPr>
          <w:rFonts w:ascii="Rubik" w:hAnsi="Rubik" w:cs="Rubik"/>
          <w:sz w:val="22"/>
          <w:szCs w:val="22"/>
        </w:rPr>
        <w:t>travel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9D4562">
        <w:rPr>
          <w:rFonts w:ascii="Rubik" w:hAnsi="Rubik" w:cs="Rubik"/>
          <w:sz w:val="22"/>
          <w:szCs w:val="22"/>
        </w:rPr>
        <w:t>undertaken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as part of the </w:t>
      </w:r>
      <w:proofErr w:type="spellStart"/>
      <w:r w:rsidRPr="009D4562">
        <w:rPr>
          <w:rFonts w:ascii="Rubik" w:hAnsi="Rubik" w:cs="Rubik"/>
          <w:sz w:val="22"/>
          <w:szCs w:val="22"/>
        </w:rPr>
        <w:t>aforementioned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9D4562">
        <w:rPr>
          <w:rFonts w:ascii="Rubik" w:hAnsi="Rubik" w:cs="Rubik"/>
          <w:sz w:val="22"/>
          <w:szCs w:val="22"/>
        </w:rPr>
        <w:t>mobility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was </w:t>
      </w:r>
      <w:proofErr w:type="spellStart"/>
      <w:r w:rsidRPr="009D4562">
        <w:rPr>
          <w:rFonts w:ascii="Rubik" w:hAnsi="Rubik" w:cs="Rubik"/>
          <w:sz w:val="22"/>
          <w:szCs w:val="22"/>
        </w:rPr>
        <w:t>conducted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in </w:t>
      </w:r>
      <w:proofErr w:type="spellStart"/>
      <w:r w:rsidRPr="009D4562">
        <w:rPr>
          <w:rFonts w:ascii="Rubik" w:hAnsi="Rubik" w:cs="Rubik"/>
          <w:sz w:val="22"/>
          <w:szCs w:val="22"/>
        </w:rPr>
        <w:t>full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9D4562">
        <w:rPr>
          <w:rFonts w:ascii="Rubik" w:hAnsi="Rubik" w:cs="Rubik"/>
          <w:sz w:val="22"/>
          <w:szCs w:val="22"/>
        </w:rPr>
        <w:t>compliance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9D4562">
        <w:rPr>
          <w:rFonts w:ascii="Rubik" w:hAnsi="Rubik" w:cs="Rubik"/>
          <w:sz w:val="22"/>
          <w:szCs w:val="22"/>
        </w:rPr>
        <w:t>stated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9D4562">
        <w:rPr>
          <w:rFonts w:ascii="Rubik" w:hAnsi="Rubik" w:cs="Rubik"/>
          <w:sz w:val="22"/>
          <w:szCs w:val="22"/>
        </w:rPr>
        <w:t>conditions</w:t>
      </w:r>
      <w:proofErr w:type="spellEnd"/>
      <w:r w:rsidR="00901EB6">
        <w:rPr>
          <w:rFonts w:ascii="Rubik" w:hAnsi="Rubik" w:cs="Rubik"/>
          <w:sz w:val="22"/>
          <w:szCs w:val="22"/>
        </w:rPr>
        <w:t xml:space="preserve"> </w:t>
      </w:r>
      <w:r w:rsidR="00901EB6" w:rsidRPr="00901EB6">
        <w:rPr>
          <w:rFonts w:ascii="Rubik" w:hAnsi="Rubik" w:cs="Rubik"/>
          <w:sz w:val="20"/>
          <w:szCs w:val="20"/>
        </w:rPr>
        <w:t xml:space="preserve">(to be </w:t>
      </w:r>
      <w:proofErr w:type="spellStart"/>
      <w:r w:rsidR="00901EB6" w:rsidRPr="00901EB6">
        <w:rPr>
          <w:rFonts w:ascii="Rubik" w:hAnsi="Rubik" w:cs="Rubik"/>
          <w:sz w:val="20"/>
          <w:szCs w:val="20"/>
        </w:rPr>
        <w:t>filled</w:t>
      </w:r>
      <w:proofErr w:type="spellEnd"/>
      <w:r w:rsidR="00901EB6" w:rsidRPr="00901EB6">
        <w:rPr>
          <w:rFonts w:ascii="Rubik" w:hAnsi="Rubik" w:cs="Rubik"/>
          <w:sz w:val="20"/>
          <w:szCs w:val="20"/>
        </w:rPr>
        <w:t xml:space="preserve"> out AFTER</w:t>
      </w:r>
      <w:r w:rsidR="00901EB6">
        <w:rPr>
          <w:rFonts w:ascii="Rubik" w:hAnsi="Rubik" w:cs="Rubik"/>
          <w:sz w:val="20"/>
          <w:szCs w:val="20"/>
        </w:rPr>
        <w:t xml:space="preserve"> </w:t>
      </w:r>
      <w:r w:rsidR="00775FA6">
        <w:rPr>
          <w:rFonts w:ascii="Rubik" w:hAnsi="Rubik" w:cs="Rubik"/>
          <w:sz w:val="20"/>
          <w:szCs w:val="20"/>
        </w:rPr>
        <w:t xml:space="preserve">the </w:t>
      </w:r>
      <w:proofErr w:type="spellStart"/>
      <w:r w:rsidR="00901EB6">
        <w:rPr>
          <w:rFonts w:ascii="Rubik" w:hAnsi="Rubik" w:cs="Rubik"/>
          <w:sz w:val="20"/>
          <w:szCs w:val="20"/>
        </w:rPr>
        <w:t>mobility</w:t>
      </w:r>
      <w:proofErr w:type="spellEnd"/>
      <w:r w:rsidR="00901EB6" w:rsidRPr="00901EB6">
        <w:rPr>
          <w:rFonts w:ascii="Rubik" w:hAnsi="Rubik" w:cs="Rubik"/>
          <w:sz w:val="20"/>
          <w:szCs w:val="20"/>
        </w:rPr>
        <w:t>)</w:t>
      </w:r>
      <w:r w:rsidR="00901EB6">
        <w:rPr>
          <w:rFonts w:ascii="Rubik" w:hAnsi="Rubik" w:cs="Rubik"/>
          <w:sz w:val="20"/>
          <w:szCs w:val="20"/>
        </w:rPr>
        <w:t>.</w:t>
      </w:r>
    </w:p>
    <w:p w14:paraId="67E92071" w14:textId="6465A26A" w:rsidR="0005287E" w:rsidRDefault="0005287E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0847CA44" w14:textId="77777777" w:rsidR="00876CC2" w:rsidRDefault="009D456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9D4562">
        <w:rPr>
          <w:rFonts w:ascii="Rubik" w:hAnsi="Rubik" w:cs="Rubik"/>
          <w:sz w:val="22"/>
          <w:szCs w:val="22"/>
        </w:rPr>
        <w:t xml:space="preserve">…………………………………………………     </w:t>
      </w:r>
    </w:p>
    <w:p w14:paraId="1B2072E9" w14:textId="296083AF" w:rsidR="0005287E" w:rsidRDefault="00876CC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876CC2">
        <w:rPr>
          <w:rFonts w:ascii="Rubik" w:hAnsi="Rubik" w:cs="Rubik"/>
          <w:sz w:val="22"/>
          <w:szCs w:val="22"/>
        </w:rPr>
        <w:t xml:space="preserve">Place and </w:t>
      </w:r>
      <w:proofErr w:type="spellStart"/>
      <w:r w:rsidRPr="00876CC2">
        <w:rPr>
          <w:rFonts w:ascii="Rubik" w:hAnsi="Rubik" w:cs="Rubik"/>
          <w:sz w:val="22"/>
          <w:szCs w:val="22"/>
        </w:rPr>
        <w:t>date</w:t>
      </w:r>
      <w:proofErr w:type="spellEnd"/>
      <w:r w:rsidRPr="00876CC2">
        <w:rPr>
          <w:rFonts w:ascii="Rubik" w:hAnsi="Rubik" w:cs="Rubik"/>
          <w:sz w:val="22"/>
          <w:szCs w:val="22"/>
        </w:rPr>
        <w:t xml:space="preserve">, </w:t>
      </w:r>
      <w:proofErr w:type="spellStart"/>
      <w:r w:rsidRPr="00876CC2">
        <w:rPr>
          <w:rFonts w:ascii="Rubik" w:hAnsi="Rubik" w:cs="Rubik"/>
          <w:sz w:val="22"/>
          <w:szCs w:val="22"/>
        </w:rPr>
        <w:t>legible</w:t>
      </w:r>
      <w:proofErr w:type="spellEnd"/>
      <w:r w:rsidRPr="00876CC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876CC2">
        <w:rPr>
          <w:rFonts w:ascii="Rubik" w:hAnsi="Rubik" w:cs="Rubik"/>
          <w:sz w:val="22"/>
          <w:szCs w:val="22"/>
        </w:rPr>
        <w:t>signature</w:t>
      </w:r>
      <w:proofErr w:type="spellEnd"/>
      <w:r w:rsidRPr="00876CC2">
        <w:rPr>
          <w:rFonts w:ascii="Rubik" w:hAnsi="Rubik" w:cs="Rubik"/>
          <w:sz w:val="22"/>
          <w:szCs w:val="22"/>
        </w:rPr>
        <w:t xml:space="preserve"> (to be </w:t>
      </w:r>
      <w:proofErr w:type="spellStart"/>
      <w:r w:rsidRPr="00876CC2">
        <w:rPr>
          <w:rFonts w:ascii="Rubik" w:hAnsi="Rubik" w:cs="Rubik"/>
          <w:sz w:val="22"/>
          <w:szCs w:val="22"/>
        </w:rPr>
        <w:t>signed</w:t>
      </w:r>
      <w:proofErr w:type="spellEnd"/>
      <w:r>
        <w:rPr>
          <w:rFonts w:ascii="Rubik" w:hAnsi="Rubik" w:cs="Rubik"/>
          <w:sz w:val="22"/>
          <w:szCs w:val="22"/>
        </w:rPr>
        <w:t xml:space="preserve"> AFTER</w:t>
      </w:r>
      <w:r w:rsidRPr="00876CC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876CC2">
        <w:rPr>
          <w:rFonts w:ascii="Rubik" w:hAnsi="Rubik" w:cs="Rubik"/>
          <w:sz w:val="22"/>
          <w:szCs w:val="22"/>
        </w:rPr>
        <w:t>mobility</w:t>
      </w:r>
      <w:proofErr w:type="spellEnd"/>
      <w:r w:rsidRPr="00876CC2">
        <w:rPr>
          <w:rFonts w:ascii="Rubik" w:hAnsi="Rubik" w:cs="Rubik"/>
          <w:sz w:val="22"/>
          <w:szCs w:val="22"/>
        </w:rPr>
        <w:t xml:space="preserve">)  </w:t>
      </w:r>
    </w:p>
    <w:p w14:paraId="76A88AF1" w14:textId="77777777" w:rsidR="00876CC2" w:rsidRDefault="00876CC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6C1C69E1" w14:textId="1280BDC2" w:rsidR="00876CC2" w:rsidRPr="00876CC2" w:rsidRDefault="00876CC2" w:rsidP="00876CC2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  <w:r w:rsidRPr="00876CC2">
        <w:rPr>
          <w:rFonts w:ascii="Rubik" w:hAnsi="Rubik" w:cs="Rubik"/>
          <w:b/>
          <w:sz w:val="22"/>
          <w:szCs w:val="22"/>
        </w:rPr>
        <w:t xml:space="preserve">UPDATED TRAVEL DETAILS </w:t>
      </w:r>
    </w:p>
    <w:p w14:paraId="66192455" w14:textId="1916DA78" w:rsidR="00876CC2" w:rsidRPr="00876CC2" w:rsidRDefault="00876CC2" w:rsidP="00876CC2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  <w:r w:rsidRPr="00876CC2">
        <w:rPr>
          <w:rFonts w:ascii="Rubik" w:hAnsi="Rubik" w:cs="Rubik"/>
          <w:b/>
          <w:sz w:val="22"/>
          <w:szCs w:val="22"/>
        </w:rPr>
        <w:t>(</w:t>
      </w:r>
      <w:proofErr w:type="spellStart"/>
      <w:r w:rsidRPr="00876CC2">
        <w:rPr>
          <w:rFonts w:ascii="Rubik" w:hAnsi="Rubik" w:cs="Rubik"/>
          <w:b/>
          <w:sz w:val="22"/>
          <w:szCs w:val="22"/>
        </w:rPr>
        <w:t>required</w:t>
      </w:r>
      <w:proofErr w:type="spellEnd"/>
      <w:r w:rsidRPr="00876CC2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876CC2">
        <w:rPr>
          <w:rFonts w:ascii="Rubik" w:hAnsi="Rubik" w:cs="Rubik"/>
          <w:b/>
          <w:sz w:val="22"/>
          <w:szCs w:val="22"/>
        </w:rPr>
        <w:t>only</w:t>
      </w:r>
      <w:proofErr w:type="spellEnd"/>
      <w:r w:rsidRPr="00876CC2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876CC2">
        <w:rPr>
          <w:rFonts w:ascii="Rubik" w:hAnsi="Rubik" w:cs="Rubik"/>
          <w:b/>
          <w:sz w:val="22"/>
          <w:szCs w:val="22"/>
        </w:rPr>
        <w:t>if</w:t>
      </w:r>
      <w:proofErr w:type="spellEnd"/>
      <w:r w:rsidRPr="00876CC2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876CC2">
        <w:rPr>
          <w:rFonts w:ascii="Rubik" w:hAnsi="Rubik" w:cs="Rubik"/>
          <w:b/>
          <w:sz w:val="22"/>
          <w:szCs w:val="22"/>
        </w:rPr>
        <w:t>changes</w:t>
      </w:r>
      <w:proofErr w:type="spellEnd"/>
      <w:r w:rsidRPr="00876CC2">
        <w:rPr>
          <w:rFonts w:ascii="Rubik" w:hAnsi="Rubik" w:cs="Rubik"/>
          <w:b/>
          <w:sz w:val="22"/>
          <w:szCs w:val="22"/>
        </w:rPr>
        <w:t xml:space="preserve"> to the </w:t>
      </w:r>
      <w:proofErr w:type="spellStart"/>
      <w:r w:rsidRPr="00876CC2">
        <w:rPr>
          <w:rFonts w:ascii="Rubik" w:hAnsi="Rubik" w:cs="Rubik"/>
          <w:b/>
          <w:sz w:val="22"/>
          <w:szCs w:val="22"/>
        </w:rPr>
        <w:t>original</w:t>
      </w:r>
      <w:proofErr w:type="spellEnd"/>
      <w:r w:rsidRPr="00876CC2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876CC2">
        <w:rPr>
          <w:rFonts w:ascii="Rubik" w:hAnsi="Rubik" w:cs="Rubik"/>
          <w:b/>
          <w:sz w:val="22"/>
          <w:szCs w:val="22"/>
        </w:rPr>
        <w:t>travel</w:t>
      </w:r>
      <w:proofErr w:type="spellEnd"/>
      <w:r w:rsidRPr="00876CC2">
        <w:rPr>
          <w:rFonts w:ascii="Rubik" w:hAnsi="Rubik" w:cs="Rubik"/>
          <w:b/>
          <w:sz w:val="22"/>
          <w:szCs w:val="22"/>
        </w:rPr>
        <w:t xml:space="preserve"> plan </w:t>
      </w:r>
      <w:proofErr w:type="spellStart"/>
      <w:r w:rsidRPr="00876CC2">
        <w:rPr>
          <w:rFonts w:ascii="Rubik" w:hAnsi="Rubik" w:cs="Rubik"/>
          <w:b/>
          <w:sz w:val="22"/>
          <w:szCs w:val="22"/>
        </w:rPr>
        <w:t>were</w:t>
      </w:r>
      <w:proofErr w:type="spellEnd"/>
      <w:r w:rsidRPr="00876CC2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876CC2">
        <w:rPr>
          <w:rFonts w:ascii="Rubik" w:hAnsi="Rubik" w:cs="Rubik"/>
          <w:b/>
          <w:sz w:val="22"/>
          <w:szCs w:val="22"/>
        </w:rPr>
        <w:t>made</w:t>
      </w:r>
      <w:proofErr w:type="spellEnd"/>
      <w:r w:rsidRPr="00876CC2">
        <w:rPr>
          <w:rFonts w:ascii="Rubik" w:hAnsi="Rubik" w:cs="Rubik"/>
          <w:b/>
          <w:sz w:val="22"/>
          <w:szCs w:val="22"/>
        </w:rPr>
        <w:t>)</w:t>
      </w:r>
    </w:p>
    <w:p w14:paraId="2C1F8A79" w14:textId="3AE72C7F" w:rsidR="00876CC2" w:rsidRDefault="00876CC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799"/>
        <w:gridCol w:w="1831"/>
        <w:gridCol w:w="1806"/>
        <w:gridCol w:w="1831"/>
        <w:gridCol w:w="1806"/>
      </w:tblGrid>
      <w:tr w:rsidR="00876CC2" w:rsidRPr="00AD1012" w14:paraId="200B9898" w14:textId="77777777" w:rsidTr="00330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10CC882A" w14:textId="77777777" w:rsidR="00876CC2" w:rsidRPr="00AD1012" w:rsidRDefault="00876CC2" w:rsidP="00330CFF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</w:tcPr>
          <w:p w14:paraId="119066A9" w14:textId="77777777" w:rsidR="00876CC2" w:rsidRPr="00AD1012" w:rsidRDefault="00876CC2" w:rsidP="00330CF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TO</w:t>
            </w:r>
          </w:p>
        </w:tc>
        <w:tc>
          <w:tcPr>
            <w:tcW w:w="3738" w:type="dxa"/>
            <w:gridSpan w:val="2"/>
          </w:tcPr>
          <w:p w14:paraId="6BBF2C18" w14:textId="77777777" w:rsidR="00876CC2" w:rsidRPr="00AD1012" w:rsidRDefault="00876CC2" w:rsidP="00330CF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FROM</w:t>
            </w:r>
          </w:p>
        </w:tc>
      </w:tr>
      <w:tr w:rsidR="00876CC2" w:rsidRPr="00AD1012" w14:paraId="3A277B15" w14:textId="77777777" w:rsidTr="0033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77E9CD11" w14:textId="77777777" w:rsidR="00876CC2" w:rsidRPr="00AD1012" w:rsidRDefault="00876CC2" w:rsidP="00330CFF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5F6CFAD0" w14:textId="77777777" w:rsidR="00876CC2" w:rsidRPr="00AD1012" w:rsidRDefault="00876CC2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72DEDE4B" w14:textId="77777777" w:rsidR="00876CC2" w:rsidRPr="00AD1012" w:rsidRDefault="00876CC2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6B02D031" w14:textId="77777777" w:rsidR="00876CC2" w:rsidRPr="00AD1012" w:rsidRDefault="00876CC2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65F9C5D5" w14:textId="77777777" w:rsidR="00876CC2" w:rsidRPr="00AD1012" w:rsidRDefault="00876CC2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</w:tr>
      <w:tr w:rsidR="00876CC2" w:rsidRPr="00AD1012" w14:paraId="46B13FB5" w14:textId="77777777" w:rsidTr="00330CFF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17A9B464" w14:textId="77777777" w:rsidR="00876CC2" w:rsidRPr="00AD1012" w:rsidRDefault="00876CC2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</w:t>
            </w:r>
            <w:r>
              <w:rPr>
                <w:rFonts w:ascii="Rubik" w:hAnsi="Rubik" w:cs="Rubik"/>
                <w:sz w:val="20"/>
                <w:szCs w:val="20"/>
              </w:rPr>
              <w:t>E</w:t>
            </w:r>
          </w:p>
        </w:tc>
        <w:tc>
          <w:tcPr>
            <w:tcW w:w="1869" w:type="dxa"/>
            <w:vAlign w:val="center"/>
          </w:tcPr>
          <w:p w14:paraId="647A190C" w14:textId="77777777" w:rsidR="00876CC2" w:rsidRPr="00AD1012" w:rsidRDefault="00876CC2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3B1FCE75" w14:textId="77777777" w:rsidR="00876CC2" w:rsidRPr="00AD1012" w:rsidRDefault="00876CC2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E4023F6" w14:textId="77777777" w:rsidR="00876CC2" w:rsidRPr="00AD1012" w:rsidRDefault="00876CC2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DB07CD2" w14:textId="77777777" w:rsidR="00876CC2" w:rsidRPr="00AD1012" w:rsidRDefault="00876CC2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876CC2" w:rsidRPr="00AD1012" w14:paraId="2FDC4AC3" w14:textId="77777777" w:rsidTr="0033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18E5DE2B" w14:textId="77777777" w:rsidR="00876CC2" w:rsidRPr="00AD1012" w:rsidRDefault="00876CC2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CITY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4588E22D" w14:textId="77777777" w:rsidR="00876CC2" w:rsidRPr="00AD1012" w:rsidRDefault="00876CC2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2F59A7EC" w14:textId="77777777" w:rsidR="00876CC2" w:rsidRPr="00AD1012" w:rsidRDefault="00876CC2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D8BDED4" w14:textId="77777777" w:rsidR="00876CC2" w:rsidRPr="00AD1012" w:rsidRDefault="00876CC2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9F0398B" w14:textId="77777777" w:rsidR="00876CC2" w:rsidRPr="00AD1012" w:rsidRDefault="00876CC2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876CC2" w:rsidRPr="00AD1012" w14:paraId="5A2668FB" w14:textId="77777777" w:rsidTr="00330CFF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312CD656" w14:textId="77777777" w:rsidR="00876CC2" w:rsidRPr="00AD1012" w:rsidRDefault="00876CC2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TIME</w:t>
            </w:r>
          </w:p>
        </w:tc>
        <w:tc>
          <w:tcPr>
            <w:tcW w:w="1869" w:type="dxa"/>
            <w:vAlign w:val="center"/>
          </w:tcPr>
          <w:p w14:paraId="20275D43" w14:textId="77777777" w:rsidR="00876CC2" w:rsidRPr="00AD1012" w:rsidRDefault="00876CC2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13199C6" w14:textId="77777777" w:rsidR="00876CC2" w:rsidRPr="00AD1012" w:rsidRDefault="00876CC2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6E510E2" w14:textId="77777777" w:rsidR="00876CC2" w:rsidRPr="00AD1012" w:rsidRDefault="00876CC2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1CC55A50" w14:textId="77777777" w:rsidR="00876CC2" w:rsidRPr="00AD1012" w:rsidRDefault="00876CC2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876CC2" w:rsidRPr="00AD1012" w14:paraId="6B98A118" w14:textId="77777777" w:rsidTr="0033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0E964EB0" w14:textId="77777777" w:rsidR="00876CC2" w:rsidRPr="00AD1012" w:rsidRDefault="00876CC2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>
              <w:rPr>
                <w:rFonts w:ascii="Rubik" w:hAnsi="Rubik" w:cs="Rubik"/>
                <w:sz w:val="18"/>
                <w:szCs w:val="18"/>
              </w:rPr>
              <w:t>NUMBER OF TRAVEL DAYS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37555FD3" w14:textId="77777777" w:rsidR="00876CC2" w:rsidRPr="00AD1012" w:rsidRDefault="00876CC2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6149E9BB" w14:textId="77777777" w:rsidR="00876CC2" w:rsidRPr="00AD1012" w:rsidRDefault="00876CC2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</w:tbl>
    <w:p w14:paraId="51A2E22C" w14:textId="66A312F1" w:rsidR="00876CC2" w:rsidRDefault="00876CC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5B1CAC92" w14:textId="77777777" w:rsidR="00876CC2" w:rsidRDefault="00876CC2" w:rsidP="00876CC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D80ADC">
        <w:rPr>
          <w:rFonts w:ascii="Rubik" w:hAnsi="Rubik" w:cs="Rubik"/>
          <w:sz w:val="22"/>
          <w:szCs w:val="22"/>
        </w:rPr>
        <w:t xml:space="preserve">I </w:t>
      </w:r>
      <w:proofErr w:type="spellStart"/>
      <w:r w:rsidRPr="00D80ADC">
        <w:rPr>
          <w:rFonts w:ascii="Rubik" w:hAnsi="Rubik" w:cs="Rubik"/>
          <w:sz w:val="22"/>
          <w:szCs w:val="22"/>
        </w:rPr>
        <w:t>hereby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certify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that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the </w:t>
      </w:r>
      <w:proofErr w:type="spellStart"/>
      <w:r w:rsidRPr="00D80ADC">
        <w:rPr>
          <w:rFonts w:ascii="Rubik" w:hAnsi="Rubik" w:cs="Rubik"/>
          <w:sz w:val="22"/>
          <w:szCs w:val="22"/>
        </w:rPr>
        <w:t>travel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undertaken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as part of the </w:t>
      </w:r>
      <w:proofErr w:type="spellStart"/>
      <w:r w:rsidRPr="00D80ADC">
        <w:rPr>
          <w:rFonts w:ascii="Rubik" w:hAnsi="Rubik" w:cs="Rubik"/>
          <w:sz w:val="22"/>
          <w:szCs w:val="22"/>
        </w:rPr>
        <w:t>aforementioned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mobility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program was </w:t>
      </w:r>
      <w:proofErr w:type="spellStart"/>
      <w:r w:rsidRPr="00D80ADC">
        <w:rPr>
          <w:rFonts w:ascii="Rubik" w:hAnsi="Rubik" w:cs="Rubik"/>
          <w:sz w:val="22"/>
          <w:szCs w:val="22"/>
        </w:rPr>
        <w:t>conducted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in </w:t>
      </w:r>
      <w:proofErr w:type="spellStart"/>
      <w:r w:rsidRPr="00D80ADC">
        <w:rPr>
          <w:rFonts w:ascii="Rubik" w:hAnsi="Rubik" w:cs="Rubik"/>
          <w:sz w:val="22"/>
          <w:szCs w:val="22"/>
        </w:rPr>
        <w:t>full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compliance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D80ADC">
        <w:rPr>
          <w:rFonts w:ascii="Rubik" w:hAnsi="Rubik" w:cs="Rubik"/>
          <w:sz w:val="22"/>
          <w:szCs w:val="22"/>
        </w:rPr>
        <w:t>stated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conditions</w:t>
      </w:r>
      <w:proofErr w:type="spellEnd"/>
      <w:r>
        <w:rPr>
          <w:rFonts w:ascii="Rubik" w:hAnsi="Rubik" w:cs="Rubik"/>
          <w:sz w:val="22"/>
          <w:szCs w:val="22"/>
        </w:rPr>
        <w:t xml:space="preserve">. </w:t>
      </w:r>
    </w:p>
    <w:p w14:paraId="761542F0" w14:textId="77777777" w:rsidR="00876CC2" w:rsidRDefault="00876CC2" w:rsidP="00876CC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28B5F297" w14:textId="77777777" w:rsidR="00876CC2" w:rsidRPr="00AD1012" w:rsidRDefault="00876CC2" w:rsidP="00876CC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……………………………</w:t>
      </w:r>
      <w:r>
        <w:rPr>
          <w:rFonts w:ascii="Rubik" w:hAnsi="Rubik" w:cs="Rubik"/>
          <w:sz w:val="22"/>
          <w:szCs w:val="22"/>
        </w:rPr>
        <w:t xml:space="preserve"> 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</w:p>
    <w:p w14:paraId="67285901" w14:textId="77777777" w:rsidR="00876CC2" w:rsidRPr="00A45D0D" w:rsidRDefault="00876CC2" w:rsidP="00876CC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A45D0D">
        <w:rPr>
          <w:rFonts w:ascii="Rubik" w:hAnsi="Rubik" w:cs="Rubik"/>
          <w:sz w:val="22"/>
          <w:szCs w:val="22"/>
        </w:rPr>
        <w:t xml:space="preserve">Place and </w:t>
      </w:r>
      <w:proofErr w:type="spellStart"/>
      <w:r w:rsidRPr="00A45D0D">
        <w:rPr>
          <w:rFonts w:ascii="Rubik" w:hAnsi="Rubik" w:cs="Rubik"/>
          <w:sz w:val="22"/>
          <w:szCs w:val="22"/>
        </w:rPr>
        <w:t>date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, </w:t>
      </w:r>
      <w:proofErr w:type="spellStart"/>
      <w:r w:rsidRPr="00A45D0D">
        <w:rPr>
          <w:rFonts w:ascii="Rubik" w:hAnsi="Rubik" w:cs="Rubik"/>
          <w:sz w:val="22"/>
          <w:szCs w:val="22"/>
        </w:rPr>
        <w:t>signature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r w:rsidRPr="00A45D0D">
        <w:rPr>
          <w:rFonts w:ascii="Rubik" w:hAnsi="Rubik" w:cs="Rubik"/>
          <w:sz w:val="22"/>
          <w:szCs w:val="22"/>
        </w:rPr>
        <w:t xml:space="preserve">(to be </w:t>
      </w:r>
      <w:proofErr w:type="spellStart"/>
      <w:r w:rsidRPr="00A45D0D">
        <w:rPr>
          <w:rFonts w:ascii="Rubik" w:hAnsi="Rubik" w:cs="Rubik"/>
          <w:sz w:val="22"/>
          <w:szCs w:val="22"/>
        </w:rPr>
        <w:t>signed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AFTER the </w:t>
      </w:r>
      <w:proofErr w:type="spellStart"/>
      <w:r w:rsidRPr="00A45D0D">
        <w:rPr>
          <w:rFonts w:ascii="Rubik" w:hAnsi="Rubik" w:cs="Rubik"/>
          <w:sz w:val="22"/>
          <w:szCs w:val="22"/>
        </w:rPr>
        <w:t>mobility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– </w:t>
      </w:r>
      <w:proofErr w:type="spellStart"/>
      <w:r w:rsidRPr="00A45D0D">
        <w:rPr>
          <w:rFonts w:ascii="Rubik" w:hAnsi="Rubik" w:cs="Rubik"/>
          <w:sz w:val="22"/>
          <w:szCs w:val="22"/>
        </w:rPr>
        <w:t>only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A45D0D">
        <w:rPr>
          <w:rFonts w:ascii="Rubik" w:hAnsi="Rubik" w:cs="Rubik"/>
          <w:sz w:val="22"/>
          <w:szCs w:val="22"/>
        </w:rPr>
        <w:t>if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A45D0D">
        <w:rPr>
          <w:rFonts w:ascii="Rubik" w:hAnsi="Rubik" w:cs="Rubik"/>
          <w:sz w:val="22"/>
          <w:szCs w:val="22"/>
        </w:rPr>
        <w:t>this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A45D0D">
        <w:rPr>
          <w:rFonts w:ascii="Rubik" w:hAnsi="Rubik" w:cs="Rubik"/>
          <w:sz w:val="22"/>
          <w:szCs w:val="22"/>
        </w:rPr>
        <w:t>section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was </w:t>
      </w:r>
      <w:proofErr w:type="spellStart"/>
      <w:r w:rsidRPr="00A45D0D">
        <w:rPr>
          <w:rFonts w:ascii="Rubik" w:hAnsi="Rubik" w:cs="Rubik"/>
          <w:sz w:val="22"/>
          <w:szCs w:val="22"/>
        </w:rPr>
        <w:t>completed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A45D0D">
        <w:rPr>
          <w:rFonts w:ascii="Rubik" w:hAnsi="Rubik" w:cs="Rubik"/>
          <w:sz w:val="22"/>
          <w:szCs w:val="22"/>
        </w:rPr>
        <w:t>due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to </w:t>
      </w:r>
      <w:proofErr w:type="spellStart"/>
      <w:r w:rsidRPr="00A45D0D">
        <w:rPr>
          <w:rFonts w:ascii="Rubik" w:hAnsi="Rubik" w:cs="Rubik"/>
          <w:sz w:val="22"/>
          <w:szCs w:val="22"/>
        </w:rPr>
        <w:t>changes</w:t>
      </w:r>
      <w:proofErr w:type="spellEnd"/>
      <w:r w:rsidRPr="00A45D0D">
        <w:rPr>
          <w:rFonts w:ascii="Rubik" w:hAnsi="Rubik" w:cs="Rubik"/>
          <w:sz w:val="22"/>
          <w:szCs w:val="22"/>
        </w:rPr>
        <w:t>)</w:t>
      </w:r>
    </w:p>
    <w:p w14:paraId="191A99F8" w14:textId="77777777" w:rsidR="00876CC2" w:rsidRPr="00AD1012" w:rsidRDefault="00876CC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bookmarkEnd w:id="1"/>
    <w:sectPr w:rsidR="00876CC2" w:rsidRPr="00AD1012" w:rsidSect="00CE7C95">
      <w:headerReference w:type="default" r:id="rId9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BD9E5" w14:textId="77777777" w:rsidR="009F6560" w:rsidRDefault="009F6560" w:rsidP="009F6560">
      <w:r>
        <w:separator/>
      </w:r>
    </w:p>
  </w:endnote>
  <w:endnote w:type="continuationSeparator" w:id="0">
    <w:p w14:paraId="286AB7AA" w14:textId="77777777" w:rsidR="009F6560" w:rsidRDefault="009F6560" w:rsidP="009F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ubik">
    <w:altName w:val="Courier New"/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E2BA" w14:textId="77777777" w:rsidR="009F6560" w:rsidRDefault="009F6560" w:rsidP="009F6560">
      <w:r>
        <w:separator/>
      </w:r>
    </w:p>
  </w:footnote>
  <w:footnote w:type="continuationSeparator" w:id="0">
    <w:p w14:paraId="0876022F" w14:textId="77777777" w:rsidR="009F6560" w:rsidRDefault="009F6560" w:rsidP="009F6560">
      <w:r>
        <w:continuationSeparator/>
      </w:r>
    </w:p>
  </w:footnote>
  <w:footnote w:id="1">
    <w:p w14:paraId="34367CC4" w14:textId="77777777" w:rsidR="000442EE" w:rsidRPr="009D4562" w:rsidRDefault="000442EE" w:rsidP="000442EE">
      <w:pPr>
        <w:pStyle w:val="Tekstprzypisudolnego"/>
        <w:rPr>
          <w:rFonts w:ascii="Rubik" w:hAnsi="Rubik" w:cs="Rubik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Scans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of </w:t>
      </w:r>
      <w:proofErr w:type="spellStart"/>
      <w:r w:rsidRPr="009D4562">
        <w:rPr>
          <w:rFonts w:ascii="Rubik" w:hAnsi="Rubik" w:cs="Rubik"/>
          <w:sz w:val="16"/>
          <w:szCs w:val="16"/>
        </w:rPr>
        <w:t>fuel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receipts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or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screenshots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from carpooling </w:t>
      </w:r>
      <w:proofErr w:type="spellStart"/>
      <w:r w:rsidRPr="009D4562">
        <w:rPr>
          <w:rFonts w:ascii="Rubik" w:hAnsi="Rubik" w:cs="Rubik"/>
          <w:sz w:val="16"/>
          <w:szCs w:val="16"/>
        </w:rPr>
        <w:t>apps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must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be </w:t>
      </w:r>
      <w:proofErr w:type="spellStart"/>
      <w:r w:rsidRPr="009D4562">
        <w:rPr>
          <w:rFonts w:ascii="Rubik" w:hAnsi="Rubik" w:cs="Rubik"/>
          <w:sz w:val="16"/>
          <w:szCs w:val="16"/>
        </w:rPr>
        <w:t>submitted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to the </w:t>
      </w:r>
      <w:proofErr w:type="spellStart"/>
      <w:r w:rsidRPr="009D4562">
        <w:rPr>
          <w:rFonts w:ascii="Rubik" w:hAnsi="Rubik" w:cs="Rubik"/>
          <w:sz w:val="16"/>
          <w:szCs w:val="16"/>
        </w:rPr>
        <w:t>Academic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Mobility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Coordinator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no </w:t>
      </w:r>
      <w:proofErr w:type="spellStart"/>
      <w:r w:rsidRPr="009D4562">
        <w:rPr>
          <w:rFonts w:ascii="Rubik" w:hAnsi="Rubik" w:cs="Rubik"/>
          <w:sz w:val="16"/>
          <w:szCs w:val="16"/>
        </w:rPr>
        <w:t>later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than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10 </w:t>
      </w:r>
      <w:proofErr w:type="spellStart"/>
      <w:r w:rsidRPr="009D4562">
        <w:rPr>
          <w:rFonts w:ascii="Rubik" w:hAnsi="Rubik" w:cs="Rubik"/>
          <w:sz w:val="16"/>
          <w:szCs w:val="16"/>
        </w:rPr>
        <w:t>days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after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the end of the </w:t>
      </w:r>
      <w:proofErr w:type="spellStart"/>
      <w:r w:rsidRPr="009D4562">
        <w:rPr>
          <w:rFonts w:ascii="Rubik" w:hAnsi="Rubik" w:cs="Rubik"/>
          <w:sz w:val="16"/>
          <w:szCs w:val="16"/>
        </w:rPr>
        <w:t>mobility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period</w:t>
      </w:r>
    </w:p>
  </w:footnote>
  <w:footnote w:id="2">
    <w:p w14:paraId="295D3ADB" w14:textId="281AED12" w:rsidR="000442EE" w:rsidRPr="00B8676B" w:rsidRDefault="000442EE" w:rsidP="000442EE">
      <w:pPr>
        <w:pStyle w:val="Tekstprzypisudolnego"/>
        <w:rPr>
          <w:rFonts w:ascii="Rubik" w:hAnsi="Rubik" w:cs="Rubik"/>
        </w:rPr>
      </w:pPr>
      <w:r w:rsidRPr="009D4562">
        <w:rPr>
          <w:rStyle w:val="Odwoanieprzypisudolnego"/>
          <w:rFonts w:ascii="Rubik" w:hAnsi="Rubik" w:cs="Rubik"/>
          <w:sz w:val="16"/>
          <w:szCs w:val="16"/>
        </w:rPr>
        <w:footnoteRef/>
      </w:r>
      <w:r w:rsidRPr="009D4562">
        <w:rPr>
          <w:rFonts w:ascii="Rubik" w:hAnsi="Rubik" w:cs="Rubik"/>
          <w:sz w:val="16"/>
          <w:szCs w:val="16"/>
        </w:rPr>
        <w:t xml:space="preserve"> A </w:t>
      </w:r>
      <w:proofErr w:type="spellStart"/>
      <w:r w:rsidRPr="009D4562">
        <w:rPr>
          <w:rFonts w:ascii="Rubik" w:hAnsi="Rubik" w:cs="Rubik"/>
          <w:sz w:val="16"/>
          <w:szCs w:val="16"/>
        </w:rPr>
        <w:t>shared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car </w:t>
      </w:r>
      <w:proofErr w:type="spellStart"/>
      <w:r w:rsidRPr="009D4562">
        <w:rPr>
          <w:rFonts w:ascii="Rubik" w:hAnsi="Rubik" w:cs="Rubik"/>
          <w:sz w:val="16"/>
          <w:szCs w:val="16"/>
        </w:rPr>
        <w:t>journey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r w:rsidR="00D97F96">
        <w:rPr>
          <w:rFonts w:ascii="Rubik" w:hAnsi="Rubik" w:cs="Rubik"/>
          <w:sz w:val="16"/>
          <w:szCs w:val="16"/>
        </w:rPr>
        <w:t xml:space="preserve">to the same </w:t>
      </w:r>
      <w:proofErr w:type="spellStart"/>
      <w:r w:rsidR="00D97F96">
        <w:rPr>
          <w:rFonts w:ascii="Rubik" w:hAnsi="Rubik" w:cs="Rubik"/>
          <w:sz w:val="16"/>
          <w:szCs w:val="16"/>
        </w:rPr>
        <w:t>destination</w:t>
      </w:r>
      <w:proofErr w:type="spellEnd"/>
      <w:r w:rsidR="00BB6F38">
        <w:rPr>
          <w:rFonts w:ascii="Rubik" w:hAnsi="Rubik" w:cs="Rubik"/>
          <w:sz w:val="16"/>
          <w:szCs w:val="16"/>
        </w:rPr>
        <w:t xml:space="preserve"> in the same purpose</w:t>
      </w:r>
      <w:bookmarkStart w:id="3" w:name="_GoBack"/>
      <w:bookmarkEnd w:id="3"/>
      <w:r w:rsidR="00D97F96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involving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at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least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two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people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5003F" w14:textId="5CD34587" w:rsidR="00CE7C95" w:rsidRDefault="00AD1012" w:rsidP="00AD1012">
    <w:pPr>
      <w:pStyle w:val="Nagwek"/>
    </w:pPr>
    <w:r>
      <w:rPr>
        <w:noProof/>
      </w:rPr>
      <w:drawing>
        <wp:inline distT="0" distB="0" distL="0" distR="0" wp14:anchorId="1C8BADF2" wp14:editId="4391DA6E">
          <wp:extent cx="1589405" cy="35241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911" cy="356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7B332AF5" wp14:editId="2A759049">
          <wp:extent cx="1095375" cy="4958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kademia_ws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43" cy="50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5B"/>
    <w:rsid w:val="000442EE"/>
    <w:rsid w:val="0005287E"/>
    <w:rsid w:val="00144584"/>
    <w:rsid w:val="001B71FE"/>
    <w:rsid w:val="00401CA1"/>
    <w:rsid w:val="00447AA7"/>
    <w:rsid w:val="00625D79"/>
    <w:rsid w:val="00775FA6"/>
    <w:rsid w:val="00876CC2"/>
    <w:rsid w:val="008E35FA"/>
    <w:rsid w:val="00901EB6"/>
    <w:rsid w:val="00985916"/>
    <w:rsid w:val="009D4562"/>
    <w:rsid w:val="009F6560"/>
    <w:rsid w:val="00AD1012"/>
    <w:rsid w:val="00B8676B"/>
    <w:rsid w:val="00BB6F38"/>
    <w:rsid w:val="00BD74CD"/>
    <w:rsid w:val="00C17B76"/>
    <w:rsid w:val="00CE7C95"/>
    <w:rsid w:val="00CF4134"/>
    <w:rsid w:val="00D97F96"/>
    <w:rsid w:val="00DD7044"/>
    <w:rsid w:val="00E4385B"/>
    <w:rsid w:val="00F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47E1C61"/>
  <w15:chartTrackingRefBased/>
  <w15:docId w15:val="{B90E4A1A-7B1F-48BE-88C1-E419B71B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F65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65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F6560"/>
    <w:rPr>
      <w:vertAlign w:val="superscript"/>
    </w:rPr>
  </w:style>
  <w:style w:type="character" w:styleId="Hipercze">
    <w:name w:val="Hyperlink"/>
    <w:rsid w:val="009F6560"/>
    <w:rPr>
      <w:color w:val="0563C1"/>
      <w:u w:val="single"/>
    </w:rPr>
  </w:style>
  <w:style w:type="character" w:styleId="Odwoanieintensywne">
    <w:name w:val="Intense Reference"/>
    <w:uiPriority w:val="32"/>
    <w:qFormat/>
    <w:rsid w:val="009F6560"/>
    <w:rPr>
      <w:b/>
      <w:bCs/>
      <w:smallCaps/>
      <w:color w:val="4472C4"/>
      <w:spacing w:val="5"/>
    </w:rPr>
  </w:style>
  <w:style w:type="table" w:styleId="Tabelasiatki2akcent1">
    <w:name w:val="Grid Table 2 Accent 1"/>
    <w:basedOn w:val="Standardowy"/>
    <w:uiPriority w:val="47"/>
    <w:rsid w:val="009F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3D701-B271-4CB1-8686-568EEFD9B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Komosa</dc:creator>
  <cp:keywords/>
  <dc:description/>
  <cp:lastModifiedBy>Gabriela Węglarz</cp:lastModifiedBy>
  <cp:revision>12</cp:revision>
  <cp:lastPrinted>2024-06-20T09:29:00Z</cp:lastPrinted>
  <dcterms:created xsi:type="dcterms:W3CDTF">2025-06-17T09:38:00Z</dcterms:created>
  <dcterms:modified xsi:type="dcterms:W3CDTF">2026-03-20T12:50:00Z</dcterms:modified>
</cp:coreProperties>
</file>