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1044"/>
      </w:tblGrid>
      <w:tr w:rsidR="00BC7549" w:rsidRPr="00AA63DE" w14:paraId="4E9F397C" w14:textId="77777777" w:rsidTr="005841FA">
        <w:trPr>
          <w:trHeight w:val="139"/>
        </w:trPr>
        <w:tc>
          <w:tcPr>
            <w:tcW w:w="9493" w:type="dxa"/>
            <w:gridSpan w:val="13"/>
            <w:tcBorders>
              <w:top w:val="single" w:sz="4" w:space="0" w:color="auto"/>
              <w:left w:val="single" w:sz="4" w:space="0" w:color="auto"/>
              <w:bottom w:val="single" w:sz="4" w:space="0" w:color="auto"/>
              <w:right w:val="single" w:sz="4" w:space="0" w:color="auto"/>
            </w:tcBorders>
            <w:shd w:val="pct12" w:color="auto" w:fill="auto"/>
            <w:hideMark/>
          </w:tcPr>
          <w:p w14:paraId="4E9F397A"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F31D11">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4E9F397B"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4E9F397E" w14:textId="77777777" w:rsidTr="005841FA">
        <w:trPr>
          <w:trHeight w:val="139"/>
        </w:trPr>
        <w:tc>
          <w:tcPr>
            <w:tcW w:w="9493"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E9F397D"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4E9F3980" w14:textId="77777777" w:rsidTr="005841FA">
        <w:trPr>
          <w:trHeight w:val="139"/>
        </w:trPr>
        <w:tc>
          <w:tcPr>
            <w:tcW w:w="9493"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E9F397F"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214E4C">
              <w:rPr>
                <w:rFonts w:ascii="Arial Narrow" w:hAnsi="Arial Narrow" w:cs="Arial"/>
                <w:b/>
                <w:bCs/>
                <w:sz w:val="20"/>
                <w:szCs w:val="20"/>
                <w:lang w:val="en-US"/>
              </w:rPr>
              <w:t>Diploma seminar – logistics and transport</w:t>
            </w:r>
          </w:p>
        </w:tc>
      </w:tr>
      <w:tr w:rsidR="00BC7549" w:rsidRPr="00AA63DE" w14:paraId="4E9F3982" w14:textId="77777777" w:rsidTr="005841FA">
        <w:trPr>
          <w:trHeight w:val="139"/>
        </w:trPr>
        <w:tc>
          <w:tcPr>
            <w:tcW w:w="9493"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E9F3981" w14:textId="77777777" w:rsidR="00BC7549" w:rsidRPr="00456B3A" w:rsidRDefault="00BC7549" w:rsidP="004311CC">
            <w:pPr>
              <w:keepNext/>
              <w:spacing w:after="0"/>
              <w:outlineLvl w:val="0"/>
              <w:rPr>
                <w:rFonts w:ascii="Arial Narrow" w:hAnsi="Arial Narrow" w:cs="Arial"/>
                <w:b/>
                <w:bCs/>
                <w:sz w:val="20"/>
                <w:szCs w:val="20"/>
              </w:rPr>
            </w:pPr>
            <w:r w:rsidRPr="00456B3A">
              <w:rPr>
                <w:rFonts w:ascii="Arial Narrow" w:hAnsi="Arial Narrow" w:cs="Arial"/>
                <w:b/>
                <w:bCs/>
                <w:sz w:val="20"/>
                <w:szCs w:val="20"/>
              </w:rPr>
              <w:t>Education profile: practical</w:t>
            </w:r>
          </w:p>
        </w:tc>
      </w:tr>
      <w:tr w:rsidR="00BC7549" w:rsidRPr="00BE72EF" w14:paraId="4E9F3984" w14:textId="77777777" w:rsidTr="005841FA">
        <w:trPr>
          <w:trHeight w:val="139"/>
        </w:trPr>
        <w:tc>
          <w:tcPr>
            <w:tcW w:w="9493"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E9F3983"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4E9F398B" w14:textId="77777777" w:rsidTr="005841FA">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4E9F3985"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4E9F398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4E9F3987"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9F3988"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E9F398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14:paraId="4E9F398A"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E9F3994" w14:textId="77777777" w:rsidTr="005841FA">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4E9F398C"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4E9F398D"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4E9F398E"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E9F398F"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4E9F3990"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F3991" w14:textId="77777777" w:rsidR="00BC7549" w:rsidRPr="00456B3A" w:rsidRDefault="00BC7549" w:rsidP="004311CC">
            <w:pPr>
              <w:spacing w:after="0"/>
              <w:jc w:val="center"/>
              <w:rPr>
                <w:rFonts w:ascii="Arial Narrow" w:hAnsi="Arial Narrow" w:cs="Arial"/>
                <w:b/>
                <w:sz w:val="20"/>
                <w:szCs w:val="20"/>
              </w:rPr>
            </w:pPr>
            <w:r w:rsidRPr="00456B3A">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9F3992" w14:textId="77777777" w:rsidR="00BC7549" w:rsidRPr="00214E4C" w:rsidRDefault="00BC7549" w:rsidP="004311CC">
            <w:pPr>
              <w:spacing w:after="0"/>
              <w:jc w:val="center"/>
              <w:rPr>
                <w:rFonts w:ascii="Arial Narrow" w:hAnsi="Arial Narrow" w:cs="Arial"/>
                <w:b/>
                <w:sz w:val="20"/>
                <w:szCs w:val="20"/>
              </w:rPr>
            </w:pPr>
            <w:r w:rsidRPr="00214E4C">
              <w:rPr>
                <w:rFonts w:ascii="Arial Narrow" w:hAnsi="Arial Narrow" w:cs="Arial"/>
                <w:b/>
                <w:sz w:val="20"/>
                <w:szCs w:val="20"/>
              </w:rPr>
              <w:t>VI</w:t>
            </w: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993" w14:textId="77777777" w:rsidR="00BC7549" w:rsidRPr="00214E4C" w:rsidRDefault="00BC7549" w:rsidP="004311CC">
            <w:pPr>
              <w:spacing w:after="0"/>
              <w:jc w:val="center"/>
              <w:rPr>
                <w:rFonts w:ascii="Arial Narrow" w:hAnsi="Arial Narrow" w:cs="Arial"/>
                <w:b/>
                <w:sz w:val="20"/>
                <w:szCs w:val="20"/>
              </w:rPr>
            </w:pPr>
            <w:r w:rsidRPr="00214E4C">
              <w:rPr>
                <w:rFonts w:ascii="Arial Narrow" w:hAnsi="Arial Narrow" w:cs="Arial"/>
                <w:b/>
                <w:sz w:val="20"/>
                <w:szCs w:val="20"/>
              </w:rPr>
              <w:t>VII</w:t>
            </w:r>
          </w:p>
        </w:tc>
      </w:tr>
      <w:tr w:rsidR="00BC7549" w:rsidRPr="00BE72EF" w14:paraId="4E9F399E" w14:textId="77777777" w:rsidTr="005841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4E9F3995"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4E9F399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4E9F399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4E9F3998"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E9F3999"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E9F399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9F399B" w14:textId="77777777" w:rsidR="00BC7549" w:rsidRPr="00456B3A" w:rsidRDefault="00214E4C" w:rsidP="004311CC">
            <w:pPr>
              <w:spacing w:after="0"/>
              <w:jc w:val="center"/>
              <w:rPr>
                <w:rFonts w:ascii="Arial Narrow" w:hAnsi="Arial Narrow" w:cs="Arial"/>
                <w:b/>
                <w:sz w:val="20"/>
                <w:szCs w:val="20"/>
              </w:rPr>
            </w:pPr>
            <w:r>
              <w:rPr>
                <w:rFonts w:ascii="Arial Narrow" w:hAnsi="Arial Narrow" w:cs="Arial"/>
                <w:b/>
                <w:sz w:val="20"/>
                <w:szCs w:val="20"/>
              </w:rPr>
              <w:t>12</w:t>
            </w: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E9F399C" w14:textId="77777777" w:rsidR="00BC7549" w:rsidRPr="00214E4C" w:rsidRDefault="00214E4C" w:rsidP="004311CC">
            <w:pPr>
              <w:spacing w:after="0"/>
              <w:jc w:val="center"/>
              <w:rPr>
                <w:rFonts w:ascii="Arial Narrow" w:hAnsi="Arial Narrow" w:cs="Arial"/>
                <w:b/>
                <w:sz w:val="20"/>
                <w:szCs w:val="20"/>
              </w:rPr>
            </w:pPr>
            <w:r>
              <w:rPr>
                <w:rFonts w:ascii="Arial Narrow" w:hAnsi="Arial Narrow" w:cs="Arial"/>
                <w:b/>
                <w:sz w:val="20"/>
                <w:szCs w:val="20"/>
              </w:rPr>
              <w:t>12</w:t>
            </w:r>
          </w:p>
        </w:tc>
        <w:tc>
          <w:tcPr>
            <w:tcW w:w="1044"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E9F399D" w14:textId="77777777" w:rsidR="00BC7549" w:rsidRPr="00214E4C" w:rsidRDefault="00214E4C" w:rsidP="004311CC">
            <w:pPr>
              <w:spacing w:after="0"/>
              <w:jc w:val="center"/>
              <w:rPr>
                <w:rFonts w:ascii="Arial Narrow" w:hAnsi="Arial Narrow" w:cs="Arial"/>
                <w:b/>
                <w:sz w:val="20"/>
                <w:szCs w:val="20"/>
              </w:rPr>
            </w:pPr>
            <w:r>
              <w:rPr>
                <w:rFonts w:ascii="Arial Narrow" w:hAnsi="Arial Narrow" w:cs="Arial"/>
                <w:b/>
                <w:sz w:val="20"/>
                <w:szCs w:val="20"/>
              </w:rPr>
              <w:t>24</w:t>
            </w:r>
          </w:p>
        </w:tc>
      </w:tr>
      <w:tr w:rsidR="00BC7549" w:rsidRPr="00BE72EF" w14:paraId="4E9F39A8" w14:textId="77777777" w:rsidTr="005841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4E9F399F"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4E9F39A0"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(lecture/excercises/lab/pr/e)*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4E9F39A1"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4E9F39A2"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E9F39A3"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E9F39A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4E9F39A5" w14:textId="77777777" w:rsidR="00BC7549" w:rsidRPr="00456B3A"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E9F39A6" w14:textId="77777777" w:rsidR="00BC7549" w:rsidRPr="00214E4C" w:rsidRDefault="00BC7549" w:rsidP="004311CC">
            <w:pPr>
              <w:spacing w:after="0"/>
              <w:jc w:val="center"/>
              <w:rPr>
                <w:rFonts w:ascii="Arial Narrow" w:hAnsi="Arial Narrow" w:cs="Arial"/>
                <w:b/>
                <w:sz w:val="20"/>
                <w:szCs w:val="20"/>
              </w:rPr>
            </w:pPr>
          </w:p>
        </w:tc>
        <w:tc>
          <w:tcPr>
            <w:tcW w:w="1044"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E9F39A7" w14:textId="77777777" w:rsidR="00BC7549" w:rsidRPr="00214E4C" w:rsidRDefault="00BC7549" w:rsidP="004311CC">
            <w:pPr>
              <w:spacing w:after="0"/>
              <w:jc w:val="center"/>
              <w:rPr>
                <w:rFonts w:ascii="Arial Narrow" w:hAnsi="Arial Narrow" w:cs="Arial"/>
                <w:b/>
                <w:sz w:val="20"/>
                <w:szCs w:val="20"/>
              </w:rPr>
            </w:pPr>
          </w:p>
        </w:tc>
      </w:tr>
      <w:tr w:rsidR="007D751D" w:rsidRPr="00BE72EF" w14:paraId="4E9F39AB" w14:textId="77777777" w:rsidTr="005841FA">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4E9F39A9"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57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E9F39AA"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4E9F39AE" w14:textId="77777777" w:rsidTr="005841FA">
        <w:trPr>
          <w:cantSplit/>
          <w:trHeight w:val="139"/>
        </w:trPr>
        <w:tc>
          <w:tcPr>
            <w:tcW w:w="1916" w:type="dxa"/>
            <w:tcBorders>
              <w:top w:val="single" w:sz="4" w:space="0" w:color="auto"/>
              <w:left w:val="single" w:sz="4" w:space="0" w:color="auto"/>
              <w:bottom w:val="single" w:sz="4" w:space="0" w:color="auto"/>
              <w:right w:val="single" w:sz="4" w:space="0" w:color="auto"/>
            </w:tcBorders>
          </w:tcPr>
          <w:p w14:paraId="4E9F39AC"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577" w:type="dxa"/>
            <w:gridSpan w:val="12"/>
            <w:tcBorders>
              <w:top w:val="single" w:sz="4" w:space="0" w:color="auto"/>
              <w:left w:val="single" w:sz="4" w:space="0" w:color="auto"/>
              <w:bottom w:val="single" w:sz="4" w:space="0" w:color="auto"/>
              <w:right w:val="single" w:sz="4" w:space="0" w:color="auto"/>
            </w:tcBorders>
            <w:shd w:val="clear" w:color="auto" w:fill="FFFFFF"/>
          </w:tcPr>
          <w:p w14:paraId="4E9F39AD" w14:textId="6F1175B1"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4E9F39B1" w14:textId="77777777" w:rsidTr="005841FA">
        <w:trPr>
          <w:trHeight w:val="286"/>
        </w:trPr>
        <w:tc>
          <w:tcPr>
            <w:tcW w:w="1916" w:type="dxa"/>
            <w:tcBorders>
              <w:top w:val="single" w:sz="4" w:space="0" w:color="auto"/>
              <w:left w:val="single" w:sz="4" w:space="0" w:color="auto"/>
              <w:bottom w:val="single" w:sz="4" w:space="0" w:color="auto"/>
              <w:right w:val="single" w:sz="4" w:space="0" w:color="auto"/>
            </w:tcBorders>
          </w:tcPr>
          <w:p w14:paraId="4E9F39AF"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577" w:type="dxa"/>
            <w:gridSpan w:val="12"/>
            <w:tcBorders>
              <w:top w:val="single" w:sz="4" w:space="0" w:color="auto"/>
              <w:left w:val="single" w:sz="4" w:space="0" w:color="auto"/>
              <w:bottom w:val="single" w:sz="4" w:space="0" w:color="auto"/>
              <w:right w:val="single" w:sz="4" w:space="0" w:color="auto"/>
            </w:tcBorders>
          </w:tcPr>
          <w:p w14:paraId="4E9F39B0" w14:textId="77777777" w:rsidR="00BC7549" w:rsidRPr="00456B3A" w:rsidRDefault="00214E4C" w:rsidP="004311CC">
            <w:pPr>
              <w:spacing w:after="0"/>
              <w:rPr>
                <w:rFonts w:ascii="Arial Narrow" w:hAnsi="Arial Narrow" w:cs="Arial"/>
                <w:sz w:val="20"/>
                <w:szCs w:val="20"/>
              </w:rPr>
            </w:pPr>
            <w:r>
              <w:rPr>
                <w:rFonts w:ascii="Arial Narrow" w:hAnsi="Arial Narrow" w:cs="Arial"/>
                <w:sz w:val="20"/>
                <w:szCs w:val="20"/>
              </w:rPr>
              <w:t>Seminar</w:t>
            </w:r>
          </w:p>
        </w:tc>
      </w:tr>
      <w:tr w:rsidR="00BC7549" w:rsidRPr="00DD73B6" w14:paraId="4E9F39B5" w14:textId="77777777" w:rsidTr="005841FA">
        <w:trPr>
          <w:trHeight w:val="278"/>
        </w:trPr>
        <w:tc>
          <w:tcPr>
            <w:tcW w:w="1916" w:type="dxa"/>
            <w:tcBorders>
              <w:top w:val="single" w:sz="4" w:space="0" w:color="auto"/>
              <w:left w:val="single" w:sz="4" w:space="0" w:color="auto"/>
              <w:bottom w:val="single" w:sz="4" w:space="0" w:color="auto"/>
              <w:right w:val="single" w:sz="4" w:space="0" w:color="auto"/>
            </w:tcBorders>
          </w:tcPr>
          <w:p w14:paraId="4E9F39B2"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4E9F39B3" w14:textId="77777777" w:rsidR="00BC7549" w:rsidRPr="00456B3A" w:rsidRDefault="00BC7549" w:rsidP="004311CC">
            <w:pPr>
              <w:spacing w:after="0"/>
              <w:rPr>
                <w:rFonts w:ascii="Arial Narrow" w:hAnsi="Arial Narrow" w:cs="Arial"/>
                <w:sz w:val="20"/>
                <w:szCs w:val="20"/>
              </w:rPr>
            </w:pPr>
          </w:p>
        </w:tc>
        <w:tc>
          <w:tcPr>
            <w:tcW w:w="7577" w:type="dxa"/>
            <w:gridSpan w:val="12"/>
            <w:tcBorders>
              <w:top w:val="single" w:sz="4" w:space="0" w:color="auto"/>
              <w:left w:val="single" w:sz="4" w:space="0" w:color="auto"/>
              <w:bottom w:val="single" w:sz="4" w:space="0" w:color="auto"/>
              <w:right w:val="single" w:sz="4" w:space="0" w:color="auto"/>
            </w:tcBorders>
          </w:tcPr>
          <w:p w14:paraId="4E9F39B4" w14:textId="77777777" w:rsidR="00BC7549" w:rsidRPr="00214E4C" w:rsidRDefault="00214E4C" w:rsidP="00214E4C">
            <w:pPr>
              <w:autoSpaceDE w:val="0"/>
              <w:autoSpaceDN w:val="0"/>
              <w:adjustRightInd w:val="0"/>
              <w:spacing w:after="0"/>
              <w:jc w:val="both"/>
              <w:rPr>
                <w:rFonts w:ascii="Arial Narrow" w:hAnsi="Arial Narrow" w:cs="Arial"/>
                <w:sz w:val="20"/>
                <w:szCs w:val="20"/>
                <w:lang w:val="en-US"/>
              </w:rPr>
            </w:pPr>
            <w:r w:rsidRPr="00214E4C">
              <w:rPr>
                <w:rFonts w:ascii="Arial Narrow" w:hAnsi="Arial Narrow" w:cs="Arial"/>
                <w:sz w:val="20"/>
                <w:szCs w:val="20"/>
                <w:lang w:val="en-US"/>
              </w:rPr>
              <w:t>Preparing students to write their own dissertations, draw rational conclusions and defend their views, systematise their knowledge in their field of interest, and prepare them to conduct research from planning through to implementation and interpretation of results.</w:t>
            </w:r>
          </w:p>
        </w:tc>
      </w:tr>
      <w:tr w:rsidR="00BC7549" w:rsidRPr="00304EF9" w14:paraId="4E9F39B9" w14:textId="77777777" w:rsidTr="005841FA">
        <w:trPr>
          <w:trHeight w:val="278"/>
        </w:trPr>
        <w:tc>
          <w:tcPr>
            <w:tcW w:w="3114" w:type="dxa"/>
            <w:gridSpan w:val="5"/>
            <w:tcBorders>
              <w:top w:val="single" w:sz="4" w:space="0" w:color="auto"/>
              <w:left w:val="single" w:sz="4" w:space="0" w:color="auto"/>
              <w:right w:val="single" w:sz="4" w:space="0" w:color="auto"/>
            </w:tcBorders>
            <w:shd w:val="clear" w:color="auto" w:fill="D9D9D9"/>
          </w:tcPr>
          <w:p w14:paraId="4E9F39B6"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5"/>
            <w:vMerge w:val="restart"/>
            <w:tcBorders>
              <w:top w:val="single" w:sz="4" w:space="0" w:color="auto"/>
              <w:left w:val="single" w:sz="4" w:space="0" w:color="auto"/>
              <w:right w:val="single" w:sz="4" w:space="0" w:color="auto"/>
            </w:tcBorders>
            <w:shd w:val="clear" w:color="auto" w:fill="D9D9D9"/>
          </w:tcPr>
          <w:p w14:paraId="4E9F39B7"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835" w:type="dxa"/>
            <w:gridSpan w:val="3"/>
            <w:vMerge w:val="restart"/>
            <w:tcBorders>
              <w:top w:val="single" w:sz="4" w:space="0" w:color="auto"/>
              <w:left w:val="single" w:sz="4" w:space="0" w:color="auto"/>
              <w:right w:val="single" w:sz="4" w:space="0" w:color="auto"/>
            </w:tcBorders>
            <w:shd w:val="clear" w:color="auto" w:fill="D9D9D9"/>
          </w:tcPr>
          <w:p w14:paraId="4E9F39B8"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E9F39BE" w14:textId="77777777" w:rsidTr="005841FA">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E9F39BA"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9BB"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E9F39BC"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835" w:type="dxa"/>
            <w:gridSpan w:val="3"/>
            <w:vMerge/>
            <w:tcBorders>
              <w:left w:val="single" w:sz="4" w:space="0" w:color="auto"/>
              <w:bottom w:val="single" w:sz="4" w:space="0" w:color="auto"/>
              <w:right w:val="single" w:sz="4" w:space="0" w:color="auto"/>
            </w:tcBorders>
          </w:tcPr>
          <w:p w14:paraId="4E9F39BD"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4E9F39C0"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9BF"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C02826" w:rsidRPr="00DD73B6" w14:paraId="4E9F39C2"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9C1" w14:textId="77777777" w:rsidR="00C02826" w:rsidRPr="00BC7549" w:rsidRDefault="00C02826" w:rsidP="00BC7549">
            <w:pPr>
              <w:spacing w:after="0"/>
              <w:ind w:left="72"/>
              <w:jc w:val="center"/>
              <w:rPr>
                <w:rFonts w:ascii="Arial Narrow" w:hAnsi="Arial Narrow" w:cs="Arial"/>
                <w:b/>
                <w:sz w:val="20"/>
                <w:szCs w:val="20"/>
              </w:rPr>
            </w:pPr>
            <w:r>
              <w:rPr>
                <w:rFonts w:ascii="Arial Narrow" w:hAnsi="Arial Narrow" w:cs="Arial"/>
                <w:b/>
                <w:sz w:val="20"/>
                <w:szCs w:val="20"/>
              </w:rPr>
              <w:t>Semester 1</w:t>
            </w:r>
          </w:p>
        </w:tc>
      </w:tr>
      <w:tr w:rsidR="00E42871" w:rsidRPr="00214E4C" w14:paraId="4E9F39C9"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C3" w14:textId="77777777" w:rsidR="00E42871" w:rsidRPr="00214E4C" w:rsidRDefault="00E42871" w:rsidP="00214E4C">
            <w:pPr>
              <w:keepNext/>
              <w:spacing w:after="0"/>
              <w:outlineLvl w:val="2"/>
              <w:rPr>
                <w:rFonts w:ascii="Arial Narrow" w:hAnsi="Arial Narrow"/>
                <w:sz w:val="20"/>
                <w:szCs w:val="20"/>
              </w:rPr>
            </w:pPr>
            <w:r w:rsidRPr="00214E4C">
              <w:rPr>
                <w:rFonts w:ascii="Arial Narrow" w:hAnsi="Arial Narrow"/>
                <w:sz w:val="20"/>
                <w:szCs w:val="20"/>
              </w:rPr>
              <w:t>K_W01</w:t>
            </w:r>
          </w:p>
          <w:p w14:paraId="4E9F39C4" w14:textId="77777777" w:rsidR="00E42871" w:rsidRPr="00214E4C" w:rsidRDefault="00E42871" w:rsidP="00214E4C">
            <w:pPr>
              <w:keepNext/>
              <w:spacing w:after="0"/>
              <w:outlineLvl w:val="2"/>
              <w:rPr>
                <w:rFonts w:ascii="Arial Narrow" w:hAnsi="Arial Narrow" w:cs="Arial"/>
                <w:bCs/>
                <w:sz w:val="20"/>
                <w:szCs w:val="20"/>
              </w:rPr>
            </w:pPr>
            <w:r w:rsidRPr="00214E4C">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4E9F39C5" w14:textId="77777777" w:rsidR="00E42871" w:rsidRPr="00214E4C" w:rsidRDefault="00E42871" w:rsidP="00214E4C">
            <w:pPr>
              <w:keepNext/>
              <w:spacing w:after="0"/>
              <w:outlineLvl w:val="2"/>
              <w:rPr>
                <w:rFonts w:ascii="Arial Narrow" w:hAnsi="Arial Narrow"/>
                <w:sz w:val="20"/>
                <w:szCs w:val="20"/>
              </w:rPr>
            </w:pPr>
            <w:r w:rsidRPr="00214E4C">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C6" w14:textId="77777777" w:rsidR="00E42871" w:rsidRPr="00214E4C" w:rsidRDefault="00E42871" w:rsidP="00214E4C">
            <w:pPr>
              <w:autoSpaceDE w:val="0"/>
              <w:autoSpaceDN w:val="0"/>
              <w:adjustRightInd w:val="0"/>
              <w:spacing w:after="0"/>
              <w:rPr>
                <w:rFonts w:ascii="Arial Narrow" w:hAnsi="Arial Narrow" w:cs="Arial"/>
                <w:sz w:val="20"/>
                <w:szCs w:val="20"/>
                <w:lang w:val="en-US"/>
              </w:rPr>
            </w:pPr>
            <w:r w:rsidRPr="00372CC6">
              <w:rPr>
                <w:rFonts w:ascii="Arial Narrow" w:hAnsi="Arial Narrow" w:cs="Arial"/>
                <w:sz w:val="20"/>
                <w:szCs w:val="20"/>
                <w:lang w:val="en-US"/>
              </w:rPr>
              <w:t xml:space="preserve">The student understands the current problems and challenges of the specialisation, which may provide indications for undertaking research in a thesis related to the specialisation of Logistics and Transport and the field of Management Engineering.  </w:t>
            </w:r>
          </w:p>
        </w:tc>
        <w:tc>
          <w:tcPr>
            <w:tcW w:w="2835" w:type="dxa"/>
            <w:gridSpan w:val="3"/>
            <w:vMerge w:val="restart"/>
            <w:tcBorders>
              <w:top w:val="single" w:sz="4" w:space="0" w:color="auto"/>
              <w:left w:val="single" w:sz="4" w:space="0" w:color="auto"/>
              <w:right w:val="single" w:sz="4" w:space="0" w:color="auto"/>
            </w:tcBorders>
          </w:tcPr>
          <w:p w14:paraId="4E9F39C7" w14:textId="77777777" w:rsidR="00E42871" w:rsidRPr="00E42871" w:rsidRDefault="00E42871" w:rsidP="00E42871">
            <w:pPr>
              <w:spacing w:after="0"/>
              <w:ind w:left="72"/>
              <w:rPr>
                <w:rFonts w:ascii="Arial Narrow" w:hAnsi="Arial Narrow"/>
                <w:bCs/>
                <w:sz w:val="20"/>
                <w:szCs w:val="20"/>
              </w:rPr>
            </w:pPr>
            <w:r w:rsidRPr="00E42871">
              <w:rPr>
                <w:rFonts w:ascii="Arial Narrow" w:hAnsi="Arial Narrow"/>
                <w:bCs/>
                <w:sz w:val="20"/>
                <w:szCs w:val="20"/>
              </w:rPr>
              <w:t>• discussion and questions during the seminar and consultations;</w:t>
            </w:r>
          </w:p>
          <w:p w14:paraId="4E9F39C8" w14:textId="77777777" w:rsidR="00E42871" w:rsidRPr="00214E4C" w:rsidRDefault="00E42871" w:rsidP="00E42871">
            <w:pPr>
              <w:spacing w:after="0"/>
              <w:ind w:left="72"/>
              <w:rPr>
                <w:rFonts w:ascii="Arial Narrow" w:hAnsi="Arial Narrow"/>
                <w:bCs/>
                <w:sz w:val="20"/>
                <w:szCs w:val="20"/>
              </w:rPr>
            </w:pPr>
            <w:r w:rsidRPr="00E42871">
              <w:rPr>
                <w:rFonts w:ascii="Arial Narrow" w:hAnsi="Arial Narrow"/>
                <w:bCs/>
                <w:sz w:val="20"/>
                <w:szCs w:val="20"/>
              </w:rPr>
              <w:t>• evaluation of the developed thesis topic card containing: thesis topic, research questions, thesis table of contents, list of main publications</w:t>
            </w:r>
          </w:p>
        </w:tc>
      </w:tr>
      <w:tr w:rsidR="00E42871" w:rsidRPr="00214E4C" w14:paraId="4E9F39CF"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CA" w14:textId="77777777" w:rsidR="00E42871" w:rsidRPr="00214E4C" w:rsidRDefault="00E42871" w:rsidP="00214E4C">
            <w:pPr>
              <w:keepNext/>
              <w:spacing w:after="0"/>
              <w:outlineLvl w:val="2"/>
              <w:rPr>
                <w:rFonts w:ascii="Arial Narrow" w:hAnsi="Arial Narrow"/>
                <w:sz w:val="20"/>
                <w:szCs w:val="20"/>
              </w:rPr>
            </w:pPr>
            <w:r w:rsidRPr="00214E4C">
              <w:rPr>
                <w:rFonts w:ascii="Arial Narrow" w:hAnsi="Arial Narrow"/>
                <w:sz w:val="20"/>
                <w:szCs w:val="20"/>
              </w:rPr>
              <w:t>K_W08</w:t>
            </w:r>
          </w:p>
          <w:p w14:paraId="4E9F39CB" w14:textId="77777777" w:rsidR="00E42871" w:rsidRPr="00214E4C" w:rsidRDefault="00E42871" w:rsidP="00214E4C">
            <w:pPr>
              <w:keepNext/>
              <w:spacing w:after="0"/>
              <w:outlineLvl w:val="2"/>
              <w:rPr>
                <w:rFonts w:ascii="Arial Narrow" w:hAnsi="Arial Narrow" w:cs="Arial"/>
                <w:bCs/>
                <w:sz w:val="20"/>
                <w:szCs w:val="20"/>
              </w:rPr>
            </w:pPr>
            <w:r w:rsidRPr="00214E4C">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4E9F39CC" w14:textId="77777777" w:rsidR="00E42871" w:rsidRPr="00214E4C" w:rsidRDefault="00E42871" w:rsidP="00214E4C">
            <w:pPr>
              <w:keepNext/>
              <w:spacing w:after="0"/>
              <w:outlineLvl w:val="2"/>
              <w:rPr>
                <w:rFonts w:ascii="Arial Narrow" w:hAnsi="Arial Narrow"/>
                <w:sz w:val="20"/>
                <w:szCs w:val="20"/>
              </w:rPr>
            </w:pPr>
            <w:r w:rsidRPr="00214E4C">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CD" w14:textId="77777777" w:rsidR="00E42871" w:rsidRPr="00214E4C" w:rsidRDefault="00E42871" w:rsidP="00214E4C">
            <w:pPr>
              <w:autoSpaceDE w:val="0"/>
              <w:autoSpaceDN w:val="0"/>
              <w:adjustRightInd w:val="0"/>
              <w:spacing w:after="0"/>
              <w:rPr>
                <w:rFonts w:ascii="Arial Narrow" w:hAnsi="Arial Narrow" w:cs="Arial"/>
                <w:sz w:val="20"/>
                <w:szCs w:val="20"/>
              </w:rPr>
            </w:pPr>
            <w:r w:rsidRPr="00135165">
              <w:rPr>
                <w:rFonts w:ascii="Arial Narrow" w:hAnsi="Arial Narrow" w:cs="Arial"/>
                <w:sz w:val="20"/>
                <w:szCs w:val="20"/>
              </w:rPr>
              <w:t>The student has an advanced knowledge of the principles of formulating research questions, the stages of the research process, and the selection of scientific literature necessary for preparing a thesis in the field of logistics and transport.</w:t>
            </w:r>
          </w:p>
        </w:tc>
        <w:tc>
          <w:tcPr>
            <w:tcW w:w="2835" w:type="dxa"/>
            <w:gridSpan w:val="3"/>
            <w:vMerge/>
            <w:tcBorders>
              <w:left w:val="single" w:sz="4" w:space="0" w:color="auto"/>
              <w:bottom w:val="single" w:sz="4" w:space="0" w:color="auto"/>
              <w:right w:val="single" w:sz="4" w:space="0" w:color="auto"/>
            </w:tcBorders>
          </w:tcPr>
          <w:p w14:paraId="4E9F39CE" w14:textId="77777777" w:rsidR="00E42871" w:rsidRPr="00214E4C" w:rsidRDefault="00E42871" w:rsidP="00214E4C">
            <w:pPr>
              <w:autoSpaceDE w:val="0"/>
              <w:autoSpaceDN w:val="0"/>
              <w:adjustRightInd w:val="0"/>
              <w:spacing w:after="0"/>
              <w:rPr>
                <w:rFonts w:ascii="Arial Narrow" w:hAnsi="Arial Narrow" w:cs="Arial"/>
                <w:sz w:val="20"/>
                <w:szCs w:val="20"/>
              </w:rPr>
            </w:pPr>
          </w:p>
        </w:tc>
      </w:tr>
      <w:tr w:rsidR="00214E4C" w:rsidRPr="00214E4C" w14:paraId="4E9F39D4"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D0" w14:textId="77777777" w:rsidR="00214E4C" w:rsidRPr="00214E4C" w:rsidRDefault="00214E4C" w:rsidP="00214E4C">
            <w:pPr>
              <w:keepNext/>
              <w:spacing w:after="0"/>
              <w:outlineLvl w:val="2"/>
              <w:rPr>
                <w:rFonts w:ascii="Arial Narrow" w:hAnsi="Arial Narrow" w:cs="Arial"/>
                <w:bCs/>
                <w:sz w:val="20"/>
                <w:szCs w:val="20"/>
              </w:rPr>
            </w:pPr>
            <w:r w:rsidRPr="00214E4C">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4E9F39D1" w14:textId="77777777" w:rsidR="00214E4C" w:rsidRPr="00214E4C" w:rsidRDefault="00214E4C" w:rsidP="00214E4C">
            <w:pPr>
              <w:keepNext/>
              <w:spacing w:after="0"/>
              <w:outlineLvl w:val="2"/>
              <w:rPr>
                <w:rFonts w:ascii="Arial Narrow" w:hAnsi="Arial Narrow"/>
                <w:sz w:val="20"/>
                <w:szCs w:val="20"/>
              </w:rPr>
            </w:pPr>
            <w:r w:rsidRPr="00214E4C">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D2" w14:textId="77777777" w:rsidR="00214E4C" w:rsidRPr="00214E4C" w:rsidRDefault="00135165" w:rsidP="00214E4C">
            <w:pPr>
              <w:autoSpaceDE w:val="0"/>
              <w:autoSpaceDN w:val="0"/>
              <w:adjustRightInd w:val="0"/>
              <w:spacing w:after="0"/>
              <w:rPr>
                <w:rFonts w:ascii="Arial Narrow" w:hAnsi="Arial Narrow" w:cs="Arial"/>
                <w:sz w:val="20"/>
                <w:szCs w:val="20"/>
              </w:rPr>
            </w:pPr>
            <w:r w:rsidRPr="00135165">
              <w:rPr>
                <w:rFonts w:ascii="Arial Narrow" w:hAnsi="Arial Narrow" w:cs="Arial"/>
                <w:sz w:val="20"/>
                <w:szCs w:val="20"/>
              </w:rPr>
              <w:t>The student understands the current problems and challenges of logistics and transport practice, which may provide indications for undertaking research in their thesis.</w:t>
            </w:r>
          </w:p>
        </w:tc>
        <w:tc>
          <w:tcPr>
            <w:tcW w:w="2835" w:type="dxa"/>
            <w:gridSpan w:val="3"/>
            <w:tcBorders>
              <w:top w:val="single" w:sz="4" w:space="0" w:color="auto"/>
              <w:left w:val="single" w:sz="4" w:space="0" w:color="auto"/>
              <w:bottom w:val="single" w:sz="4" w:space="0" w:color="auto"/>
              <w:right w:val="single" w:sz="4" w:space="0" w:color="auto"/>
            </w:tcBorders>
          </w:tcPr>
          <w:p w14:paraId="4E9F39D3" w14:textId="77777777" w:rsidR="00214E4C" w:rsidRPr="00214E4C" w:rsidRDefault="001C5D45" w:rsidP="00214E4C">
            <w:pPr>
              <w:autoSpaceDE w:val="0"/>
              <w:autoSpaceDN w:val="0"/>
              <w:adjustRightInd w:val="0"/>
              <w:spacing w:after="0"/>
              <w:rPr>
                <w:rFonts w:ascii="Arial Narrow" w:hAnsi="Arial Narrow"/>
                <w:bCs/>
                <w:sz w:val="20"/>
                <w:szCs w:val="20"/>
                <w:lang w:val="en-US"/>
              </w:rPr>
            </w:pPr>
            <w:r w:rsidRPr="00E42871">
              <w:rPr>
                <w:rFonts w:ascii="Arial Narrow" w:hAnsi="Arial Narrow"/>
                <w:bCs/>
                <w:sz w:val="20"/>
                <w:szCs w:val="20"/>
              </w:rPr>
              <w:t>• discussion and questions during the seminar and consultations</w:t>
            </w:r>
          </w:p>
        </w:tc>
      </w:tr>
      <w:tr w:rsidR="00214E4C" w:rsidRPr="00214E4C" w14:paraId="4E9F39D9"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D5" w14:textId="77777777" w:rsidR="00214E4C" w:rsidRPr="00214E4C" w:rsidRDefault="00214E4C" w:rsidP="00214E4C">
            <w:pPr>
              <w:keepNext/>
              <w:spacing w:after="0"/>
              <w:outlineLvl w:val="2"/>
              <w:rPr>
                <w:rFonts w:ascii="Arial Narrow" w:hAnsi="Arial Narrow" w:cs="Arial"/>
                <w:bCs/>
                <w:sz w:val="20"/>
                <w:szCs w:val="20"/>
              </w:rPr>
            </w:pPr>
            <w:r w:rsidRPr="00214E4C">
              <w:t xml:space="preserve">  </w:t>
            </w:r>
            <w:r w:rsidRPr="00214E4C">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4E9F39D6" w14:textId="77777777" w:rsidR="00214E4C" w:rsidRPr="00214E4C" w:rsidRDefault="00214E4C" w:rsidP="00214E4C">
            <w:pPr>
              <w:keepNext/>
              <w:spacing w:after="0"/>
              <w:outlineLvl w:val="2"/>
              <w:rPr>
                <w:rFonts w:ascii="Arial Narrow" w:hAnsi="Arial Narrow"/>
                <w:sz w:val="20"/>
                <w:szCs w:val="20"/>
              </w:rPr>
            </w:pPr>
            <w:r w:rsidRPr="00214E4C">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D7" w14:textId="77777777" w:rsidR="00214E4C" w:rsidRPr="00214E4C" w:rsidRDefault="00135165" w:rsidP="00214E4C">
            <w:pPr>
              <w:autoSpaceDE w:val="0"/>
              <w:autoSpaceDN w:val="0"/>
              <w:adjustRightInd w:val="0"/>
              <w:spacing w:after="0"/>
              <w:rPr>
                <w:rFonts w:ascii="Arial Narrow" w:hAnsi="Arial Narrow" w:cs="Arial"/>
                <w:sz w:val="20"/>
                <w:szCs w:val="20"/>
              </w:rPr>
            </w:pPr>
            <w:r w:rsidRPr="00135165">
              <w:rPr>
                <w:rFonts w:ascii="Arial Narrow" w:hAnsi="Arial Narrow" w:cs="Arial"/>
                <w:sz w:val="20"/>
                <w:szCs w:val="20"/>
              </w:rPr>
              <w:t>The student has an advanced knowledge of databases on logistics and transport and understands their importance and role as a support tool in the preparation of a thesis.</w:t>
            </w:r>
          </w:p>
        </w:tc>
        <w:tc>
          <w:tcPr>
            <w:tcW w:w="2835" w:type="dxa"/>
            <w:gridSpan w:val="3"/>
            <w:tcBorders>
              <w:top w:val="single" w:sz="4" w:space="0" w:color="auto"/>
              <w:left w:val="single" w:sz="4" w:space="0" w:color="auto"/>
              <w:bottom w:val="single" w:sz="4" w:space="0" w:color="auto"/>
              <w:right w:val="single" w:sz="4" w:space="0" w:color="auto"/>
            </w:tcBorders>
          </w:tcPr>
          <w:p w14:paraId="4E9F39D8" w14:textId="77777777" w:rsidR="00214E4C" w:rsidRPr="00214E4C" w:rsidRDefault="002841CF" w:rsidP="00214E4C">
            <w:pPr>
              <w:autoSpaceDE w:val="0"/>
              <w:autoSpaceDN w:val="0"/>
              <w:adjustRightInd w:val="0"/>
              <w:spacing w:after="0"/>
              <w:rPr>
                <w:rFonts w:ascii="Arial Narrow" w:hAnsi="Arial Narrow"/>
                <w:bCs/>
                <w:sz w:val="20"/>
                <w:szCs w:val="20"/>
                <w:lang w:val="en-US"/>
              </w:rPr>
            </w:pPr>
            <w:r w:rsidRPr="002841CF">
              <w:rPr>
                <w:rFonts w:ascii="Arial Narrow" w:hAnsi="Arial Narrow"/>
                <w:bCs/>
                <w:sz w:val="20"/>
                <w:szCs w:val="20"/>
                <w:lang w:val="en-US"/>
              </w:rPr>
              <w:t>list of selected databases useful for writing a thesis</w:t>
            </w:r>
          </w:p>
        </w:tc>
      </w:tr>
      <w:tr w:rsidR="00214E4C" w:rsidRPr="00214E4C" w14:paraId="4E9F39E0"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DA" w14:textId="77777777" w:rsidR="00214E4C" w:rsidRPr="00214E4C" w:rsidRDefault="00214E4C" w:rsidP="00214E4C">
            <w:pPr>
              <w:keepNext/>
              <w:spacing w:after="0"/>
              <w:outlineLvl w:val="2"/>
              <w:rPr>
                <w:rFonts w:ascii="Arial Narrow" w:hAnsi="Arial Narrow"/>
                <w:sz w:val="20"/>
                <w:szCs w:val="20"/>
              </w:rPr>
            </w:pPr>
            <w:r w:rsidRPr="00214E4C">
              <w:rPr>
                <w:rFonts w:ascii="Arial Narrow" w:hAnsi="Arial Narrow"/>
                <w:sz w:val="20"/>
                <w:szCs w:val="20"/>
              </w:rPr>
              <w:t xml:space="preserve">K_W01 </w:t>
            </w:r>
          </w:p>
          <w:p w14:paraId="4E9F39DB" w14:textId="77777777" w:rsidR="00214E4C" w:rsidRPr="00214E4C" w:rsidRDefault="00214E4C" w:rsidP="00214E4C">
            <w:pPr>
              <w:keepNext/>
              <w:spacing w:after="0"/>
              <w:outlineLvl w:val="2"/>
              <w:rPr>
                <w:rFonts w:ascii="Arial Narrow" w:hAnsi="Arial Narrow" w:cs="Arial"/>
                <w:bCs/>
                <w:sz w:val="20"/>
                <w:szCs w:val="20"/>
              </w:rPr>
            </w:pPr>
            <w:r w:rsidRPr="00214E4C">
              <w:rPr>
                <w:rFonts w:ascii="Arial Narrow" w:hAnsi="Arial Narrow"/>
                <w:sz w:val="20"/>
                <w:szCs w:val="20"/>
              </w:rPr>
              <w:t>K_W09</w:t>
            </w:r>
          </w:p>
        </w:tc>
        <w:tc>
          <w:tcPr>
            <w:tcW w:w="1134" w:type="dxa"/>
            <w:gridSpan w:val="3"/>
            <w:tcBorders>
              <w:top w:val="single" w:sz="4" w:space="0" w:color="auto"/>
              <w:left w:val="single" w:sz="4" w:space="0" w:color="auto"/>
              <w:bottom w:val="single" w:sz="4" w:space="0" w:color="auto"/>
              <w:right w:val="single" w:sz="4" w:space="0" w:color="auto"/>
            </w:tcBorders>
          </w:tcPr>
          <w:p w14:paraId="4E9F39DC" w14:textId="77777777" w:rsidR="00214E4C" w:rsidRPr="00214E4C" w:rsidRDefault="00214E4C" w:rsidP="00214E4C">
            <w:pPr>
              <w:autoSpaceDE w:val="0"/>
              <w:autoSpaceDN w:val="0"/>
              <w:adjustRightInd w:val="0"/>
              <w:spacing w:after="0"/>
              <w:rPr>
                <w:rFonts w:ascii="Arial Narrow" w:hAnsi="Arial Narrow"/>
                <w:sz w:val="20"/>
                <w:szCs w:val="20"/>
              </w:rPr>
            </w:pPr>
            <w:r w:rsidRPr="00214E4C">
              <w:rPr>
                <w:rFonts w:ascii="Arial Narrow" w:hAnsi="Arial Narrow"/>
                <w:sz w:val="20"/>
                <w:szCs w:val="20"/>
              </w:rPr>
              <w:t>P6S_WG</w:t>
            </w:r>
          </w:p>
          <w:p w14:paraId="4E9F39DD" w14:textId="77777777" w:rsidR="00214E4C" w:rsidRPr="00214E4C" w:rsidRDefault="00214E4C" w:rsidP="00214E4C">
            <w:pPr>
              <w:keepNext/>
              <w:spacing w:after="0"/>
              <w:outlineLvl w:val="2"/>
              <w:rPr>
                <w:rFonts w:ascii="Arial Narrow" w:hAnsi="Arial Narrow"/>
                <w:sz w:val="20"/>
                <w:szCs w:val="20"/>
              </w:rPr>
            </w:pPr>
            <w:r w:rsidRPr="00214E4C">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4E9F39DE" w14:textId="77777777" w:rsidR="00214E4C" w:rsidRPr="00214E4C" w:rsidRDefault="00135165" w:rsidP="00214E4C">
            <w:pPr>
              <w:autoSpaceDE w:val="0"/>
              <w:autoSpaceDN w:val="0"/>
              <w:adjustRightInd w:val="0"/>
              <w:spacing w:after="0"/>
              <w:rPr>
                <w:rFonts w:ascii="Arial Narrow" w:hAnsi="Arial Narrow" w:cs="Arial"/>
                <w:sz w:val="20"/>
                <w:szCs w:val="20"/>
              </w:rPr>
            </w:pPr>
            <w:r>
              <w:rPr>
                <w:rFonts w:ascii="Arial Narrow" w:hAnsi="Arial Narrow" w:cs="Arial"/>
                <w:sz w:val="20"/>
                <w:szCs w:val="20"/>
              </w:rPr>
              <w:t>The student h</w:t>
            </w:r>
            <w:r w:rsidRPr="00135165">
              <w:rPr>
                <w:rFonts w:ascii="Arial Narrow" w:hAnsi="Arial Narrow" w:cs="Arial"/>
                <w:sz w:val="20"/>
                <w:szCs w:val="20"/>
              </w:rPr>
              <w:t>as an advanced knowledge of the rules for writing a thesis, including those applicable at AWSB and the criteria for assessing the thesis.</w:t>
            </w:r>
          </w:p>
        </w:tc>
        <w:tc>
          <w:tcPr>
            <w:tcW w:w="2835" w:type="dxa"/>
            <w:gridSpan w:val="3"/>
            <w:tcBorders>
              <w:top w:val="single" w:sz="4" w:space="0" w:color="auto"/>
              <w:left w:val="single" w:sz="4" w:space="0" w:color="auto"/>
              <w:bottom w:val="single" w:sz="4" w:space="0" w:color="auto"/>
              <w:right w:val="single" w:sz="4" w:space="0" w:color="auto"/>
            </w:tcBorders>
          </w:tcPr>
          <w:p w14:paraId="4E9F39DF" w14:textId="77777777" w:rsidR="00214E4C" w:rsidRPr="00214E4C" w:rsidRDefault="002841CF" w:rsidP="00214E4C">
            <w:pPr>
              <w:autoSpaceDE w:val="0"/>
              <w:autoSpaceDN w:val="0"/>
              <w:adjustRightInd w:val="0"/>
              <w:spacing w:after="0"/>
              <w:rPr>
                <w:rFonts w:ascii="Arial Narrow" w:hAnsi="Arial Narrow"/>
                <w:bCs/>
                <w:sz w:val="20"/>
                <w:szCs w:val="20"/>
                <w:lang w:val="en-US"/>
              </w:rPr>
            </w:pPr>
            <w:r w:rsidRPr="002841CF">
              <w:rPr>
                <w:rFonts w:ascii="Arial Narrow" w:hAnsi="Arial Narrow"/>
                <w:bCs/>
                <w:sz w:val="20"/>
                <w:szCs w:val="20"/>
                <w:lang w:val="en-US"/>
              </w:rPr>
              <w:t>assessment of the developed thesis topic card containing: thesis topic, research questions, thesis table of contents, list of main publications</w:t>
            </w:r>
            <w:r>
              <w:rPr>
                <w:rFonts w:ascii="Arial Narrow" w:hAnsi="Arial Narrow"/>
                <w:bCs/>
                <w:sz w:val="20"/>
                <w:szCs w:val="20"/>
                <w:lang w:val="en-US"/>
              </w:rPr>
              <w:t>.</w:t>
            </w:r>
          </w:p>
        </w:tc>
      </w:tr>
      <w:tr w:rsidR="00A550C1" w:rsidRPr="00214E4C" w14:paraId="4E9F39E2"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9E1" w14:textId="77777777" w:rsidR="00A550C1" w:rsidRPr="00A550C1" w:rsidRDefault="00A550C1" w:rsidP="00A550C1">
            <w:pPr>
              <w:autoSpaceDE w:val="0"/>
              <w:autoSpaceDN w:val="0"/>
              <w:adjustRightInd w:val="0"/>
              <w:spacing w:after="0"/>
              <w:jc w:val="center"/>
              <w:rPr>
                <w:rFonts w:ascii="Arial Narrow" w:hAnsi="Arial Narrow"/>
                <w:b/>
                <w:bCs/>
                <w:sz w:val="20"/>
                <w:szCs w:val="20"/>
                <w:lang w:val="en-US"/>
              </w:rPr>
            </w:pPr>
            <w:r>
              <w:rPr>
                <w:rFonts w:ascii="Arial Narrow" w:hAnsi="Arial Narrow"/>
                <w:b/>
                <w:bCs/>
                <w:sz w:val="20"/>
                <w:szCs w:val="20"/>
                <w:lang w:val="en-US"/>
              </w:rPr>
              <w:t>Semester 2</w:t>
            </w:r>
          </w:p>
        </w:tc>
      </w:tr>
      <w:tr w:rsidR="007E25E7" w:rsidRPr="00214E4C" w14:paraId="4E9F39E7"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E3" w14:textId="77777777" w:rsidR="007E25E7" w:rsidRPr="00A550C1" w:rsidRDefault="007E25E7" w:rsidP="00A550C1">
            <w:pPr>
              <w:keepNext/>
              <w:spacing w:after="0"/>
              <w:outlineLvl w:val="2"/>
              <w:rPr>
                <w:rFonts w:ascii="Arial Narrow" w:hAnsi="Arial Narrow"/>
                <w:sz w:val="20"/>
                <w:szCs w:val="20"/>
              </w:rPr>
            </w:pPr>
            <w:r w:rsidRPr="00A550C1">
              <w:rPr>
                <w:rFonts w:ascii="Arial Narrow" w:hAnsi="Arial Narrow"/>
                <w:sz w:val="20"/>
                <w:szCs w:val="20"/>
              </w:rPr>
              <w:lastRenderedPageBreak/>
              <w:t>K_W09</w:t>
            </w:r>
          </w:p>
        </w:tc>
        <w:tc>
          <w:tcPr>
            <w:tcW w:w="1134" w:type="dxa"/>
            <w:gridSpan w:val="3"/>
            <w:tcBorders>
              <w:top w:val="single" w:sz="4" w:space="0" w:color="auto"/>
              <w:left w:val="single" w:sz="4" w:space="0" w:color="auto"/>
              <w:bottom w:val="single" w:sz="4" w:space="0" w:color="auto"/>
              <w:right w:val="single" w:sz="4" w:space="0" w:color="auto"/>
            </w:tcBorders>
          </w:tcPr>
          <w:p w14:paraId="4E9F39E4" w14:textId="77777777" w:rsidR="007E25E7" w:rsidRPr="00A550C1" w:rsidRDefault="007E25E7" w:rsidP="00A550C1">
            <w:pPr>
              <w:autoSpaceDE w:val="0"/>
              <w:autoSpaceDN w:val="0"/>
              <w:adjustRightInd w:val="0"/>
              <w:spacing w:after="0"/>
              <w:rPr>
                <w:rFonts w:ascii="Arial Narrow" w:hAnsi="Arial Narrow"/>
                <w:sz w:val="20"/>
                <w:szCs w:val="20"/>
              </w:rPr>
            </w:pPr>
            <w:r w:rsidRPr="00A550C1">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4E9F39E5" w14:textId="77777777" w:rsidR="007E25E7" w:rsidRDefault="007E25E7" w:rsidP="00A550C1">
            <w:pPr>
              <w:autoSpaceDE w:val="0"/>
              <w:autoSpaceDN w:val="0"/>
              <w:adjustRightInd w:val="0"/>
              <w:spacing w:after="0"/>
              <w:rPr>
                <w:rFonts w:ascii="Arial Narrow" w:hAnsi="Arial Narrow" w:cs="Arial"/>
                <w:sz w:val="20"/>
                <w:szCs w:val="20"/>
              </w:rPr>
            </w:pPr>
            <w:r w:rsidRPr="00A550C1">
              <w:rPr>
                <w:rFonts w:ascii="Arial Narrow" w:hAnsi="Arial Narrow" w:cs="Arial"/>
                <w:sz w:val="20"/>
                <w:szCs w:val="20"/>
              </w:rPr>
              <w:t>The student has an advanced knowledge of the concepts and principles of intellectual property protection and copyright law and understands the obligations arising from copyright law in the context of diploma theses.</w:t>
            </w:r>
          </w:p>
        </w:tc>
        <w:tc>
          <w:tcPr>
            <w:tcW w:w="2835" w:type="dxa"/>
            <w:gridSpan w:val="3"/>
            <w:vMerge w:val="restart"/>
            <w:tcBorders>
              <w:top w:val="single" w:sz="4" w:space="0" w:color="auto"/>
              <w:left w:val="single" w:sz="4" w:space="0" w:color="auto"/>
              <w:right w:val="single" w:sz="4" w:space="0" w:color="auto"/>
            </w:tcBorders>
          </w:tcPr>
          <w:p w14:paraId="4E9F39E6" w14:textId="77777777" w:rsidR="007E25E7" w:rsidRPr="002841CF" w:rsidRDefault="007E25E7" w:rsidP="00A550C1">
            <w:pPr>
              <w:autoSpaceDE w:val="0"/>
              <w:autoSpaceDN w:val="0"/>
              <w:adjustRightInd w:val="0"/>
              <w:spacing w:after="0"/>
              <w:rPr>
                <w:rFonts w:ascii="Arial Narrow" w:hAnsi="Arial Narrow"/>
                <w:bCs/>
                <w:sz w:val="20"/>
                <w:szCs w:val="20"/>
                <w:lang w:val="en-US"/>
              </w:rPr>
            </w:pPr>
            <w:r>
              <w:rPr>
                <w:rFonts w:ascii="Arial Narrow" w:hAnsi="Arial Narrow"/>
                <w:bCs/>
                <w:sz w:val="20"/>
                <w:szCs w:val="20"/>
                <w:lang w:val="en-US"/>
              </w:rPr>
              <w:t>A</w:t>
            </w:r>
            <w:r w:rsidRPr="007E25E7">
              <w:rPr>
                <w:rFonts w:ascii="Arial Narrow" w:hAnsi="Arial Narrow"/>
                <w:bCs/>
                <w:sz w:val="20"/>
                <w:szCs w:val="20"/>
                <w:lang w:val="en-US"/>
              </w:rPr>
              <w:t xml:space="preserve">ssessment of part of the thesis  </w:t>
            </w:r>
          </w:p>
        </w:tc>
      </w:tr>
      <w:tr w:rsidR="007E25E7" w:rsidRPr="00214E4C" w14:paraId="4E9F39EC"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E8" w14:textId="77777777" w:rsidR="007E25E7" w:rsidRPr="00A550C1" w:rsidRDefault="007E25E7" w:rsidP="00A550C1">
            <w:pPr>
              <w:keepNext/>
              <w:spacing w:after="0"/>
              <w:outlineLvl w:val="2"/>
              <w:rPr>
                <w:rFonts w:ascii="Arial Narrow" w:hAnsi="Arial Narrow"/>
                <w:sz w:val="20"/>
                <w:szCs w:val="20"/>
              </w:rPr>
            </w:pPr>
            <w:r w:rsidRPr="00A550C1">
              <w:rPr>
                <w:rFonts w:ascii="Arial Narrow" w:hAnsi="Arial Narrow"/>
                <w:sz w:val="20"/>
                <w:szCs w:val="20"/>
              </w:rPr>
              <w:t>K_W04</w:t>
            </w:r>
          </w:p>
        </w:tc>
        <w:tc>
          <w:tcPr>
            <w:tcW w:w="1134" w:type="dxa"/>
            <w:gridSpan w:val="3"/>
            <w:tcBorders>
              <w:top w:val="single" w:sz="4" w:space="0" w:color="auto"/>
              <w:left w:val="single" w:sz="4" w:space="0" w:color="auto"/>
              <w:bottom w:val="single" w:sz="4" w:space="0" w:color="auto"/>
              <w:right w:val="single" w:sz="4" w:space="0" w:color="auto"/>
            </w:tcBorders>
          </w:tcPr>
          <w:p w14:paraId="4E9F39E9" w14:textId="77777777" w:rsidR="007E25E7" w:rsidRPr="00A550C1" w:rsidRDefault="007E25E7" w:rsidP="00A550C1">
            <w:pPr>
              <w:autoSpaceDE w:val="0"/>
              <w:autoSpaceDN w:val="0"/>
              <w:adjustRightInd w:val="0"/>
              <w:spacing w:after="0"/>
              <w:rPr>
                <w:rFonts w:ascii="Arial Narrow" w:hAnsi="Arial Narrow"/>
                <w:sz w:val="20"/>
                <w:szCs w:val="20"/>
              </w:rPr>
            </w:pPr>
            <w:r w:rsidRPr="00A550C1">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EA" w14:textId="77777777" w:rsidR="007E25E7" w:rsidRDefault="007E25E7" w:rsidP="00A550C1">
            <w:pPr>
              <w:autoSpaceDE w:val="0"/>
              <w:autoSpaceDN w:val="0"/>
              <w:adjustRightInd w:val="0"/>
              <w:spacing w:after="0"/>
              <w:rPr>
                <w:rFonts w:ascii="Arial Narrow" w:hAnsi="Arial Narrow" w:cs="Arial"/>
                <w:sz w:val="20"/>
                <w:szCs w:val="20"/>
              </w:rPr>
            </w:pPr>
            <w:r w:rsidRPr="00A550C1">
              <w:rPr>
                <w:rFonts w:ascii="Arial Narrow" w:hAnsi="Arial Narrow" w:cs="Arial"/>
                <w:sz w:val="20"/>
                <w:szCs w:val="20"/>
              </w:rPr>
              <w:t>The student has an advanced knowledge of the specific practical aspects of research problems in the context of logistics and transport.</w:t>
            </w:r>
          </w:p>
        </w:tc>
        <w:tc>
          <w:tcPr>
            <w:tcW w:w="2835" w:type="dxa"/>
            <w:gridSpan w:val="3"/>
            <w:vMerge/>
            <w:tcBorders>
              <w:left w:val="single" w:sz="4" w:space="0" w:color="auto"/>
              <w:bottom w:val="single" w:sz="4" w:space="0" w:color="auto"/>
              <w:right w:val="single" w:sz="4" w:space="0" w:color="auto"/>
            </w:tcBorders>
          </w:tcPr>
          <w:p w14:paraId="4E9F39EB" w14:textId="77777777" w:rsidR="007E25E7" w:rsidRPr="002841CF" w:rsidRDefault="007E25E7" w:rsidP="00A550C1">
            <w:pPr>
              <w:autoSpaceDE w:val="0"/>
              <w:autoSpaceDN w:val="0"/>
              <w:adjustRightInd w:val="0"/>
              <w:spacing w:after="0"/>
              <w:rPr>
                <w:rFonts w:ascii="Arial Narrow" w:hAnsi="Arial Narrow"/>
                <w:bCs/>
                <w:sz w:val="20"/>
                <w:szCs w:val="20"/>
                <w:lang w:val="en-US"/>
              </w:rPr>
            </w:pPr>
          </w:p>
        </w:tc>
      </w:tr>
      <w:tr w:rsidR="00A550C1" w:rsidRPr="00214E4C" w14:paraId="4E9F39F3"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ED" w14:textId="77777777" w:rsidR="00A550C1" w:rsidRPr="00A550C1" w:rsidRDefault="00A550C1" w:rsidP="00A550C1">
            <w:pPr>
              <w:keepNext/>
              <w:spacing w:after="0"/>
              <w:outlineLvl w:val="2"/>
              <w:rPr>
                <w:rFonts w:ascii="Arial Narrow" w:hAnsi="Arial Narrow"/>
                <w:sz w:val="20"/>
                <w:szCs w:val="20"/>
              </w:rPr>
            </w:pPr>
            <w:r w:rsidRPr="00A550C1">
              <w:rPr>
                <w:rFonts w:ascii="Arial Narrow" w:hAnsi="Arial Narrow"/>
                <w:sz w:val="20"/>
                <w:szCs w:val="20"/>
              </w:rPr>
              <w:t>K_W08</w:t>
            </w:r>
          </w:p>
          <w:p w14:paraId="4E9F39EE" w14:textId="77777777" w:rsidR="00A550C1" w:rsidRPr="00A550C1" w:rsidRDefault="00A550C1" w:rsidP="00A550C1">
            <w:pPr>
              <w:keepNext/>
              <w:spacing w:after="0"/>
              <w:outlineLvl w:val="2"/>
              <w:rPr>
                <w:rFonts w:ascii="Arial Narrow" w:hAnsi="Arial Narrow"/>
                <w:sz w:val="20"/>
                <w:szCs w:val="20"/>
              </w:rPr>
            </w:pPr>
            <w:r w:rsidRPr="00A550C1">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4E9F39EF" w14:textId="77777777" w:rsidR="00A550C1" w:rsidRPr="00A550C1" w:rsidRDefault="00A550C1" w:rsidP="00A550C1">
            <w:pPr>
              <w:autoSpaceDE w:val="0"/>
              <w:autoSpaceDN w:val="0"/>
              <w:adjustRightInd w:val="0"/>
              <w:spacing w:after="0"/>
              <w:rPr>
                <w:rFonts w:ascii="Arial Narrow" w:hAnsi="Arial Narrow"/>
                <w:sz w:val="20"/>
                <w:szCs w:val="20"/>
              </w:rPr>
            </w:pPr>
            <w:r w:rsidRPr="00A550C1">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9F0" w14:textId="77777777" w:rsidR="00A550C1" w:rsidRDefault="007E25E7" w:rsidP="00A550C1">
            <w:pPr>
              <w:autoSpaceDE w:val="0"/>
              <w:autoSpaceDN w:val="0"/>
              <w:adjustRightInd w:val="0"/>
              <w:spacing w:after="0"/>
              <w:rPr>
                <w:rFonts w:ascii="Arial Narrow" w:hAnsi="Arial Narrow" w:cs="Arial"/>
                <w:sz w:val="20"/>
                <w:szCs w:val="20"/>
              </w:rPr>
            </w:pPr>
            <w:r w:rsidRPr="007E25E7">
              <w:rPr>
                <w:rFonts w:ascii="Arial Narrow" w:hAnsi="Arial Narrow" w:cs="Arial"/>
                <w:sz w:val="20"/>
                <w:szCs w:val="20"/>
              </w:rPr>
              <w:t>The student understands the importance of a critical review of the literature for a dissertation.</w:t>
            </w:r>
          </w:p>
        </w:tc>
        <w:tc>
          <w:tcPr>
            <w:tcW w:w="2835" w:type="dxa"/>
            <w:gridSpan w:val="3"/>
            <w:tcBorders>
              <w:top w:val="single" w:sz="4" w:space="0" w:color="auto"/>
              <w:left w:val="single" w:sz="4" w:space="0" w:color="auto"/>
              <w:bottom w:val="single" w:sz="4" w:space="0" w:color="auto"/>
              <w:right w:val="single" w:sz="4" w:space="0" w:color="auto"/>
            </w:tcBorders>
          </w:tcPr>
          <w:p w14:paraId="4E9F39F1" w14:textId="77777777" w:rsidR="007E25E7" w:rsidRDefault="007E25E7" w:rsidP="00A550C1">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 xml:space="preserve">Oral responses, examples of literature cited  </w:t>
            </w:r>
          </w:p>
          <w:p w14:paraId="4E9F39F2" w14:textId="77777777" w:rsidR="00A550C1" w:rsidRPr="007E25E7" w:rsidRDefault="00A550C1" w:rsidP="007E25E7">
            <w:pPr>
              <w:ind w:firstLine="708"/>
              <w:rPr>
                <w:rFonts w:ascii="Arial Narrow" w:hAnsi="Arial Narrow"/>
                <w:sz w:val="20"/>
                <w:szCs w:val="20"/>
                <w:lang w:val="en-US"/>
              </w:rPr>
            </w:pPr>
          </w:p>
        </w:tc>
      </w:tr>
      <w:tr w:rsidR="00A550C1" w:rsidRPr="00214E4C" w14:paraId="4E9F39FD"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F4" w14:textId="77777777" w:rsidR="00A550C1" w:rsidRPr="00A550C1" w:rsidRDefault="00A550C1" w:rsidP="00A550C1">
            <w:pPr>
              <w:keepNext/>
              <w:spacing w:after="0"/>
              <w:outlineLvl w:val="2"/>
              <w:rPr>
                <w:rFonts w:ascii="Arial Narrow" w:hAnsi="Arial Narrow"/>
                <w:sz w:val="20"/>
                <w:szCs w:val="20"/>
              </w:rPr>
            </w:pPr>
            <w:r w:rsidRPr="00A550C1">
              <w:rPr>
                <w:rFonts w:ascii="Arial Narrow" w:hAnsi="Arial Narrow"/>
                <w:sz w:val="20"/>
                <w:szCs w:val="20"/>
              </w:rPr>
              <w:t>K_W08</w:t>
            </w:r>
          </w:p>
          <w:p w14:paraId="4E9F39F5" w14:textId="77777777" w:rsidR="00A550C1" w:rsidRPr="00A550C1" w:rsidRDefault="00A550C1" w:rsidP="00A550C1">
            <w:pPr>
              <w:keepNext/>
              <w:spacing w:after="0"/>
              <w:outlineLvl w:val="2"/>
              <w:rPr>
                <w:rFonts w:ascii="Arial Narrow" w:hAnsi="Arial Narrow"/>
                <w:sz w:val="20"/>
                <w:szCs w:val="20"/>
              </w:rPr>
            </w:pPr>
            <w:r w:rsidRPr="00A550C1">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4E9F39F6" w14:textId="77777777" w:rsidR="00A550C1" w:rsidRPr="00A550C1" w:rsidRDefault="00A550C1" w:rsidP="00A550C1">
            <w:pPr>
              <w:autoSpaceDE w:val="0"/>
              <w:autoSpaceDN w:val="0"/>
              <w:adjustRightInd w:val="0"/>
              <w:spacing w:after="0"/>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9F7" w14:textId="77777777" w:rsidR="00A550C1" w:rsidRDefault="007E25E7" w:rsidP="00A550C1">
            <w:pPr>
              <w:autoSpaceDE w:val="0"/>
              <w:autoSpaceDN w:val="0"/>
              <w:adjustRightInd w:val="0"/>
              <w:spacing w:after="0"/>
              <w:rPr>
                <w:rFonts w:ascii="Arial Narrow" w:hAnsi="Arial Narrow" w:cs="Arial"/>
                <w:sz w:val="20"/>
                <w:szCs w:val="20"/>
              </w:rPr>
            </w:pPr>
            <w:r w:rsidRPr="007E25E7">
              <w:rPr>
                <w:rFonts w:ascii="Arial Narrow" w:hAnsi="Arial Narrow" w:cs="Arial"/>
                <w:sz w:val="20"/>
                <w:szCs w:val="20"/>
              </w:rPr>
              <w:t>The student has an advanced knowledge of the principles of research problem analysis, management and interpretation of results in the field of logistics and transport, which forms the substantive basis of the thesis.</w:t>
            </w:r>
          </w:p>
        </w:tc>
        <w:tc>
          <w:tcPr>
            <w:tcW w:w="2835" w:type="dxa"/>
            <w:gridSpan w:val="3"/>
            <w:tcBorders>
              <w:top w:val="single" w:sz="4" w:space="0" w:color="auto"/>
              <w:left w:val="single" w:sz="4" w:space="0" w:color="auto"/>
              <w:bottom w:val="single" w:sz="4" w:space="0" w:color="auto"/>
              <w:right w:val="single" w:sz="4" w:space="0" w:color="auto"/>
            </w:tcBorders>
          </w:tcPr>
          <w:p w14:paraId="4E9F39F8" w14:textId="77777777" w:rsidR="007E25E7" w:rsidRPr="007E25E7" w:rsidRDefault="007E25E7" w:rsidP="007E25E7">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discussion and questions during the seminar and consultations;</w:t>
            </w:r>
          </w:p>
          <w:p w14:paraId="4E9F39F9" w14:textId="77777777" w:rsidR="007E25E7" w:rsidRDefault="007E25E7" w:rsidP="007E25E7">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discussion;</w:t>
            </w:r>
          </w:p>
          <w:p w14:paraId="4E9F39FA" w14:textId="77777777" w:rsidR="007E25E7" w:rsidRPr="007E25E7" w:rsidRDefault="007E25E7" w:rsidP="007E25E7">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 xml:space="preserve">evaluation  of the research methods adopted </w:t>
            </w:r>
          </w:p>
          <w:p w14:paraId="4E9F39FB" w14:textId="77777777" w:rsidR="007E25E7" w:rsidRDefault="007E25E7" w:rsidP="007E25E7">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evaluation of the research tool prepared by the seminar participant</w:t>
            </w:r>
          </w:p>
          <w:p w14:paraId="4E9F39FC" w14:textId="77777777" w:rsidR="00A550C1" w:rsidRPr="007E25E7" w:rsidRDefault="007E25E7" w:rsidP="007E25E7">
            <w:pPr>
              <w:tabs>
                <w:tab w:val="left" w:pos="1752"/>
              </w:tabs>
              <w:rPr>
                <w:rFonts w:ascii="Arial Narrow" w:hAnsi="Arial Narrow"/>
                <w:sz w:val="20"/>
                <w:szCs w:val="20"/>
                <w:lang w:val="en-US"/>
              </w:rPr>
            </w:pPr>
            <w:r>
              <w:rPr>
                <w:rFonts w:ascii="Arial Narrow" w:hAnsi="Arial Narrow"/>
                <w:sz w:val="20"/>
                <w:szCs w:val="20"/>
                <w:lang w:val="en-US"/>
              </w:rPr>
              <w:tab/>
            </w:r>
          </w:p>
        </w:tc>
      </w:tr>
      <w:tr w:rsidR="00A550C1" w:rsidRPr="00214E4C" w14:paraId="4E9F3A02"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9FE" w14:textId="77777777" w:rsidR="00A550C1" w:rsidRPr="00A550C1" w:rsidRDefault="00A550C1" w:rsidP="00A550C1">
            <w:pPr>
              <w:keepNext/>
              <w:spacing w:after="0"/>
              <w:outlineLvl w:val="2"/>
              <w:rPr>
                <w:rFonts w:ascii="Arial Narrow" w:hAnsi="Arial Narrow"/>
                <w:sz w:val="20"/>
                <w:szCs w:val="20"/>
              </w:rPr>
            </w:pPr>
            <w:r w:rsidRPr="00A550C1">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4E9F39FF" w14:textId="77777777" w:rsidR="00A550C1" w:rsidRPr="00A550C1" w:rsidRDefault="00A550C1" w:rsidP="00A550C1">
            <w:pPr>
              <w:autoSpaceDE w:val="0"/>
              <w:autoSpaceDN w:val="0"/>
              <w:adjustRightInd w:val="0"/>
              <w:spacing w:after="0"/>
              <w:rPr>
                <w:rFonts w:ascii="Arial Narrow" w:hAnsi="Arial Narrow"/>
                <w:sz w:val="20"/>
                <w:szCs w:val="20"/>
              </w:rPr>
            </w:pPr>
            <w:r w:rsidRPr="00A550C1">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A00" w14:textId="77777777" w:rsidR="00A550C1" w:rsidRDefault="007E25E7" w:rsidP="00A550C1">
            <w:pPr>
              <w:autoSpaceDE w:val="0"/>
              <w:autoSpaceDN w:val="0"/>
              <w:adjustRightInd w:val="0"/>
              <w:spacing w:after="0"/>
              <w:rPr>
                <w:rFonts w:ascii="Arial Narrow" w:hAnsi="Arial Narrow" w:cs="Arial"/>
                <w:sz w:val="20"/>
                <w:szCs w:val="20"/>
              </w:rPr>
            </w:pPr>
            <w:r w:rsidRPr="007E25E7">
              <w:rPr>
                <w:rFonts w:ascii="Arial Narrow" w:hAnsi="Arial Narrow" w:cs="Arial"/>
                <w:sz w:val="20"/>
                <w:szCs w:val="20"/>
              </w:rPr>
              <w:t>The student has an advanced knowledge of research methods and tools (including advanced information and communication technologies) used in the analysis of issues related to the specialisation.</w:t>
            </w:r>
          </w:p>
        </w:tc>
        <w:tc>
          <w:tcPr>
            <w:tcW w:w="2835" w:type="dxa"/>
            <w:gridSpan w:val="3"/>
            <w:tcBorders>
              <w:top w:val="single" w:sz="4" w:space="0" w:color="auto"/>
              <w:left w:val="single" w:sz="4" w:space="0" w:color="auto"/>
              <w:bottom w:val="single" w:sz="4" w:space="0" w:color="auto"/>
              <w:right w:val="single" w:sz="4" w:space="0" w:color="auto"/>
            </w:tcBorders>
          </w:tcPr>
          <w:p w14:paraId="4E9F3A01" w14:textId="77777777" w:rsidR="00A550C1" w:rsidRPr="002841CF" w:rsidRDefault="007E25E7" w:rsidP="00A550C1">
            <w:pPr>
              <w:autoSpaceDE w:val="0"/>
              <w:autoSpaceDN w:val="0"/>
              <w:adjustRightInd w:val="0"/>
              <w:spacing w:after="0"/>
              <w:rPr>
                <w:rFonts w:ascii="Arial Narrow" w:hAnsi="Arial Narrow"/>
                <w:bCs/>
                <w:sz w:val="20"/>
                <w:szCs w:val="20"/>
                <w:lang w:val="en-US"/>
              </w:rPr>
            </w:pPr>
            <w:r w:rsidRPr="007E25E7">
              <w:rPr>
                <w:rFonts w:ascii="Arial Narrow" w:hAnsi="Arial Narrow"/>
                <w:bCs/>
                <w:sz w:val="20"/>
                <w:szCs w:val="20"/>
                <w:lang w:val="en-US"/>
              </w:rPr>
              <w:t>evaluation of the research tool prepared by the seminar participant and proposed for use in the thesis</w:t>
            </w:r>
          </w:p>
        </w:tc>
      </w:tr>
      <w:tr w:rsidR="00D43BB6" w:rsidRPr="00214E4C" w14:paraId="4E9F3A04"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03" w14:textId="77777777" w:rsidR="00D43BB6" w:rsidRPr="00D43BB6" w:rsidRDefault="00D43BB6" w:rsidP="00D43BB6">
            <w:pPr>
              <w:autoSpaceDE w:val="0"/>
              <w:autoSpaceDN w:val="0"/>
              <w:adjustRightInd w:val="0"/>
              <w:spacing w:after="0"/>
              <w:jc w:val="center"/>
              <w:rPr>
                <w:rFonts w:ascii="Arial Narrow" w:hAnsi="Arial Narrow"/>
                <w:b/>
                <w:bCs/>
                <w:sz w:val="20"/>
                <w:szCs w:val="20"/>
                <w:lang w:val="en-US"/>
              </w:rPr>
            </w:pPr>
            <w:r>
              <w:rPr>
                <w:rFonts w:ascii="Arial Narrow" w:hAnsi="Arial Narrow"/>
                <w:b/>
                <w:bCs/>
                <w:sz w:val="20"/>
                <w:szCs w:val="20"/>
                <w:lang w:val="en-US"/>
              </w:rPr>
              <w:t>Semester 3</w:t>
            </w:r>
          </w:p>
        </w:tc>
      </w:tr>
      <w:tr w:rsidR="00D61EDE" w:rsidRPr="00214E4C" w14:paraId="4E9F3A0A"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05" w14:textId="77777777" w:rsidR="00D61EDE" w:rsidRPr="00D61EDE" w:rsidRDefault="00D61EDE" w:rsidP="00D61EDE">
            <w:pPr>
              <w:keepNext/>
              <w:spacing w:after="0"/>
              <w:outlineLvl w:val="2"/>
              <w:rPr>
                <w:rFonts w:ascii="Arial Narrow" w:hAnsi="Arial Narrow"/>
                <w:sz w:val="20"/>
                <w:szCs w:val="20"/>
              </w:rPr>
            </w:pPr>
          </w:p>
          <w:p w14:paraId="4E9F3A06" w14:textId="77777777" w:rsidR="00D61EDE" w:rsidRPr="00D61EDE" w:rsidRDefault="00D61EDE" w:rsidP="00D61EDE">
            <w:pPr>
              <w:keepNext/>
              <w:spacing w:after="0"/>
              <w:outlineLvl w:val="2"/>
              <w:rPr>
                <w:rFonts w:ascii="Arial Narrow" w:hAnsi="Arial Narrow"/>
                <w:sz w:val="20"/>
                <w:szCs w:val="20"/>
              </w:rPr>
            </w:pPr>
            <w:r w:rsidRPr="00D61EDE">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4E9F3A07" w14:textId="77777777" w:rsidR="00D61EDE" w:rsidRPr="00D61EDE" w:rsidRDefault="00D61EDE" w:rsidP="00D61EDE">
            <w:pPr>
              <w:tabs>
                <w:tab w:val="center" w:pos="557"/>
              </w:tabs>
              <w:spacing w:line="360" w:lineRule="auto"/>
              <w:rPr>
                <w:rFonts w:ascii="Arial Narrow" w:hAnsi="Arial Narrow"/>
                <w:sz w:val="20"/>
                <w:szCs w:val="20"/>
              </w:rPr>
            </w:pPr>
            <w:r w:rsidRPr="00D61ED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A08" w14:textId="77777777" w:rsidR="00D61EDE" w:rsidRPr="007E25E7" w:rsidRDefault="00D61EDE" w:rsidP="00D61EDE">
            <w:pPr>
              <w:autoSpaceDE w:val="0"/>
              <w:autoSpaceDN w:val="0"/>
              <w:adjustRightInd w:val="0"/>
              <w:spacing w:after="0"/>
              <w:rPr>
                <w:rFonts w:ascii="Arial Narrow" w:hAnsi="Arial Narrow" w:cs="Arial"/>
                <w:sz w:val="20"/>
                <w:szCs w:val="20"/>
              </w:rPr>
            </w:pPr>
            <w:r w:rsidRPr="00D61EDE">
              <w:rPr>
                <w:rFonts w:ascii="Arial Narrow" w:hAnsi="Arial Narrow" w:cs="Arial"/>
                <w:sz w:val="20"/>
                <w:szCs w:val="20"/>
              </w:rPr>
              <w:t>The student is familiar with the tools and techniques of designing and presenting a multimedia thesis.</w:t>
            </w:r>
          </w:p>
        </w:tc>
        <w:tc>
          <w:tcPr>
            <w:tcW w:w="2835" w:type="dxa"/>
            <w:gridSpan w:val="3"/>
            <w:tcBorders>
              <w:top w:val="single" w:sz="4" w:space="0" w:color="auto"/>
              <w:left w:val="single" w:sz="4" w:space="0" w:color="auto"/>
              <w:bottom w:val="single" w:sz="4" w:space="0" w:color="auto"/>
              <w:right w:val="single" w:sz="4" w:space="0" w:color="auto"/>
            </w:tcBorders>
          </w:tcPr>
          <w:p w14:paraId="4E9F3A09" w14:textId="77777777" w:rsidR="00D61EDE" w:rsidRPr="007E25E7" w:rsidRDefault="004E449A" w:rsidP="00D61EDE">
            <w:pPr>
              <w:autoSpaceDE w:val="0"/>
              <w:autoSpaceDN w:val="0"/>
              <w:adjustRightInd w:val="0"/>
              <w:spacing w:after="0"/>
              <w:rPr>
                <w:rFonts w:ascii="Arial Narrow" w:hAnsi="Arial Narrow"/>
                <w:bCs/>
                <w:sz w:val="20"/>
                <w:szCs w:val="20"/>
                <w:lang w:val="en-US"/>
              </w:rPr>
            </w:pPr>
            <w:r w:rsidRPr="004E449A">
              <w:rPr>
                <w:rFonts w:ascii="Arial Narrow" w:hAnsi="Arial Narrow"/>
                <w:bCs/>
                <w:sz w:val="20"/>
                <w:szCs w:val="20"/>
                <w:lang w:val="en-US"/>
              </w:rPr>
              <w:t>presentation of the thesis at the seminar</w:t>
            </w:r>
          </w:p>
        </w:tc>
      </w:tr>
      <w:tr w:rsidR="004E449A" w:rsidRPr="00214E4C" w14:paraId="4E9F3A10"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0B" w14:textId="77777777" w:rsidR="004E449A" w:rsidRPr="00D61EDE" w:rsidRDefault="004E449A" w:rsidP="00D61EDE">
            <w:pPr>
              <w:keepNext/>
              <w:spacing w:after="0"/>
              <w:outlineLvl w:val="2"/>
              <w:rPr>
                <w:rFonts w:ascii="Arial Narrow" w:hAnsi="Arial Narrow"/>
                <w:sz w:val="20"/>
                <w:szCs w:val="20"/>
              </w:rPr>
            </w:pPr>
            <w:r w:rsidRPr="00D61EDE">
              <w:rPr>
                <w:rFonts w:ascii="Arial Narrow" w:hAnsi="Arial Narrow"/>
                <w:sz w:val="20"/>
                <w:szCs w:val="20"/>
              </w:rPr>
              <w:t>K_W08</w:t>
            </w:r>
          </w:p>
        </w:tc>
        <w:tc>
          <w:tcPr>
            <w:tcW w:w="1134" w:type="dxa"/>
            <w:gridSpan w:val="3"/>
            <w:tcBorders>
              <w:top w:val="single" w:sz="4" w:space="0" w:color="auto"/>
              <w:left w:val="single" w:sz="4" w:space="0" w:color="auto"/>
              <w:bottom w:val="single" w:sz="4" w:space="0" w:color="auto"/>
              <w:right w:val="single" w:sz="4" w:space="0" w:color="auto"/>
            </w:tcBorders>
          </w:tcPr>
          <w:p w14:paraId="4E9F3A0C" w14:textId="77777777" w:rsidR="004E449A" w:rsidRPr="00D61EDE" w:rsidRDefault="004E449A" w:rsidP="00D61EDE">
            <w:pPr>
              <w:autoSpaceDE w:val="0"/>
              <w:autoSpaceDN w:val="0"/>
              <w:adjustRightInd w:val="0"/>
              <w:spacing w:after="0"/>
              <w:rPr>
                <w:rFonts w:ascii="Arial Narrow" w:hAnsi="Arial Narrow"/>
                <w:sz w:val="20"/>
                <w:szCs w:val="20"/>
              </w:rPr>
            </w:pPr>
            <w:r w:rsidRPr="00D61ED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A0D" w14:textId="77777777" w:rsidR="004E449A" w:rsidRPr="007E25E7" w:rsidRDefault="004E449A" w:rsidP="00D61EDE">
            <w:pPr>
              <w:autoSpaceDE w:val="0"/>
              <w:autoSpaceDN w:val="0"/>
              <w:adjustRightInd w:val="0"/>
              <w:spacing w:after="0"/>
              <w:rPr>
                <w:rFonts w:ascii="Arial Narrow" w:hAnsi="Arial Narrow" w:cs="Arial"/>
                <w:sz w:val="20"/>
                <w:szCs w:val="20"/>
              </w:rPr>
            </w:pPr>
            <w:r w:rsidRPr="00711EC4">
              <w:rPr>
                <w:rFonts w:ascii="Arial Narrow" w:hAnsi="Arial Narrow" w:cs="Arial"/>
                <w:sz w:val="20"/>
                <w:szCs w:val="20"/>
              </w:rPr>
              <w:t>The student knows the methods of argumentation used in presenting the results of research obtained in the thesis and in the discussion during the final examination.</w:t>
            </w:r>
          </w:p>
        </w:tc>
        <w:tc>
          <w:tcPr>
            <w:tcW w:w="2835" w:type="dxa"/>
            <w:gridSpan w:val="3"/>
            <w:vMerge w:val="restart"/>
            <w:tcBorders>
              <w:top w:val="single" w:sz="4" w:space="0" w:color="auto"/>
              <w:left w:val="single" w:sz="4" w:space="0" w:color="auto"/>
              <w:right w:val="single" w:sz="4" w:space="0" w:color="auto"/>
            </w:tcBorders>
          </w:tcPr>
          <w:p w14:paraId="4E9F3A0E" w14:textId="77777777" w:rsidR="004E449A" w:rsidRDefault="004E449A" w:rsidP="00D61EDE">
            <w:pPr>
              <w:autoSpaceDE w:val="0"/>
              <w:autoSpaceDN w:val="0"/>
              <w:adjustRightInd w:val="0"/>
              <w:spacing w:after="0"/>
              <w:rPr>
                <w:rFonts w:ascii="Arial Narrow" w:hAnsi="Arial Narrow"/>
                <w:bCs/>
                <w:sz w:val="20"/>
                <w:szCs w:val="20"/>
                <w:lang w:val="en-US"/>
              </w:rPr>
            </w:pPr>
            <w:r w:rsidRPr="004E449A">
              <w:rPr>
                <w:rFonts w:ascii="Arial Narrow" w:hAnsi="Arial Narrow"/>
                <w:bCs/>
                <w:sz w:val="20"/>
                <w:szCs w:val="20"/>
                <w:lang w:val="en-US"/>
              </w:rPr>
              <w:t>presentation of work and answers to questions from students in the seminar group</w:t>
            </w:r>
          </w:p>
          <w:p w14:paraId="4E9F3A0F" w14:textId="77777777" w:rsidR="004E449A" w:rsidRPr="004E449A" w:rsidRDefault="004E449A" w:rsidP="004E449A">
            <w:pPr>
              <w:jc w:val="center"/>
              <w:rPr>
                <w:rFonts w:ascii="Arial Narrow" w:hAnsi="Arial Narrow"/>
                <w:sz w:val="20"/>
                <w:szCs w:val="20"/>
                <w:lang w:val="en-US"/>
              </w:rPr>
            </w:pPr>
          </w:p>
        </w:tc>
      </w:tr>
      <w:tr w:rsidR="004E449A" w:rsidRPr="00214E4C" w14:paraId="4E9F3A16"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11" w14:textId="77777777" w:rsidR="004E449A" w:rsidRPr="00D61EDE" w:rsidRDefault="004E449A" w:rsidP="00D61EDE">
            <w:pPr>
              <w:keepNext/>
              <w:spacing w:after="0"/>
              <w:outlineLvl w:val="2"/>
              <w:rPr>
                <w:rFonts w:ascii="Arial Narrow" w:hAnsi="Arial Narrow"/>
                <w:sz w:val="20"/>
                <w:szCs w:val="20"/>
              </w:rPr>
            </w:pPr>
            <w:r w:rsidRPr="00D61EDE">
              <w:rPr>
                <w:rFonts w:ascii="Arial Narrow" w:hAnsi="Arial Narrow"/>
                <w:sz w:val="20"/>
                <w:szCs w:val="20"/>
              </w:rPr>
              <w:t>K_W08</w:t>
            </w:r>
          </w:p>
          <w:p w14:paraId="4E9F3A12" w14:textId="77777777" w:rsidR="004E449A" w:rsidRPr="00D61EDE" w:rsidRDefault="004E449A" w:rsidP="00D61EDE">
            <w:pPr>
              <w:keepNext/>
              <w:spacing w:after="0"/>
              <w:outlineLvl w:val="2"/>
              <w:rPr>
                <w:rFonts w:ascii="Arial Narrow" w:hAnsi="Arial Narrow"/>
                <w:sz w:val="20"/>
                <w:szCs w:val="20"/>
              </w:rPr>
            </w:pPr>
            <w:r w:rsidRPr="00D61EDE">
              <w:rPr>
                <w:rFonts w:ascii="Arial Narrow" w:hAnsi="Arial Narrow"/>
                <w:sz w:val="20"/>
                <w:szCs w:val="20"/>
              </w:rPr>
              <w:t>K_W01</w:t>
            </w:r>
          </w:p>
        </w:tc>
        <w:tc>
          <w:tcPr>
            <w:tcW w:w="1134" w:type="dxa"/>
            <w:gridSpan w:val="3"/>
            <w:tcBorders>
              <w:top w:val="single" w:sz="4" w:space="0" w:color="auto"/>
              <w:left w:val="single" w:sz="4" w:space="0" w:color="auto"/>
              <w:bottom w:val="single" w:sz="4" w:space="0" w:color="auto"/>
              <w:right w:val="single" w:sz="4" w:space="0" w:color="auto"/>
            </w:tcBorders>
          </w:tcPr>
          <w:p w14:paraId="4E9F3A13" w14:textId="77777777" w:rsidR="004E449A" w:rsidRPr="00D61EDE" w:rsidRDefault="004E449A" w:rsidP="00D61EDE">
            <w:pPr>
              <w:autoSpaceDE w:val="0"/>
              <w:autoSpaceDN w:val="0"/>
              <w:adjustRightInd w:val="0"/>
              <w:spacing w:after="0"/>
              <w:rPr>
                <w:rFonts w:ascii="Arial Narrow" w:hAnsi="Arial Narrow"/>
                <w:sz w:val="20"/>
                <w:szCs w:val="20"/>
              </w:rPr>
            </w:pPr>
            <w:r w:rsidRPr="00D61EDE">
              <w:rPr>
                <w:rFonts w:ascii="Arial Narrow" w:hAnsi="Arial Narrow"/>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4E9F3A14" w14:textId="77777777" w:rsidR="004E449A" w:rsidRPr="007E25E7" w:rsidRDefault="004E449A" w:rsidP="004E449A">
            <w:pPr>
              <w:autoSpaceDE w:val="0"/>
              <w:autoSpaceDN w:val="0"/>
              <w:adjustRightInd w:val="0"/>
              <w:spacing w:after="0"/>
              <w:rPr>
                <w:rFonts w:ascii="Arial Narrow" w:hAnsi="Arial Narrow" w:cs="Arial"/>
                <w:sz w:val="20"/>
                <w:szCs w:val="20"/>
              </w:rPr>
            </w:pPr>
            <w:r w:rsidRPr="004E449A">
              <w:rPr>
                <w:rFonts w:ascii="Arial Narrow" w:hAnsi="Arial Narrow" w:cs="Arial"/>
                <w:sz w:val="20"/>
                <w:szCs w:val="20"/>
              </w:rPr>
              <w:t>The student is familiar with the rules for defending a thesis and taking a final examination.</w:t>
            </w:r>
          </w:p>
        </w:tc>
        <w:tc>
          <w:tcPr>
            <w:tcW w:w="2835" w:type="dxa"/>
            <w:gridSpan w:val="3"/>
            <w:vMerge/>
            <w:tcBorders>
              <w:left w:val="single" w:sz="4" w:space="0" w:color="auto"/>
              <w:bottom w:val="single" w:sz="4" w:space="0" w:color="auto"/>
              <w:right w:val="single" w:sz="4" w:space="0" w:color="auto"/>
            </w:tcBorders>
          </w:tcPr>
          <w:p w14:paraId="4E9F3A15" w14:textId="77777777" w:rsidR="004E449A" w:rsidRPr="007E25E7" w:rsidRDefault="004E449A" w:rsidP="00D61EDE">
            <w:pPr>
              <w:autoSpaceDE w:val="0"/>
              <w:autoSpaceDN w:val="0"/>
              <w:adjustRightInd w:val="0"/>
              <w:spacing w:after="0"/>
              <w:rPr>
                <w:rFonts w:ascii="Arial Narrow" w:hAnsi="Arial Narrow"/>
                <w:bCs/>
                <w:sz w:val="20"/>
                <w:szCs w:val="20"/>
                <w:lang w:val="en-US"/>
              </w:rPr>
            </w:pPr>
          </w:p>
        </w:tc>
      </w:tr>
      <w:tr w:rsidR="00BC7549" w:rsidRPr="00DD73B6" w14:paraId="4E9F3A18"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17"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C01227" w:rsidRPr="00DD73B6" w14:paraId="4E9F3A1A"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19" w14:textId="77777777" w:rsidR="00C01227" w:rsidRPr="00BC7549" w:rsidRDefault="00E90E42" w:rsidP="004311CC">
            <w:pPr>
              <w:autoSpaceDE w:val="0"/>
              <w:autoSpaceDN w:val="0"/>
              <w:adjustRightInd w:val="0"/>
              <w:spacing w:after="0"/>
              <w:jc w:val="center"/>
              <w:rPr>
                <w:rFonts w:ascii="Arial Narrow" w:hAnsi="Arial Narrow" w:cs="Arial"/>
                <w:b/>
                <w:sz w:val="20"/>
                <w:szCs w:val="20"/>
              </w:rPr>
            </w:pPr>
            <w:r>
              <w:rPr>
                <w:rFonts w:ascii="Arial Narrow" w:hAnsi="Arial Narrow" w:cs="Arial"/>
                <w:b/>
                <w:sz w:val="20"/>
                <w:szCs w:val="20"/>
              </w:rPr>
              <w:t>Semester 1</w:t>
            </w:r>
          </w:p>
        </w:tc>
      </w:tr>
      <w:tr w:rsidR="00C01227" w:rsidRPr="00DD73B6" w14:paraId="4E9F3A20"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1B" w14:textId="77777777" w:rsidR="00C01227" w:rsidRPr="00304EF9" w:rsidRDefault="00C01227" w:rsidP="00C01227">
            <w:pPr>
              <w:keepNext/>
              <w:spacing w:after="0"/>
              <w:outlineLvl w:val="2"/>
              <w:rPr>
                <w:rFonts w:ascii="Arial Narrow" w:hAnsi="Arial Narrow" w:cs="Arial"/>
                <w:b/>
                <w:bCs/>
                <w:sz w:val="20"/>
                <w:szCs w:val="20"/>
              </w:rPr>
            </w:pPr>
            <w:r>
              <w:rPr>
                <w:rFonts w:ascii="Arial Narrow" w:hAnsi="Arial Narrow"/>
                <w:sz w:val="20"/>
                <w:szCs w:val="20"/>
              </w:rPr>
              <w:t>K_U01</w:t>
            </w:r>
          </w:p>
        </w:tc>
        <w:tc>
          <w:tcPr>
            <w:tcW w:w="1134" w:type="dxa"/>
            <w:gridSpan w:val="3"/>
            <w:tcBorders>
              <w:top w:val="single" w:sz="4" w:space="0" w:color="auto"/>
              <w:left w:val="single" w:sz="4" w:space="0" w:color="auto"/>
              <w:bottom w:val="single" w:sz="4" w:space="0" w:color="auto"/>
              <w:right w:val="single" w:sz="4" w:space="0" w:color="auto"/>
            </w:tcBorders>
          </w:tcPr>
          <w:p w14:paraId="4E9F3A1C" w14:textId="77777777" w:rsidR="00C01227" w:rsidRPr="00304EF9" w:rsidRDefault="00C01227" w:rsidP="00C01227">
            <w:pPr>
              <w:keepNext/>
              <w:spacing w:after="0"/>
              <w:outlineLvl w:val="2"/>
              <w:rPr>
                <w:rFonts w:ascii="Arial Narrow" w:hAnsi="Arial Narrow"/>
                <w:sz w:val="20"/>
                <w:szCs w:val="20"/>
              </w:rPr>
            </w:pPr>
            <w:r>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4E9F3A1D" w14:textId="77777777" w:rsidR="00C01227" w:rsidRPr="00C01227" w:rsidRDefault="00C01227" w:rsidP="00C01227">
            <w:pPr>
              <w:autoSpaceDE w:val="0"/>
              <w:autoSpaceDN w:val="0"/>
              <w:adjustRightInd w:val="0"/>
              <w:spacing w:after="0"/>
              <w:rPr>
                <w:rFonts w:ascii="Arial Narrow" w:hAnsi="Arial Narrow"/>
                <w:sz w:val="20"/>
                <w:szCs w:val="20"/>
                <w:lang w:val="en-US"/>
              </w:rPr>
            </w:pPr>
            <w:r w:rsidRPr="00C01227">
              <w:rPr>
                <w:rFonts w:ascii="Arial Narrow" w:hAnsi="Arial Narrow"/>
                <w:sz w:val="20"/>
                <w:szCs w:val="20"/>
                <w:lang w:val="en-US"/>
              </w:rPr>
              <w:t xml:space="preserve">The student is able to formulate a practical research problem in the field of logistics and transport as the subject of their thesis, and to develop research stages leading to its analysis and solution. </w:t>
            </w:r>
          </w:p>
        </w:tc>
        <w:tc>
          <w:tcPr>
            <w:tcW w:w="2835" w:type="dxa"/>
            <w:gridSpan w:val="3"/>
            <w:tcBorders>
              <w:top w:val="single" w:sz="4" w:space="0" w:color="auto"/>
              <w:left w:val="single" w:sz="4" w:space="0" w:color="auto"/>
              <w:bottom w:val="single" w:sz="4" w:space="0" w:color="auto"/>
              <w:right w:val="single" w:sz="4" w:space="0" w:color="auto"/>
            </w:tcBorders>
          </w:tcPr>
          <w:p w14:paraId="4E9F3A1E" w14:textId="77777777" w:rsidR="00C01227" w:rsidRPr="00C01227" w:rsidRDefault="00C01227" w:rsidP="00C01227">
            <w:pPr>
              <w:autoSpaceDE w:val="0"/>
              <w:autoSpaceDN w:val="0"/>
              <w:adjustRightInd w:val="0"/>
              <w:spacing w:after="0"/>
              <w:rPr>
                <w:rFonts w:ascii="Arial Narrow" w:hAnsi="Arial Narrow" w:cs="Arial"/>
                <w:sz w:val="20"/>
                <w:szCs w:val="20"/>
              </w:rPr>
            </w:pPr>
            <w:r w:rsidRPr="00C01227">
              <w:rPr>
                <w:rFonts w:ascii="Arial Narrow" w:hAnsi="Arial Narrow" w:cs="Arial"/>
                <w:sz w:val="20"/>
                <w:szCs w:val="20"/>
              </w:rPr>
              <w:t>• assessment of the developed work topic card</w:t>
            </w:r>
          </w:p>
          <w:p w14:paraId="4E9F3A1F" w14:textId="77777777" w:rsidR="00C01227" w:rsidRPr="00CE5E35" w:rsidRDefault="00C01227" w:rsidP="00C01227">
            <w:pPr>
              <w:autoSpaceDE w:val="0"/>
              <w:autoSpaceDN w:val="0"/>
              <w:adjustRightInd w:val="0"/>
              <w:spacing w:after="0"/>
              <w:rPr>
                <w:rFonts w:ascii="Arial Narrow" w:hAnsi="Arial Narrow" w:cs="Arial"/>
                <w:sz w:val="20"/>
                <w:szCs w:val="20"/>
              </w:rPr>
            </w:pPr>
            <w:r w:rsidRPr="00C01227">
              <w:rPr>
                <w:rFonts w:ascii="Arial Narrow" w:hAnsi="Arial Narrow" w:cs="Arial"/>
                <w:sz w:val="20"/>
                <w:szCs w:val="20"/>
              </w:rPr>
              <w:t>• discussion and questions during the seminar and consultations</w:t>
            </w:r>
          </w:p>
        </w:tc>
      </w:tr>
      <w:tr w:rsidR="00C01227" w:rsidRPr="00CE5E35" w14:paraId="4E9F3A25"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21" w14:textId="77777777" w:rsidR="00C01227" w:rsidRPr="00304EF9" w:rsidRDefault="00C01227" w:rsidP="00C01227">
            <w:pPr>
              <w:keepNext/>
              <w:spacing w:after="0"/>
              <w:outlineLvl w:val="2"/>
              <w:rPr>
                <w:rFonts w:ascii="Arial Narrow" w:hAnsi="Arial Narrow" w:cs="Arial"/>
                <w:b/>
                <w:bCs/>
                <w:sz w:val="20"/>
                <w:szCs w:val="20"/>
              </w:rPr>
            </w:pPr>
            <w:r>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4E9F3A22" w14:textId="77777777" w:rsidR="00C01227" w:rsidRPr="00304EF9" w:rsidRDefault="00C01227" w:rsidP="00C01227">
            <w:pPr>
              <w:keepNext/>
              <w:spacing w:after="0"/>
              <w:outlineLvl w:val="2"/>
              <w:rPr>
                <w:rFonts w:ascii="Arial Narrow" w:hAnsi="Arial Narrow"/>
                <w:sz w:val="20"/>
                <w:szCs w:val="20"/>
              </w:rPr>
            </w:pPr>
            <w:r>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4E9F3A23" w14:textId="77777777" w:rsidR="00C01227" w:rsidRPr="002C2FC0" w:rsidRDefault="00C01227" w:rsidP="00C01227">
            <w:pPr>
              <w:autoSpaceDE w:val="0"/>
              <w:autoSpaceDN w:val="0"/>
              <w:adjustRightInd w:val="0"/>
              <w:spacing w:after="0"/>
              <w:rPr>
                <w:rFonts w:ascii="Arial Narrow" w:hAnsi="Arial Narrow" w:cs="Arial"/>
                <w:sz w:val="20"/>
                <w:szCs w:val="20"/>
              </w:rPr>
            </w:pPr>
            <w:r w:rsidRPr="00C01227">
              <w:rPr>
                <w:rFonts w:ascii="Arial Narrow" w:hAnsi="Arial Narrow" w:cs="Arial"/>
                <w:sz w:val="20"/>
                <w:szCs w:val="20"/>
              </w:rPr>
              <w:t>The student is able to use databases and other sources of information to search for literature and data needed for their thesis, and is able to use relevant literature when formulating a research problem.</w:t>
            </w:r>
          </w:p>
        </w:tc>
        <w:tc>
          <w:tcPr>
            <w:tcW w:w="2835" w:type="dxa"/>
            <w:gridSpan w:val="3"/>
            <w:tcBorders>
              <w:top w:val="single" w:sz="4" w:space="0" w:color="auto"/>
              <w:left w:val="single" w:sz="4" w:space="0" w:color="auto"/>
              <w:bottom w:val="single" w:sz="4" w:space="0" w:color="auto"/>
              <w:right w:val="single" w:sz="4" w:space="0" w:color="auto"/>
            </w:tcBorders>
          </w:tcPr>
          <w:p w14:paraId="4E9F3A24" w14:textId="77777777" w:rsidR="00C01227" w:rsidRPr="00CE5E35" w:rsidRDefault="00864349" w:rsidP="00C01227">
            <w:pPr>
              <w:autoSpaceDE w:val="0"/>
              <w:autoSpaceDN w:val="0"/>
              <w:adjustRightInd w:val="0"/>
              <w:spacing w:after="0"/>
              <w:rPr>
                <w:rFonts w:ascii="Arial Narrow" w:hAnsi="Arial Narrow" w:cs="Arial"/>
                <w:sz w:val="20"/>
                <w:szCs w:val="20"/>
                <w:lang w:val="en-US"/>
              </w:rPr>
            </w:pPr>
            <w:r w:rsidRPr="00864349">
              <w:rPr>
                <w:rFonts w:ascii="Arial Narrow" w:hAnsi="Arial Narrow" w:cs="Arial"/>
                <w:sz w:val="20"/>
                <w:szCs w:val="20"/>
                <w:lang w:val="en-US"/>
              </w:rPr>
              <w:t>assessment of the developed work topic charter</w:t>
            </w:r>
          </w:p>
        </w:tc>
      </w:tr>
      <w:tr w:rsidR="00E90E42" w:rsidRPr="00CE5E35" w14:paraId="4E9F3A27"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26" w14:textId="77777777" w:rsidR="00E90E42" w:rsidRPr="00E90E42" w:rsidRDefault="00E90E42" w:rsidP="00E90E42">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2</w:t>
            </w:r>
          </w:p>
        </w:tc>
      </w:tr>
      <w:tr w:rsidR="00E90E42" w:rsidRPr="00CE5E35" w14:paraId="4E9F3A30"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28" w14:textId="77777777" w:rsidR="00E90E42" w:rsidRPr="00E90E42" w:rsidRDefault="00E90E42" w:rsidP="00E90E42">
            <w:pPr>
              <w:keepNext/>
              <w:spacing w:after="0"/>
              <w:outlineLvl w:val="2"/>
              <w:rPr>
                <w:rFonts w:ascii="Arial Narrow" w:hAnsi="Arial Narrow"/>
                <w:sz w:val="20"/>
                <w:szCs w:val="20"/>
              </w:rPr>
            </w:pPr>
            <w:r w:rsidRPr="00E90E42">
              <w:rPr>
                <w:rFonts w:ascii="Arial Narrow" w:hAnsi="Arial Narrow"/>
                <w:sz w:val="20"/>
                <w:szCs w:val="20"/>
              </w:rPr>
              <w:lastRenderedPageBreak/>
              <w:t xml:space="preserve">K_U03  </w:t>
            </w:r>
          </w:p>
          <w:p w14:paraId="4E9F3A29" w14:textId="77777777" w:rsidR="00E90E42" w:rsidRPr="00E90E42" w:rsidRDefault="00E90E42" w:rsidP="00E90E42">
            <w:pPr>
              <w:keepNext/>
              <w:spacing w:after="0"/>
              <w:outlineLvl w:val="2"/>
              <w:rPr>
                <w:rFonts w:ascii="Arial Narrow" w:hAnsi="Arial Narrow" w:cs="Arial"/>
                <w:bCs/>
                <w:sz w:val="20"/>
                <w:szCs w:val="20"/>
              </w:rPr>
            </w:pPr>
            <w:r w:rsidRPr="00E90E42">
              <w:rPr>
                <w:rFonts w:ascii="Arial Narrow" w:hAnsi="Arial Narrow"/>
                <w:sz w:val="20"/>
                <w:szCs w:val="20"/>
              </w:rPr>
              <w:t>K_U9</w:t>
            </w:r>
            <w:r w:rsidRPr="00E90E42">
              <w:rPr>
                <w:lang w:eastAsia="en-US"/>
              </w:rPr>
              <w:t xml:space="preserve">  </w:t>
            </w:r>
          </w:p>
        </w:tc>
        <w:tc>
          <w:tcPr>
            <w:tcW w:w="1134" w:type="dxa"/>
            <w:gridSpan w:val="3"/>
            <w:tcBorders>
              <w:top w:val="single" w:sz="4" w:space="0" w:color="auto"/>
              <w:left w:val="single" w:sz="4" w:space="0" w:color="auto"/>
              <w:bottom w:val="single" w:sz="4" w:space="0" w:color="auto"/>
              <w:right w:val="single" w:sz="4" w:space="0" w:color="auto"/>
            </w:tcBorders>
          </w:tcPr>
          <w:p w14:paraId="4E9F3A2A" w14:textId="77777777" w:rsidR="00E90E42" w:rsidRPr="00E90E42" w:rsidRDefault="00E90E42" w:rsidP="00E90E42">
            <w:pPr>
              <w:spacing w:line="360" w:lineRule="auto"/>
              <w:ind w:left="37"/>
              <w:rPr>
                <w:rFonts w:ascii="Arial Narrow" w:hAnsi="Arial Narrow"/>
                <w:sz w:val="20"/>
                <w:szCs w:val="20"/>
              </w:rPr>
            </w:pPr>
            <w:r w:rsidRPr="00E90E42">
              <w:rPr>
                <w:rFonts w:ascii="Arial Narrow" w:hAnsi="Arial Narrow"/>
                <w:sz w:val="20"/>
                <w:szCs w:val="20"/>
              </w:rPr>
              <w:t>P6S_UW</w:t>
            </w:r>
          </w:p>
          <w:p w14:paraId="4E9F3A2B" w14:textId="77777777" w:rsidR="00E90E42" w:rsidRPr="00E90E42" w:rsidRDefault="00E90E42" w:rsidP="00E90E42">
            <w:pPr>
              <w:spacing w:line="360" w:lineRule="auto"/>
              <w:ind w:left="37"/>
              <w:rPr>
                <w:rFonts w:ascii="Arial Narrow" w:hAnsi="Arial Narrow"/>
                <w:sz w:val="20"/>
                <w:szCs w:val="20"/>
              </w:rPr>
            </w:pPr>
            <w:r w:rsidRPr="00E90E42">
              <w:rPr>
                <w:rFonts w:ascii="Arial Narrow" w:hAnsi="Arial Narrow"/>
                <w:sz w:val="20"/>
                <w:szCs w:val="20"/>
              </w:rPr>
              <w:t>P6S_UK</w:t>
            </w:r>
          </w:p>
          <w:p w14:paraId="4E9F3A2C" w14:textId="77777777" w:rsidR="00E90E42" w:rsidRPr="00E90E42" w:rsidRDefault="00E90E42" w:rsidP="00E90E4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2D" w14:textId="77777777" w:rsidR="00E90E42" w:rsidRPr="002C2FC0" w:rsidRDefault="00E90E42" w:rsidP="00E90E42">
            <w:pPr>
              <w:autoSpaceDE w:val="0"/>
              <w:autoSpaceDN w:val="0"/>
              <w:adjustRightInd w:val="0"/>
              <w:spacing w:after="0"/>
              <w:rPr>
                <w:rFonts w:ascii="Arial Narrow" w:hAnsi="Arial Narrow" w:cs="Arial"/>
                <w:sz w:val="20"/>
                <w:szCs w:val="20"/>
              </w:rPr>
            </w:pPr>
            <w:r w:rsidRPr="00E90E42">
              <w:rPr>
                <w:rFonts w:ascii="Arial Narrow" w:hAnsi="Arial Narrow" w:cs="Arial"/>
                <w:sz w:val="20"/>
                <w:szCs w:val="20"/>
              </w:rPr>
              <w:t xml:space="preserve">In order to achieve the research objective of the thesis, </w:t>
            </w:r>
            <w:r>
              <w:rPr>
                <w:rFonts w:ascii="Arial Narrow" w:hAnsi="Arial Narrow" w:cs="Arial"/>
                <w:sz w:val="20"/>
                <w:szCs w:val="20"/>
              </w:rPr>
              <w:t>the student</w:t>
            </w:r>
            <w:r w:rsidRPr="00E90E42">
              <w:rPr>
                <w:rFonts w:ascii="Arial Narrow" w:hAnsi="Arial Narrow" w:cs="Arial"/>
                <w:sz w:val="20"/>
                <w:szCs w:val="20"/>
              </w:rPr>
              <w:t xml:space="preserve"> is able to select, evaluate, critically analyse, synthesise and interpret information obtained from relevant sources (databases), as well as conduct literature studies on the subject of logistics and transport.</w:t>
            </w:r>
          </w:p>
        </w:tc>
        <w:tc>
          <w:tcPr>
            <w:tcW w:w="2835" w:type="dxa"/>
            <w:gridSpan w:val="3"/>
            <w:tcBorders>
              <w:top w:val="single" w:sz="4" w:space="0" w:color="auto"/>
              <w:left w:val="single" w:sz="4" w:space="0" w:color="auto"/>
              <w:bottom w:val="single" w:sz="4" w:space="0" w:color="auto"/>
              <w:right w:val="single" w:sz="4" w:space="0" w:color="auto"/>
            </w:tcBorders>
          </w:tcPr>
          <w:p w14:paraId="4E9F3A2E" w14:textId="77777777" w:rsidR="00531222" w:rsidRPr="00531222" w:rsidRDefault="00531222" w:rsidP="00531222">
            <w:pPr>
              <w:autoSpaceDE w:val="0"/>
              <w:autoSpaceDN w:val="0"/>
              <w:adjustRightInd w:val="0"/>
              <w:spacing w:after="0"/>
              <w:rPr>
                <w:rFonts w:ascii="Arial Narrow" w:hAnsi="Arial Narrow" w:cs="Arial"/>
                <w:sz w:val="20"/>
                <w:szCs w:val="20"/>
                <w:lang w:val="en-US"/>
              </w:rPr>
            </w:pPr>
            <w:r w:rsidRPr="00531222">
              <w:rPr>
                <w:rFonts w:ascii="Arial Narrow" w:hAnsi="Arial Narrow" w:cs="Arial"/>
                <w:sz w:val="20"/>
                <w:szCs w:val="20"/>
                <w:lang w:val="en-US"/>
              </w:rPr>
              <w:t xml:space="preserve">• questions during the seminar , list of databases  and literature used   </w:t>
            </w:r>
          </w:p>
          <w:p w14:paraId="4E9F3A2F" w14:textId="77777777" w:rsidR="00E90E42" w:rsidRPr="00CE5E35" w:rsidRDefault="00531222" w:rsidP="00531222">
            <w:pPr>
              <w:autoSpaceDE w:val="0"/>
              <w:autoSpaceDN w:val="0"/>
              <w:adjustRightInd w:val="0"/>
              <w:spacing w:after="0"/>
              <w:rPr>
                <w:rFonts w:ascii="Arial Narrow" w:hAnsi="Arial Narrow" w:cs="Arial"/>
                <w:sz w:val="20"/>
                <w:szCs w:val="20"/>
                <w:lang w:val="en-US"/>
              </w:rPr>
            </w:pPr>
            <w:r w:rsidRPr="00531222">
              <w:rPr>
                <w:rFonts w:ascii="Arial Narrow" w:hAnsi="Arial Narrow" w:cs="Arial"/>
                <w:sz w:val="20"/>
                <w:szCs w:val="20"/>
                <w:lang w:val="en-US"/>
              </w:rPr>
              <w:t>• discussion and questions during the seminar and consultations</w:t>
            </w:r>
          </w:p>
        </w:tc>
      </w:tr>
      <w:tr w:rsidR="00E90E42" w:rsidRPr="00CE5E35" w14:paraId="4E9F3A3A"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31" w14:textId="77777777" w:rsidR="00E90E42" w:rsidRPr="00E90E42" w:rsidRDefault="00E90E42" w:rsidP="00E90E42">
            <w:pPr>
              <w:spacing w:after="0" w:line="240" w:lineRule="auto"/>
              <w:rPr>
                <w:rFonts w:ascii="Arial Narrow" w:hAnsi="Arial Narrow"/>
                <w:sz w:val="20"/>
                <w:szCs w:val="20"/>
              </w:rPr>
            </w:pPr>
            <w:r w:rsidRPr="00E90E42">
              <w:rPr>
                <w:lang w:eastAsia="en-US"/>
              </w:rPr>
              <w:t>K</w:t>
            </w:r>
            <w:r w:rsidRPr="00E90E42">
              <w:rPr>
                <w:rFonts w:ascii="Arial Narrow" w:hAnsi="Arial Narrow"/>
                <w:sz w:val="20"/>
                <w:szCs w:val="20"/>
              </w:rPr>
              <w:t>_U04</w:t>
            </w:r>
          </w:p>
          <w:p w14:paraId="4E9F3A32"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K_U16</w:t>
            </w:r>
          </w:p>
          <w:p w14:paraId="4E9F3A33" w14:textId="77777777" w:rsidR="00E90E42" w:rsidRPr="00E90E42" w:rsidRDefault="00E90E42" w:rsidP="00E90E42">
            <w:pPr>
              <w:keepNext/>
              <w:spacing w:after="0"/>
              <w:outlineLvl w:val="2"/>
              <w:rPr>
                <w:rFonts w:ascii="Arial Narrow" w:hAnsi="Arial Narrow" w:cs="Arial"/>
                <w:bCs/>
                <w:sz w:val="20"/>
                <w:szCs w:val="20"/>
              </w:rPr>
            </w:pPr>
            <w:r w:rsidRPr="00E90E42">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4E9F3A34" w14:textId="77777777" w:rsidR="00E90E42" w:rsidRPr="00E90E42" w:rsidRDefault="00E90E42" w:rsidP="00E90E42">
            <w:pPr>
              <w:spacing w:line="360" w:lineRule="auto"/>
              <w:ind w:left="37"/>
              <w:rPr>
                <w:rFonts w:ascii="Arial Narrow" w:hAnsi="Arial Narrow"/>
                <w:sz w:val="20"/>
                <w:szCs w:val="20"/>
              </w:rPr>
            </w:pPr>
            <w:r w:rsidRPr="00E90E42">
              <w:rPr>
                <w:rFonts w:ascii="Arial Narrow" w:hAnsi="Arial Narrow"/>
                <w:sz w:val="20"/>
                <w:szCs w:val="20"/>
              </w:rPr>
              <w:t>P6S_UW</w:t>
            </w:r>
          </w:p>
          <w:p w14:paraId="4E9F3A35" w14:textId="77777777" w:rsidR="00E90E42" w:rsidRPr="00E90E42" w:rsidRDefault="00E90E42" w:rsidP="00E90E4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36" w14:textId="77777777" w:rsidR="00E90E42" w:rsidRPr="002C2FC0" w:rsidRDefault="00E90E42" w:rsidP="00E90E42">
            <w:pPr>
              <w:autoSpaceDE w:val="0"/>
              <w:autoSpaceDN w:val="0"/>
              <w:adjustRightInd w:val="0"/>
              <w:spacing w:after="0"/>
              <w:rPr>
                <w:rFonts w:ascii="Arial Narrow" w:hAnsi="Arial Narrow" w:cs="Arial"/>
                <w:sz w:val="20"/>
                <w:szCs w:val="20"/>
              </w:rPr>
            </w:pPr>
            <w:r w:rsidRPr="00E90E42">
              <w:rPr>
                <w:rFonts w:ascii="Arial Narrow" w:hAnsi="Arial Narrow" w:cs="Arial"/>
                <w:sz w:val="20"/>
                <w:szCs w:val="20"/>
              </w:rPr>
              <w:t>The student is able to select and use   appropriate research methods  and tools to analyse   logistics and transport issues that are the subject of the thesis.</w:t>
            </w:r>
          </w:p>
        </w:tc>
        <w:tc>
          <w:tcPr>
            <w:tcW w:w="2835" w:type="dxa"/>
            <w:gridSpan w:val="3"/>
            <w:tcBorders>
              <w:top w:val="single" w:sz="4" w:space="0" w:color="auto"/>
              <w:left w:val="single" w:sz="4" w:space="0" w:color="auto"/>
              <w:bottom w:val="single" w:sz="4" w:space="0" w:color="auto"/>
              <w:right w:val="single" w:sz="4" w:space="0" w:color="auto"/>
            </w:tcBorders>
          </w:tcPr>
          <w:p w14:paraId="4E9F3A37" w14:textId="77777777" w:rsidR="0026316D" w:rsidRPr="0026316D" w:rsidRDefault="0026316D" w:rsidP="0026316D">
            <w:pPr>
              <w:autoSpaceDE w:val="0"/>
              <w:autoSpaceDN w:val="0"/>
              <w:adjustRightInd w:val="0"/>
              <w:spacing w:after="0"/>
              <w:rPr>
                <w:rFonts w:ascii="Arial Narrow" w:hAnsi="Arial Narrow" w:cs="Arial"/>
                <w:sz w:val="20"/>
                <w:szCs w:val="20"/>
                <w:lang w:val="en-US"/>
              </w:rPr>
            </w:pPr>
            <w:r w:rsidRPr="0026316D">
              <w:rPr>
                <w:rFonts w:ascii="Arial Narrow" w:hAnsi="Arial Narrow" w:cs="Arial"/>
                <w:sz w:val="20"/>
                <w:szCs w:val="20"/>
                <w:lang w:val="en-US"/>
              </w:rPr>
              <w:t>•</w:t>
            </w:r>
            <w:r>
              <w:rPr>
                <w:rFonts w:ascii="Arial Narrow" w:hAnsi="Arial Narrow" w:cs="Arial"/>
                <w:sz w:val="20"/>
                <w:szCs w:val="20"/>
                <w:lang w:val="en-US"/>
              </w:rPr>
              <w:t xml:space="preserve"> </w:t>
            </w:r>
            <w:r w:rsidRPr="0026316D">
              <w:rPr>
                <w:rFonts w:ascii="Arial Narrow" w:hAnsi="Arial Narrow" w:cs="Arial"/>
                <w:sz w:val="20"/>
                <w:szCs w:val="20"/>
                <w:lang w:val="en-US"/>
              </w:rPr>
              <w:t>discussion and questions during the seminar and consultations</w:t>
            </w:r>
          </w:p>
          <w:p w14:paraId="4E9F3A38" w14:textId="77777777" w:rsidR="0026316D" w:rsidRPr="0026316D" w:rsidRDefault="0026316D" w:rsidP="0026316D">
            <w:pPr>
              <w:autoSpaceDE w:val="0"/>
              <w:autoSpaceDN w:val="0"/>
              <w:adjustRightInd w:val="0"/>
              <w:spacing w:after="0"/>
              <w:rPr>
                <w:rFonts w:ascii="Arial Narrow" w:hAnsi="Arial Narrow" w:cs="Arial"/>
                <w:sz w:val="20"/>
                <w:szCs w:val="20"/>
                <w:lang w:val="en-US"/>
              </w:rPr>
            </w:pPr>
            <w:r w:rsidRPr="0026316D">
              <w:rPr>
                <w:rFonts w:ascii="Arial Narrow" w:hAnsi="Arial Narrow" w:cs="Arial"/>
                <w:sz w:val="20"/>
                <w:szCs w:val="20"/>
                <w:lang w:val="en-US"/>
              </w:rPr>
              <w:t>• evaluation of the selection of research methods</w:t>
            </w:r>
          </w:p>
          <w:p w14:paraId="4E9F3A39" w14:textId="77777777" w:rsidR="00E90E42" w:rsidRPr="00CE5E35" w:rsidRDefault="0026316D" w:rsidP="0026316D">
            <w:pPr>
              <w:autoSpaceDE w:val="0"/>
              <w:autoSpaceDN w:val="0"/>
              <w:adjustRightInd w:val="0"/>
              <w:spacing w:after="0"/>
              <w:rPr>
                <w:rFonts w:ascii="Arial Narrow" w:hAnsi="Arial Narrow" w:cs="Arial"/>
                <w:sz w:val="20"/>
                <w:szCs w:val="20"/>
                <w:lang w:val="en-US"/>
              </w:rPr>
            </w:pPr>
            <w:r w:rsidRPr="0026316D">
              <w:rPr>
                <w:rFonts w:ascii="Arial Narrow" w:hAnsi="Arial Narrow" w:cs="Arial"/>
                <w:sz w:val="20"/>
                <w:szCs w:val="20"/>
                <w:lang w:val="en-US"/>
              </w:rPr>
              <w:t>• evaluation of the research tool</w:t>
            </w:r>
          </w:p>
        </w:tc>
      </w:tr>
      <w:tr w:rsidR="00E90E42" w:rsidRPr="00CE5E35" w14:paraId="4E9F3A43"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3B" w14:textId="77777777" w:rsidR="00E90E42" w:rsidRPr="00E90E42" w:rsidRDefault="00E90E42" w:rsidP="00E90E42">
            <w:pPr>
              <w:keepNext/>
              <w:spacing w:after="0"/>
              <w:outlineLvl w:val="2"/>
              <w:rPr>
                <w:rFonts w:ascii="Arial Narrow" w:hAnsi="Arial Narrow" w:cs="Arial"/>
                <w:bCs/>
                <w:sz w:val="20"/>
                <w:szCs w:val="20"/>
              </w:rPr>
            </w:pPr>
            <w:r w:rsidRPr="00E90E42">
              <w:rPr>
                <w:rFonts w:ascii="Arial Narrow" w:hAnsi="Arial Narrow"/>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4E9F3A3C"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 xml:space="preserve">P6S_UW </w:t>
            </w:r>
          </w:p>
          <w:p w14:paraId="4E9F3A3D"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P6S_UW</w:t>
            </w:r>
          </w:p>
          <w:p w14:paraId="4E9F3A3E" w14:textId="77777777" w:rsidR="00E90E42" w:rsidRPr="00E90E42" w:rsidRDefault="00E90E42" w:rsidP="00E90E4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3F" w14:textId="77777777" w:rsidR="00E90E42" w:rsidRPr="002C2FC0" w:rsidRDefault="00531222" w:rsidP="00E90E42">
            <w:pPr>
              <w:autoSpaceDE w:val="0"/>
              <w:autoSpaceDN w:val="0"/>
              <w:adjustRightInd w:val="0"/>
              <w:spacing w:after="0"/>
              <w:rPr>
                <w:rFonts w:ascii="Arial Narrow" w:hAnsi="Arial Narrow" w:cs="Arial"/>
                <w:sz w:val="20"/>
                <w:szCs w:val="20"/>
              </w:rPr>
            </w:pPr>
            <w:r w:rsidRPr="00531222">
              <w:rPr>
                <w:rFonts w:ascii="Arial Narrow" w:hAnsi="Arial Narrow" w:cs="Arial"/>
                <w:sz w:val="20"/>
                <w:szCs w:val="20"/>
              </w:rPr>
              <w:t>The student is able to identify, analyse and evaluate the practical aspects of a research problem in the field of logistics and transport, which is the subject of the thesis.</w:t>
            </w:r>
          </w:p>
        </w:tc>
        <w:tc>
          <w:tcPr>
            <w:tcW w:w="2835" w:type="dxa"/>
            <w:gridSpan w:val="3"/>
            <w:tcBorders>
              <w:top w:val="single" w:sz="4" w:space="0" w:color="auto"/>
              <w:left w:val="single" w:sz="4" w:space="0" w:color="auto"/>
              <w:bottom w:val="single" w:sz="4" w:space="0" w:color="auto"/>
              <w:right w:val="single" w:sz="4" w:space="0" w:color="auto"/>
            </w:tcBorders>
          </w:tcPr>
          <w:p w14:paraId="4E9F3A40" w14:textId="77777777" w:rsidR="0057204A" w:rsidRPr="0057204A" w:rsidRDefault="0057204A" w:rsidP="0057204A">
            <w:pPr>
              <w:autoSpaceDE w:val="0"/>
              <w:autoSpaceDN w:val="0"/>
              <w:adjustRightInd w:val="0"/>
              <w:spacing w:after="0"/>
              <w:rPr>
                <w:rFonts w:ascii="Arial Narrow" w:hAnsi="Arial Narrow" w:cs="Arial"/>
                <w:sz w:val="20"/>
                <w:szCs w:val="20"/>
                <w:lang w:val="en-US"/>
              </w:rPr>
            </w:pPr>
            <w:r w:rsidRPr="0057204A">
              <w:rPr>
                <w:rFonts w:ascii="Arial Narrow" w:hAnsi="Arial Narrow" w:cs="Arial"/>
                <w:sz w:val="20"/>
                <w:szCs w:val="20"/>
                <w:lang w:val="en-US"/>
              </w:rPr>
              <w:t>• assessment of parts of the thesis</w:t>
            </w:r>
          </w:p>
          <w:p w14:paraId="4E9F3A41" w14:textId="77777777" w:rsidR="0057204A" w:rsidRPr="0057204A" w:rsidRDefault="0057204A" w:rsidP="0057204A">
            <w:pPr>
              <w:autoSpaceDE w:val="0"/>
              <w:autoSpaceDN w:val="0"/>
              <w:adjustRightInd w:val="0"/>
              <w:spacing w:after="0"/>
              <w:rPr>
                <w:rFonts w:ascii="Arial Narrow" w:hAnsi="Arial Narrow" w:cs="Arial"/>
                <w:sz w:val="20"/>
                <w:szCs w:val="20"/>
                <w:lang w:val="en-US"/>
              </w:rPr>
            </w:pPr>
            <w:r w:rsidRPr="0057204A">
              <w:rPr>
                <w:rFonts w:ascii="Arial Narrow" w:hAnsi="Arial Narrow" w:cs="Arial"/>
                <w:sz w:val="20"/>
                <w:szCs w:val="20"/>
                <w:lang w:val="en-US"/>
              </w:rPr>
              <w:t>• discussion and questions during the seminar and consultations</w:t>
            </w:r>
          </w:p>
          <w:p w14:paraId="4E9F3A42" w14:textId="77777777" w:rsidR="00E90E42" w:rsidRPr="00CE5E35" w:rsidRDefault="0057204A" w:rsidP="0057204A">
            <w:pPr>
              <w:autoSpaceDE w:val="0"/>
              <w:autoSpaceDN w:val="0"/>
              <w:adjustRightInd w:val="0"/>
              <w:spacing w:after="0"/>
              <w:rPr>
                <w:rFonts w:ascii="Arial Narrow" w:hAnsi="Arial Narrow" w:cs="Arial"/>
                <w:sz w:val="20"/>
                <w:szCs w:val="20"/>
                <w:lang w:val="en-US"/>
              </w:rPr>
            </w:pPr>
            <w:r w:rsidRPr="0057204A">
              <w:rPr>
                <w:rFonts w:ascii="Arial Narrow" w:hAnsi="Arial Narrow" w:cs="Arial"/>
                <w:sz w:val="20"/>
                <w:szCs w:val="20"/>
                <w:lang w:val="en-US"/>
              </w:rPr>
              <w:t>• assessment of the practical aspects of the thesis objective</w:t>
            </w:r>
          </w:p>
        </w:tc>
      </w:tr>
      <w:tr w:rsidR="00E90E42" w:rsidRPr="00CE5E35" w14:paraId="4E9F3A49"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44" w14:textId="77777777" w:rsidR="00E90E42" w:rsidRPr="00E90E42" w:rsidRDefault="00E90E42" w:rsidP="00E90E42">
            <w:pPr>
              <w:keepNext/>
              <w:spacing w:after="0"/>
              <w:outlineLvl w:val="2"/>
              <w:rPr>
                <w:rFonts w:ascii="Arial Narrow" w:hAnsi="Arial Narrow" w:cs="Arial"/>
                <w:bCs/>
                <w:sz w:val="20"/>
                <w:szCs w:val="20"/>
              </w:rPr>
            </w:pPr>
            <w:r w:rsidRPr="00E90E42">
              <w:rPr>
                <w:rFonts w:ascii="Arial Narrow" w:hAnsi="Arial Narrow"/>
                <w:sz w:val="20"/>
                <w:szCs w:val="20"/>
              </w:rPr>
              <w:t>K_U03</w:t>
            </w:r>
          </w:p>
        </w:tc>
        <w:tc>
          <w:tcPr>
            <w:tcW w:w="1134" w:type="dxa"/>
            <w:gridSpan w:val="3"/>
            <w:tcBorders>
              <w:top w:val="single" w:sz="4" w:space="0" w:color="auto"/>
              <w:left w:val="single" w:sz="4" w:space="0" w:color="auto"/>
              <w:bottom w:val="single" w:sz="4" w:space="0" w:color="auto"/>
              <w:right w:val="single" w:sz="4" w:space="0" w:color="auto"/>
            </w:tcBorders>
          </w:tcPr>
          <w:p w14:paraId="4E9F3A45"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P6S_UW</w:t>
            </w:r>
          </w:p>
          <w:p w14:paraId="4E9F3A46" w14:textId="77777777" w:rsidR="00E90E42" w:rsidRPr="00E90E42" w:rsidRDefault="00E90E42" w:rsidP="00E90E4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47" w14:textId="77777777" w:rsidR="00E90E42" w:rsidRPr="002C2FC0" w:rsidRDefault="00531222" w:rsidP="00E90E42">
            <w:pPr>
              <w:autoSpaceDE w:val="0"/>
              <w:autoSpaceDN w:val="0"/>
              <w:adjustRightInd w:val="0"/>
              <w:spacing w:after="0"/>
              <w:rPr>
                <w:rFonts w:ascii="Arial Narrow" w:hAnsi="Arial Narrow" w:cs="Arial"/>
                <w:sz w:val="20"/>
                <w:szCs w:val="20"/>
              </w:rPr>
            </w:pPr>
            <w:r w:rsidRPr="00531222">
              <w:rPr>
                <w:rFonts w:ascii="Arial Narrow" w:hAnsi="Arial Narrow" w:cs="Arial"/>
                <w:sz w:val="20"/>
                <w:szCs w:val="20"/>
              </w:rPr>
              <w:t>The student is able to correctly cite literature and refer to sources, including: legal acts, public statistics and industry studies on logistics and transport.</w:t>
            </w:r>
          </w:p>
        </w:tc>
        <w:tc>
          <w:tcPr>
            <w:tcW w:w="2835" w:type="dxa"/>
            <w:gridSpan w:val="3"/>
            <w:tcBorders>
              <w:top w:val="single" w:sz="4" w:space="0" w:color="auto"/>
              <w:left w:val="single" w:sz="4" w:space="0" w:color="auto"/>
              <w:bottom w:val="single" w:sz="4" w:space="0" w:color="auto"/>
              <w:right w:val="single" w:sz="4" w:space="0" w:color="auto"/>
            </w:tcBorders>
          </w:tcPr>
          <w:p w14:paraId="4E9F3A48" w14:textId="77777777" w:rsidR="00E90E42" w:rsidRPr="00CE5E35" w:rsidRDefault="001936A0" w:rsidP="00E90E42">
            <w:pPr>
              <w:autoSpaceDE w:val="0"/>
              <w:autoSpaceDN w:val="0"/>
              <w:adjustRightInd w:val="0"/>
              <w:spacing w:after="0"/>
              <w:rPr>
                <w:rFonts w:ascii="Arial Narrow" w:hAnsi="Arial Narrow" w:cs="Arial"/>
                <w:sz w:val="20"/>
                <w:szCs w:val="20"/>
                <w:lang w:val="en-US"/>
              </w:rPr>
            </w:pPr>
            <w:r w:rsidRPr="001936A0">
              <w:rPr>
                <w:rFonts w:ascii="Arial Narrow" w:hAnsi="Arial Narrow" w:cs="Arial"/>
                <w:sz w:val="20"/>
                <w:szCs w:val="20"/>
                <w:lang w:val="en-US"/>
              </w:rPr>
              <w:t>Sample list of cited literature</w:t>
            </w:r>
          </w:p>
        </w:tc>
      </w:tr>
      <w:tr w:rsidR="00E90E42" w:rsidRPr="00CE5E35" w14:paraId="4E9F3A51"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4A"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K_U03</w:t>
            </w:r>
          </w:p>
          <w:p w14:paraId="4E9F3A4B" w14:textId="77777777" w:rsidR="00E90E42" w:rsidRPr="00E90E42" w:rsidRDefault="00E90E42" w:rsidP="00E90E42">
            <w:pPr>
              <w:keepNext/>
              <w:spacing w:after="0"/>
              <w:outlineLvl w:val="2"/>
              <w:rPr>
                <w:rFonts w:ascii="Arial Narrow" w:hAnsi="Arial Narrow" w:cs="Arial"/>
                <w:bCs/>
                <w:sz w:val="20"/>
                <w:szCs w:val="20"/>
              </w:rPr>
            </w:pPr>
            <w:r w:rsidRPr="00E90E42">
              <w:rPr>
                <w:rFonts w:ascii="Arial Narrow" w:hAnsi="Arial Narrow"/>
                <w:sz w:val="20"/>
                <w:szCs w:val="20"/>
              </w:rPr>
              <w:t>K_U05</w:t>
            </w:r>
          </w:p>
        </w:tc>
        <w:tc>
          <w:tcPr>
            <w:tcW w:w="1134" w:type="dxa"/>
            <w:gridSpan w:val="3"/>
            <w:tcBorders>
              <w:top w:val="single" w:sz="4" w:space="0" w:color="auto"/>
              <w:left w:val="single" w:sz="4" w:space="0" w:color="auto"/>
              <w:bottom w:val="single" w:sz="4" w:space="0" w:color="auto"/>
              <w:right w:val="single" w:sz="4" w:space="0" w:color="auto"/>
            </w:tcBorders>
          </w:tcPr>
          <w:p w14:paraId="4E9F3A4C" w14:textId="77777777" w:rsidR="00E90E42" w:rsidRPr="00E90E42" w:rsidRDefault="00E90E42" w:rsidP="00E90E42">
            <w:pPr>
              <w:spacing w:after="0" w:line="240" w:lineRule="auto"/>
              <w:rPr>
                <w:rFonts w:ascii="Arial Narrow" w:hAnsi="Arial Narrow"/>
                <w:sz w:val="20"/>
                <w:szCs w:val="20"/>
              </w:rPr>
            </w:pPr>
            <w:r w:rsidRPr="00E90E42">
              <w:rPr>
                <w:rFonts w:ascii="Arial Narrow" w:hAnsi="Arial Narrow"/>
                <w:sz w:val="20"/>
                <w:szCs w:val="20"/>
              </w:rPr>
              <w:t>P6S_UW</w:t>
            </w:r>
          </w:p>
          <w:p w14:paraId="4E9F3A4D" w14:textId="77777777" w:rsidR="00E90E42" w:rsidRPr="00E90E42" w:rsidRDefault="00E90E42" w:rsidP="00E90E42">
            <w:pPr>
              <w:keepNext/>
              <w:spacing w:after="0"/>
              <w:outlineLvl w:val="2"/>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4E" w14:textId="77777777" w:rsidR="00E90E42" w:rsidRPr="002C2FC0" w:rsidRDefault="00531222" w:rsidP="00E90E42">
            <w:pPr>
              <w:autoSpaceDE w:val="0"/>
              <w:autoSpaceDN w:val="0"/>
              <w:adjustRightInd w:val="0"/>
              <w:spacing w:after="0"/>
              <w:rPr>
                <w:rFonts w:ascii="Arial Narrow" w:hAnsi="Arial Narrow" w:cs="Arial"/>
                <w:sz w:val="20"/>
                <w:szCs w:val="20"/>
              </w:rPr>
            </w:pPr>
            <w:r w:rsidRPr="00531222">
              <w:rPr>
                <w:rFonts w:ascii="Arial Narrow" w:hAnsi="Arial Narrow" w:cs="Arial"/>
                <w:sz w:val="20"/>
                <w:szCs w:val="20"/>
              </w:rPr>
              <w:t>The student is able to apply the principles of intellectual property protection and copyright in research work.</w:t>
            </w:r>
          </w:p>
        </w:tc>
        <w:tc>
          <w:tcPr>
            <w:tcW w:w="2835" w:type="dxa"/>
            <w:gridSpan w:val="3"/>
            <w:tcBorders>
              <w:top w:val="single" w:sz="4" w:space="0" w:color="auto"/>
              <w:left w:val="single" w:sz="4" w:space="0" w:color="auto"/>
              <w:bottom w:val="single" w:sz="4" w:space="0" w:color="auto"/>
              <w:right w:val="single" w:sz="4" w:space="0" w:color="auto"/>
            </w:tcBorders>
          </w:tcPr>
          <w:p w14:paraId="4E9F3A4F" w14:textId="77777777" w:rsidR="001936A0" w:rsidRPr="001936A0" w:rsidRDefault="001936A0" w:rsidP="001936A0">
            <w:pPr>
              <w:autoSpaceDE w:val="0"/>
              <w:autoSpaceDN w:val="0"/>
              <w:adjustRightInd w:val="0"/>
              <w:spacing w:after="0"/>
              <w:rPr>
                <w:rFonts w:ascii="Arial Narrow" w:hAnsi="Arial Narrow" w:cs="Arial"/>
                <w:sz w:val="20"/>
                <w:szCs w:val="20"/>
                <w:lang w:val="en-US"/>
              </w:rPr>
            </w:pPr>
            <w:r w:rsidRPr="001936A0">
              <w:rPr>
                <w:rFonts w:ascii="Arial Narrow" w:hAnsi="Arial Narrow" w:cs="Arial"/>
                <w:sz w:val="20"/>
                <w:szCs w:val="20"/>
                <w:lang w:val="en-US"/>
              </w:rPr>
              <w:t>• discussion and questions during the seminar and consultations</w:t>
            </w:r>
          </w:p>
          <w:p w14:paraId="4E9F3A50" w14:textId="77777777" w:rsidR="00E90E42" w:rsidRPr="00CE5E35" w:rsidRDefault="001936A0" w:rsidP="001936A0">
            <w:pPr>
              <w:autoSpaceDE w:val="0"/>
              <w:autoSpaceDN w:val="0"/>
              <w:adjustRightInd w:val="0"/>
              <w:spacing w:after="0"/>
              <w:rPr>
                <w:rFonts w:ascii="Arial Narrow" w:hAnsi="Arial Narrow" w:cs="Arial"/>
                <w:sz w:val="20"/>
                <w:szCs w:val="20"/>
                <w:lang w:val="en-US"/>
              </w:rPr>
            </w:pPr>
            <w:r w:rsidRPr="001936A0">
              <w:rPr>
                <w:rFonts w:ascii="Arial Narrow" w:hAnsi="Arial Narrow" w:cs="Arial"/>
                <w:sz w:val="20"/>
                <w:szCs w:val="20"/>
                <w:lang w:val="en-US"/>
              </w:rPr>
              <w:t>• citations in the thesis</w:t>
            </w:r>
          </w:p>
        </w:tc>
      </w:tr>
      <w:tr w:rsidR="00B040CD" w:rsidRPr="00CE5E35" w14:paraId="4E9F3A53"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52" w14:textId="77777777" w:rsidR="00B040CD" w:rsidRPr="00B040CD" w:rsidRDefault="00B040CD" w:rsidP="00B040CD">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3</w:t>
            </w:r>
          </w:p>
        </w:tc>
      </w:tr>
      <w:tr w:rsidR="00B040CD" w:rsidRPr="00CE5E35" w14:paraId="4E9F3A5A"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54" w14:textId="77777777" w:rsidR="00B040CD" w:rsidRPr="00B040CD" w:rsidRDefault="00B040CD" w:rsidP="00B040CD">
            <w:pPr>
              <w:spacing w:line="360" w:lineRule="auto"/>
              <w:rPr>
                <w:rFonts w:ascii="Arial Narrow" w:hAnsi="Arial Narrow"/>
                <w:sz w:val="20"/>
                <w:szCs w:val="20"/>
              </w:rPr>
            </w:pPr>
            <w:r w:rsidRPr="00B040CD">
              <w:rPr>
                <w:rFonts w:ascii="Arial Narrow" w:hAnsi="Arial Narrow"/>
                <w:sz w:val="20"/>
                <w:szCs w:val="20"/>
              </w:rPr>
              <w:t>K_U01</w:t>
            </w:r>
          </w:p>
          <w:p w14:paraId="4E9F3A55" w14:textId="77777777" w:rsidR="00B040CD" w:rsidRPr="00B040CD" w:rsidRDefault="00B040CD" w:rsidP="00B040CD">
            <w:pPr>
              <w:spacing w:after="0" w:line="240" w:lineRule="auto"/>
              <w:rPr>
                <w:rFonts w:ascii="Arial Narrow" w:hAnsi="Arial Narrow"/>
                <w:sz w:val="20"/>
                <w:szCs w:val="20"/>
              </w:rPr>
            </w:pPr>
            <w:r w:rsidRPr="00B040CD">
              <w:rPr>
                <w:rFonts w:ascii="Arial Narrow" w:hAnsi="Arial Narrow"/>
                <w:sz w:val="20"/>
                <w:szCs w:val="20"/>
              </w:rPr>
              <w:t>K_U07</w:t>
            </w:r>
          </w:p>
        </w:tc>
        <w:tc>
          <w:tcPr>
            <w:tcW w:w="1134" w:type="dxa"/>
            <w:gridSpan w:val="3"/>
            <w:tcBorders>
              <w:top w:val="single" w:sz="4" w:space="0" w:color="auto"/>
              <w:left w:val="single" w:sz="4" w:space="0" w:color="auto"/>
              <w:bottom w:val="single" w:sz="4" w:space="0" w:color="auto"/>
              <w:right w:val="single" w:sz="4" w:space="0" w:color="auto"/>
            </w:tcBorders>
          </w:tcPr>
          <w:p w14:paraId="4E9F3A56" w14:textId="77777777" w:rsidR="00B040CD" w:rsidRPr="00B040CD" w:rsidRDefault="00B040CD" w:rsidP="00B040CD">
            <w:pPr>
              <w:spacing w:after="0" w:line="240" w:lineRule="auto"/>
              <w:rPr>
                <w:rFonts w:ascii="Arial Narrow" w:hAnsi="Arial Narrow"/>
                <w:sz w:val="20"/>
                <w:szCs w:val="20"/>
              </w:rPr>
            </w:pPr>
            <w:r w:rsidRPr="00B040CD">
              <w:rPr>
                <w:rFonts w:ascii="Arial Narrow" w:hAnsi="Arial Narrow"/>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4E9F3A57" w14:textId="77777777" w:rsidR="00B040CD" w:rsidRPr="00531222" w:rsidRDefault="00B040CD" w:rsidP="00B040CD">
            <w:pPr>
              <w:autoSpaceDE w:val="0"/>
              <w:autoSpaceDN w:val="0"/>
              <w:adjustRightInd w:val="0"/>
              <w:spacing w:after="0"/>
              <w:rPr>
                <w:rFonts w:ascii="Arial Narrow" w:hAnsi="Arial Narrow" w:cs="Arial"/>
                <w:sz w:val="20"/>
                <w:szCs w:val="20"/>
              </w:rPr>
            </w:pPr>
            <w:r w:rsidRPr="00B040CD">
              <w:rPr>
                <w:rFonts w:ascii="Arial Narrow" w:hAnsi="Arial Narrow" w:cs="Arial"/>
                <w:sz w:val="20"/>
                <w:szCs w:val="20"/>
              </w:rPr>
              <w:t>The student is able to use the knowledge acquired during their studies to achieve the objective of their thesis, conduct an analysis, interpret the research results in the context of practical solutions to a research problem in the field of logistics and transport, link them to the research questions posed, and propose recommendations.</w:t>
            </w:r>
          </w:p>
        </w:tc>
        <w:tc>
          <w:tcPr>
            <w:tcW w:w="2835" w:type="dxa"/>
            <w:gridSpan w:val="3"/>
            <w:tcBorders>
              <w:top w:val="single" w:sz="4" w:space="0" w:color="auto"/>
              <w:left w:val="single" w:sz="4" w:space="0" w:color="auto"/>
              <w:bottom w:val="single" w:sz="4" w:space="0" w:color="auto"/>
              <w:right w:val="single" w:sz="4" w:space="0" w:color="auto"/>
            </w:tcBorders>
          </w:tcPr>
          <w:p w14:paraId="4E9F3A58" w14:textId="77777777" w:rsidR="00B040CD" w:rsidRPr="00B040CD"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Thesis assessment</w:t>
            </w:r>
          </w:p>
          <w:p w14:paraId="4E9F3A59" w14:textId="77777777" w:rsidR="00B040CD" w:rsidRPr="001936A0"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JSA anti-plagiarism system</w:t>
            </w:r>
          </w:p>
        </w:tc>
      </w:tr>
      <w:tr w:rsidR="00B040CD" w:rsidRPr="00CE5E35" w14:paraId="4E9F3A63"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5B" w14:textId="77777777" w:rsidR="00B040CD" w:rsidRPr="00B040CD" w:rsidRDefault="00B040CD" w:rsidP="00B040CD">
            <w:pPr>
              <w:spacing w:after="0" w:line="240" w:lineRule="auto"/>
              <w:rPr>
                <w:rFonts w:ascii="Arial Narrow" w:hAnsi="Arial Narrow"/>
                <w:sz w:val="20"/>
                <w:szCs w:val="20"/>
              </w:rPr>
            </w:pPr>
            <w:r w:rsidRPr="00B040CD">
              <w:rPr>
                <w:rFonts w:ascii="Arial Narrow" w:hAnsi="Arial Narrow"/>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4E9F3A5C" w14:textId="77777777" w:rsidR="00B040CD" w:rsidRPr="00B040CD" w:rsidRDefault="00B040CD" w:rsidP="00B040CD">
            <w:pPr>
              <w:spacing w:line="360" w:lineRule="auto"/>
              <w:rPr>
                <w:rFonts w:ascii="Arial Narrow" w:hAnsi="Arial Narrow"/>
                <w:sz w:val="20"/>
                <w:szCs w:val="20"/>
              </w:rPr>
            </w:pPr>
            <w:r w:rsidRPr="00B040CD">
              <w:rPr>
                <w:rFonts w:ascii="Arial Narrow" w:hAnsi="Arial Narrow"/>
                <w:sz w:val="20"/>
                <w:szCs w:val="20"/>
              </w:rPr>
              <w:t>P6S_UK</w:t>
            </w:r>
          </w:p>
          <w:p w14:paraId="4E9F3A5D" w14:textId="77777777" w:rsidR="00B040CD" w:rsidRPr="00B040CD" w:rsidRDefault="00B040CD" w:rsidP="00B040CD">
            <w:pPr>
              <w:spacing w:after="0" w:line="240" w:lineRule="auto"/>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5E" w14:textId="77777777" w:rsidR="00B040CD" w:rsidRPr="00531222" w:rsidRDefault="00B040CD" w:rsidP="00B040CD">
            <w:pPr>
              <w:autoSpaceDE w:val="0"/>
              <w:autoSpaceDN w:val="0"/>
              <w:adjustRightInd w:val="0"/>
              <w:spacing w:after="0"/>
              <w:rPr>
                <w:rFonts w:ascii="Arial Narrow" w:hAnsi="Arial Narrow" w:cs="Arial"/>
                <w:sz w:val="20"/>
                <w:szCs w:val="20"/>
              </w:rPr>
            </w:pPr>
            <w:r w:rsidRPr="00B040CD">
              <w:rPr>
                <w:rFonts w:ascii="Arial Narrow" w:hAnsi="Arial Narrow" w:cs="Arial"/>
                <w:sz w:val="20"/>
                <w:szCs w:val="20"/>
              </w:rPr>
              <w:t>During the presentation of their thesis, students are able to explain its purpose in a precise and coherent manner, present their research methods, the results obtained, and the conclusions included in the thesis.</w:t>
            </w:r>
          </w:p>
        </w:tc>
        <w:tc>
          <w:tcPr>
            <w:tcW w:w="2835" w:type="dxa"/>
            <w:gridSpan w:val="3"/>
            <w:tcBorders>
              <w:top w:val="single" w:sz="4" w:space="0" w:color="auto"/>
              <w:left w:val="single" w:sz="4" w:space="0" w:color="auto"/>
              <w:bottom w:val="single" w:sz="4" w:space="0" w:color="auto"/>
              <w:right w:val="single" w:sz="4" w:space="0" w:color="auto"/>
            </w:tcBorders>
          </w:tcPr>
          <w:p w14:paraId="4E9F3A5F" w14:textId="77777777" w:rsidR="00B040CD" w:rsidRPr="00B040CD"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assessment of the thesis presentation at the seminar</w:t>
            </w:r>
          </w:p>
          <w:p w14:paraId="4E9F3A60" w14:textId="77777777" w:rsidR="00B040CD" w:rsidRPr="00B040CD"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xml:space="preserve">• assessment of the thesis </w:t>
            </w:r>
          </w:p>
          <w:p w14:paraId="4E9F3A61" w14:textId="77777777" w:rsidR="00B040CD" w:rsidRPr="00B040CD"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xml:space="preserve">• assessment of the thesis presentation </w:t>
            </w:r>
          </w:p>
          <w:p w14:paraId="4E9F3A62" w14:textId="77777777" w:rsidR="00B040CD" w:rsidRPr="001936A0"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 xml:space="preserve">• assessment of answers to questions during  the thesis presentation  </w:t>
            </w:r>
          </w:p>
        </w:tc>
      </w:tr>
      <w:tr w:rsidR="00B040CD" w:rsidRPr="00CE5E35" w14:paraId="4E9F3A69"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64" w14:textId="77777777" w:rsidR="00B040CD" w:rsidRPr="00B040CD" w:rsidRDefault="00B040CD" w:rsidP="00B040CD">
            <w:pPr>
              <w:spacing w:after="0" w:line="240" w:lineRule="auto"/>
              <w:rPr>
                <w:rFonts w:ascii="Arial Narrow" w:hAnsi="Arial Narrow"/>
                <w:sz w:val="20"/>
                <w:szCs w:val="20"/>
              </w:rPr>
            </w:pPr>
            <w:r w:rsidRPr="00B040CD">
              <w:rPr>
                <w:rFonts w:ascii="Arial Narrow" w:hAnsi="Arial Narrow"/>
                <w:sz w:val="20"/>
                <w:szCs w:val="20"/>
              </w:rPr>
              <w:t>K_U08</w:t>
            </w:r>
          </w:p>
        </w:tc>
        <w:tc>
          <w:tcPr>
            <w:tcW w:w="1134" w:type="dxa"/>
            <w:gridSpan w:val="3"/>
            <w:tcBorders>
              <w:top w:val="single" w:sz="4" w:space="0" w:color="auto"/>
              <w:left w:val="single" w:sz="4" w:space="0" w:color="auto"/>
              <w:bottom w:val="single" w:sz="4" w:space="0" w:color="auto"/>
              <w:right w:val="single" w:sz="4" w:space="0" w:color="auto"/>
            </w:tcBorders>
          </w:tcPr>
          <w:p w14:paraId="4E9F3A65" w14:textId="77777777" w:rsidR="00B040CD" w:rsidRPr="00B040CD" w:rsidRDefault="00B040CD" w:rsidP="00B040CD">
            <w:pPr>
              <w:spacing w:line="360" w:lineRule="auto"/>
              <w:rPr>
                <w:rFonts w:ascii="Arial Narrow" w:hAnsi="Arial Narrow"/>
                <w:sz w:val="20"/>
                <w:szCs w:val="20"/>
              </w:rPr>
            </w:pPr>
            <w:r w:rsidRPr="00B040CD">
              <w:rPr>
                <w:rFonts w:ascii="Arial Narrow" w:hAnsi="Arial Narrow"/>
                <w:sz w:val="20"/>
                <w:szCs w:val="20"/>
              </w:rPr>
              <w:t>P6S_UK</w:t>
            </w:r>
          </w:p>
          <w:p w14:paraId="4E9F3A66" w14:textId="77777777" w:rsidR="00B040CD" w:rsidRPr="00B040CD" w:rsidRDefault="00B040CD" w:rsidP="00B040CD">
            <w:pPr>
              <w:spacing w:after="0" w:line="240" w:lineRule="auto"/>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4E9F3A67" w14:textId="77777777" w:rsidR="00B040CD" w:rsidRPr="00531222" w:rsidRDefault="00B040CD" w:rsidP="00B040CD">
            <w:pPr>
              <w:autoSpaceDE w:val="0"/>
              <w:autoSpaceDN w:val="0"/>
              <w:adjustRightInd w:val="0"/>
              <w:spacing w:after="0"/>
              <w:rPr>
                <w:rFonts w:ascii="Arial Narrow" w:hAnsi="Arial Narrow" w:cs="Arial"/>
                <w:sz w:val="20"/>
                <w:szCs w:val="20"/>
              </w:rPr>
            </w:pPr>
            <w:r w:rsidRPr="00B040CD">
              <w:rPr>
                <w:rFonts w:ascii="Arial Narrow" w:hAnsi="Arial Narrow" w:cs="Arial"/>
                <w:sz w:val="20"/>
                <w:szCs w:val="20"/>
              </w:rPr>
              <w:t>The student is able to defend their position using substantive arguments.</w:t>
            </w:r>
          </w:p>
        </w:tc>
        <w:tc>
          <w:tcPr>
            <w:tcW w:w="2835" w:type="dxa"/>
            <w:gridSpan w:val="3"/>
            <w:tcBorders>
              <w:top w:val="single" w:sz="4" w:space="0" w:color="auto"/>
              <w:left w:val="single" w:sz="4" w:space="0" w:color="auto"/>
              <w:bottom w:val="single" w:sz="4" w:space="0" w:color="auto"/>
              <w:right w:val="single" w:sz="4" w:space="0" w:color="auto"/>
            </w:tcBorders>
          </w:tcPr>
          <w:p w14:paraId="4E9F3A68" w14:textId="77777777" w:rsidR="00B040CD" w:rsidRPr="001936A0" w:rsidRDefault="00B040CD" w:rsidP="00B040CD">
            <w:pPr>
              <w:autoSpaceDE w:val="0"/>
              <w:autoSpaceDN w:val="0"/>
              <w:adjustRightInd w:val="0"/>
              <w:spacing w:after="0"/>
              <w:rPr>
                <w:rFonts w:ascii="Arial Narrow" w:hAnsi="Arial Narrow" w:cs="Arial"/>
                <w:sz w:val="20"/>
                <w:szCs w:val="20"/>
                <w:lang w:val="en-US"/>
              </w:rPr>
            </w:pPr>
            <w:r w:rsidRPr="00B040CD">
              <w:rPr>
                <w:rFonts w:ascii="Arial Narrow" w:hAnsi="Arial Narrow" w:cs="Arial"/>
                <w:sz w:val="20"/>
                <w:szCs w:val="20"/>
                <w:lang w:val="en-US"/>
              </w:rPr>
              <w:t>assessment of answers to questions during the presentation of the thesis</w:t>
            </w:r>
          </w:p>
        </w:tc>
      </w:tr>
      <w:tr w:rsidR="00456B3A" w:rsidRPr="00CE5E35" w14:paraId="4E9F3A6B"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6A" w14:textId="77777777"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DD4A29" w:rsidRPr="00CE5E35" w14:paraId="4E9F3A6D"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6C" w14:textId="77777777" w:rsidR="00DD4A29" w:rsidRPr="00DD4A29" w:rsidRDefault="00DD4A29" w:rsidP="00DD4A29">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1</w:t>
            </w:r>
          </w:p>
        </w:tc>
      </w:tr>
      <w:tr w:rsidR="00DD4A29" w:rsidRPr="00CE5E35" w14:paraId="4E9F3A73"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6E" w14:textId="77777777" w:rsidR="00DD4A29" w:rsidRPr="00304EF9" w:rsidRDefault="00DD4A29" w:rsidP="00DD4A29">
            <w:pPr>
              <w:keepNext/>
              <w:spacing w:after="0"/>
              <w:outlineLvl w:val="2"/>
              <w:rPr>
                <w:rFonts w:ascii="Arial Narrow" w:hAnsi="Arial Narrow" w:cs="Arial"/>
                <w:b/>
                <w:bCs/>
                <w:sz w:val="20"/>
                <w:szCs w:val="20"/>
              </w:rPr>
            </w:pPr>
            <w:r>
              <w:rPr>
                <w:rFonts w:ascii="Arial Narrow" w:hAnsi="Arial Narrow"/>
                <w:sz w:val="20"/>
                <w:szCs w:val="20"/>
              </w:rPr>
              <w:t>K_K01</w:t>
            </w:r>
          </w:p>
        </w:tc>
        <w:tc>
          <w:tcPr>
            <w:tcW w:w="1134" w:type="dxa"/>
            <w:gridSpan w:val="3"/>
            <w:tcBorders>
              <w:top w:val="single" w:sz="4" w:space="0" w:color="auto"/>
              <w:left w:val="single" w:sz="4" w:space="0" w:color="auto"/>
              <w:bottom w:val="single" w:sz="4" w:space="0" w:color="auto"/>
              <w:right w:val="single" w:sz="4" w:space="0" w:color="auto"/>
            </w:tcBorders>
          </w:tcPr>
          <w:p w14:paraId="4E9F3A6F" w14:textId="77777777" w:rsidR="00DD4A29" w:rsidRPr="00304EF9" w:rsidRDefault="00DD4A29" w:rsidP="00DD4A29">
            <w:pPr>
              <w:spacing w:line="360" w:lineRule="auto"/>
              <w:rPr>
                <w:rFonts w:ascii="Arial Narrow" w:hAnsi="Arial Narrow"/>
                <w:sz w:val="20"/>
                <w:szCs w:val="20"/>
              </w:rPr>
            </w:pPr>
            <w:r>
              <w:rPr>
                <w:rFonts w:ascii="Arial Narrow" w:hAnsi="Arial Narrow"/>
                <w:sz w:val="20"/>
                <w:szCs w:val="20"/>
              </w:rPr>
              <w:t>P6S_KK</w:t>
            </w:r>
          </w:p>
        </w:tc>
        <w:tc>
          <w:tcPr>
            <w:tcW w:w="3544" w:type="dxa"/>
            <w:gridSpan w:val="5"/>
            <w:tcBorders>
              <w:top w:val="single" w:sz="4" w:space="0" w:color="auto"/>
              <w:left w:val="single" w:sz="4" w:space="0" w:color="auto"/>
              <w:bottom w:val="single" w:sz="4" w:space="0" w:color="auto"/>
              <w:right w:val="single" w:sz="4" w:space="0" w:color="auto"/>
            </w:tcBorders>
          </w:tcPr>
          <w:p w14:paraId="4E9F3A70" w14:textId="77777777" w:rsidR="00DD4A29" w:rsidRPr="002C2FC0" w:rsidRDefault="00DD4A29" w:rsidP="00DD4A29">
            <w:pPr>
              <w:autoSpaceDE w:val="0"/>
              <w:autoSpaceDN w:val="0"/>
              <w:adjustRightInd w:val="0"/>
              <w:spacing w:after="0"/>
              <w:rPr>
                <w:rFonts w:ascii="Arial Narrow" w:hAnsi="Arial Narrow" w:cs="Arial"/>
                <w:sz w:val="20"/>
                <w:szCs w:val="20"/>
              </w:rPr>
            </w:pPr>
            <w:r w:rsidRPr="00DD4A29">
              <w:rPr>
                <w:rFonts w:ascii="Arial Narrow" w:hAnsi="Arial Narrow" w:cs="Arial"/>
                <w:sz w:val="20"/>
                <w:szCs w:val="20"/>
              </w:rPr>
              <w:t>The student is prepared to recognise the role of knowledge in formulating and solving practical research problems in the field of management engineering.</w:t>
            </w:r>
          </w:p>
        </w:tc>
        <w:tc>
          <w:tcPr>
            <w:tcW w:w="2835" w:type="dxa"/>
            <w:gridSpan w:val="3"/>
            <w:tcBorders>
              <w:top w:val="single" w:sz="4" w:space="0" w:color="auto"/>
              <w:left w:val="single" w:sz="4" w:space="0" w:color="auto"/>
              <w:bottom w:val="single" w:sz="4" w:space="0" w:color="auto"/>
              <w:right w:val="single" w:sz="4" w:space="0" w:color="auto"/>
            </w:tcBorders>
          </w:tcPr>
          <w:p w14:paraId="4E9F3A71" w14:textId="77777777" w:rsidR="00903B30" w:rsidRDefault="00903B30" w:rsidP="00903B30">
            <w:pPr>
              <w:autoSpaceDE w:val="0"/>
              <w:autoSpaceDN w:val="0"/>
              <w:adjustRightInd w:val="0"/>
              <w:spacing w:after="0"/>
              <w:rPr>
                <w:rFonts w:ascii="Arial Narrow" w:hAnsi="Arial Narrow" w:cs="Arial"/>
                <w:sz w:val="20"/>
                <w:szCs w:val="20"/>
                <w:lang w:val="en-US"/>
              </w:rPr>
            </w:pPr>
            <w:r w:rsidRPr="00903B30">
              <w:rPr>
                <w:rFonts w:ascii="Arial Narrow" w:hAnsi="Arial Narrow" w:cs="Arial"/>
                <w:sz w:val="20"/>
                <w:szCs w:val="20"/>
                <w:lang w:val="en-US"/>
              </w:rPr>
              <w:t>• discussion during the presentation of the thesis;</w:t>
            </w:r>
          </w:p>
          <w:p w14:paraId="4E9F3A72" w14:textId="77777777" w:rsidR="00DD4A29" w:rsidRPr="00CE5E35" w:rsidRDefault="00903B30" w:rsidP="00903B30">
            <w:pPr>
              <w:autoSpaceDE w:val="0"/>
              <w:autoSpaceDN w:val="0"/>
              <w:adjustRightInd w:val="0"/>
              <w:spacing w:after="0"/>
              <w:rPr>
                <w:rFonts w:ascii="Arial Narrow" w:hAnsi="Arial Narrow" w:cs="Arial"/>
                <w:sz w:val="20"/>
                <w:szCs w:val="20"/>
                <w:lang w:val="en-US"/>
              </w:rPr>
            </w:pPr>
            <w:r w:rsidRPr="00903B30">
              <w:rPr>
                <w:rFonts w:ascii="Arial Narrow" w:hAnsi="Arial Narrow" w:cs="Arial"/>
                <w:sz w:val="20"/>
                <w:szCs w:val="20"/>
                <w:lang w:val="en-US"/>
              </w:rPr>
              <w:t>• assessment of attitudes during the diploma seminar</w:t>
            </w:r>
          </w:p>
        </w:tc>
      </w:tr>
      <w:tr w:rsidR="008D15A3" w:rsidRPr="00CE5E35" w14:paraId="4E9F3A75" w14:textId="77777777" w:rsidTr="005841FA">
        <w:trPr>
          <w:trHeight w:val="278"/>
        </w:trPr>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F3A74" w14:textId="77777777" w:rsidR="008D15A3" w:rsidRPr="008D15A3" w:rsidRDefault="008D15A3" w:rsidP="008D15A3">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Semester 2, 3</w:t>
            </w:r>
          </w:p>
        </w:tc>
      </w:tr>
      <w:tr w:rsidR="00903B30" w:rsidRPr="00CE5E35" w14:paraId="4E9F3A7C" w14:textId="77777777" w:rsidTr="005841FA">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E9F3A76" w14:textId="77777777" w:rsidR="00903B30" w:rsidRPr="00304EF9" w:rsidRDefault="00903B30" w:rsidP="00903B30">
            <w:pPr>
              <w:keepNext/>
              <w:spacing w:after="0"/>
              <w:outlineLvl w:val="2"/>
              <w:rPr>
                <w:rFonts w:ascii="Arial Narrow" w:hAnsi="Arial Narrow" w:cs="Arial"/>
                <w:b/>
                <w:bCs/>
                <w:sz w:val="20"/>
                <w:szCs w:val="20"/>
              </w:rPr>
            </w:pPr>
            <w:r>
              <w:rPr>
                <w:rFonts w:ascii="Arial Narrow" w:hAnsi="Arial Narrow"/>
                <w:sz w:val="20"/>
                <w:szCs w:val="20"/>
              </w:rPr>
              <w:lastRenderedPageBreak/>
              <w:t>K_K02</w:t>
            </w:r>
          </w:p>
        </w:tc>
        <w:tc>
          <w:tcPr>
            <w:tcW w:w="1134" w:type="dxa"/>
            <w:gridSpan w:val="3"/>
            <w:tcBorders>
              <w:top w:val="single" w:sz="4" w:space="0" w:color="auto"/>
              <w:left w:val="single" w:sz="4" w:space="0" w:color="auto"/>
              <w:bottom w:val="single" w:sz="4" w:space="0" w:color="auto"/>
              <w:right w:val="single" w:sz="4" w:space="0" w:color="auto"/>
            </w:tcBorders>
          </w:tcPr>
          <w:p w14:paraId="4E9F3A77" w14:textId="77777777" w:rsidR="00903B30" w:rsidRPr="00304EF9" w:rsidRDefault="00903B30" w:rsidP="00903B30">
            <w:pPr>
              <w:spacing w:line="360" w:lineRule="auto"/>
              <w:rPr>
                <w:rFonts w:ascii="Arial Narrow" w:hAnsi="Arial Narrow"/>
                <w:sz w:val="20"/>
                <w:szCs w:val="20"/>
              </w:rPr>
            </w:pPr>
            <w:r>
              <w:rPr>
                <w:rFonts w:ascii="Arial Narrow" w:hAnsi="Arial Narrow"/>
                <w:sz w:val="20"/>
                <w:szCs w:val="20"/>
              </w:rPr>
              <w:t>P6S_KR</w:t>
            </w:r>
          </w:p>
        </w:tc>
        <w:tc>
          <w:tcPr>
            <w:tcW w:w="3544" w:type="dxa"/>
            <w:gridSpan w:val="5"/>
            <w:tcBorders>
              <w:top w:val="single" w:sz="4" w:space="0" w:color="auto"/>
              <w:left w:val="single" w:sz="4" w:space="0" w:color="auto"/>
              <w:bottom w:val="single" w:sz="4" w:space="0" w:color="auto"/>
              <w:right w:val="single" w:sz="4" w:space="0" w:color="auto"/>
            </w:tcBorders>
          </w:tcPr>
          <w:p w14:paraId="4E9F3A78" w14:textId="77777777" w:rsidR="00903B30" w:rsidRPr="002C2FC0" w:rsidRDefault="00903B30" w:rsidP="00903B30">
            <w:pPr>
              <w:autoSpaceDE w:val="0"/>
              <w:autoSpaceDN w:val="0"/>
              <w:adjustRightInd w:val="0"/>
              <w:spacing w:after="0"/>
              <w:rPr>
                <w:rFonts w:ascii="Arial Narrow" w:hAnsi="Arial Narrow" w:cs="Arial"/>
                <w:sz w:val="20"/>
                <w:szCs w:val="20"/>
              </w:rPr>
            </w:pPr>
            <w:r w:rsidRPr="00903B30">
              <w:rPr>
                <w:rFonts w:ascii="Arial Narrow" w:hAnsi="Arial Narrow" w:cs="Arial"/>
                <w:sz w:val="20"/>
                <w:szCs w:val="20"/>
              </w:rPr>
              <w:t>The student is prepared to adhere to ethical principles and copyright laws when writing their thesis.</w:t>
            </w:r>
          </w:p>
        </w:tc>
        <w:tc>
          <w:tcPr>
            <w:tcW w:w="2835" w:type="dxa"/>
            <w:gridSpan w:val="3"/>
            <w:tcBorders>
              <w:top w:val="single" w:sz="4" w:space="0" w:color="auto"/>
              <w:left w:val="single" w:sz="4" w:space="0" w:color="auto"/>
              <w:bottom w:val="single" w:sz="4" w:space="0" w:color="auto"/>
              <w:right w:val="single" w:sz="4" w:space="0" w:color="auto"/>
            </w:tcBorders>
          </w:tcPr>
          <w:p w14:paraId="4E9F3A79" w14:textId="77777777" w:rsidR="00D22F5A" w:rsidRPr="00D22F5A" w:rsidRDefault="00D22F5A" w:rsidP="00D22F5A">
            <w:pPr>
              <w:autoSpaceDE w:val="0"/>
              <w:autoSpaceDN w:val="0"/>
              <w:adjustRightInd w:val="0"/>
              <w:spacing w:after="0"/>
              <w:rPr>
                <w:rFonts w:ascii="Arial Narrow" w:hAnsi="Arial Narrow" w:cs="Arial"/>
                <w:sz w:val="20"/>
                <w:szCs w:val="20"/>
                <w:lang w:val="en-US"/>
              </w:rPr>
            </w:pPr>
            <w:r w:rsidRPr="00D22F5A">
              <w:rPr>
                <w:rFonts w:ascii="Arial Narrow" w:hAnsi="Arial Narrow" w:cs="Arial"/>
                <w:sz w:val="20"/>
                <w:szCs w:val="20"/>
                <w:lang w:val="en-US"/>
              </w:rPr>
              <w:t>•</w:t>
            </w:r>
            <w:r>
              <w:rPr>
                <w:rFonts w:ascii="Arial Narrow" w:hAnsi="Arial Narrow" w:cs="Arial"/>
                <w:sz w:val="20"/>
                <w:szCs w:val="20"/>
                <w:lang w:val="en-US"/>
              </w:rPr>
              <w:t xml:space="preserve"> </w:t>
            </w:r>
            <w:r w:rsidRPr="00D22F5A">
              <w:rPr>
                <w:rFonts w:ascii="Arial Narrow" w:hAnsi="Arial Narrow" w:cs="Arial"/>
                <w:sz w:val="20"/>
                <w:szCs w:val="20"/>
                <w:lang w:val="en-US"/>
              </w:rPr>
              <w:t>discussion during the presentation of the thesis;</w:t>
            </w:r>
          </w:p>
          <w:p w14:paraId="4E9F3A7A" w14:textId="77777777" w:rsidR="00D22F5A" w:rsidRPr="00D22F5A" w:rsidRDefault="00D22F5A" w:rsidP="00D22F5A">
            <w:pPr>
              <w:autoSpaceDE w:val="0"/>
              <w:autoSpaceDN w:val="0"/>
              <w:adjustRightInd w:val="0"/>
              <w:spacing w:after="0"/>
              <w:rPr>
                <w:rFonts w:ascii="Arial Narrow" w:hAnsi="Arial Narrow" w:cs="Arial"/>
                <w:sz w:val="20"/>
                <w:szCs w:val="20"/>
                <w:lang w:val="en-US"/>
              </w:rPr>
            </w:pPr>
            <w:r w:rsidRPr="00D22F5A">
              <w:rPr>
                <w:rFonts w:ascii="Arial Narrow" w:hAnsi="Arial Narrow" w:cs="Arial"/>
                <w:sz w:val="20"/>
                <w:szCs w:val="20"/>
                <w:lang w:val="en-US"/>
              </w:rPr>
              <w:t>•</w:t>
            </w:r>
            <w:r>
              <w:rPr>
                <w:rFonts w:ascii="Arial Narrow" w:hAnsi="Arial Narrow" w:cs="Arial"/>
                <w:sz w:val="20"/>
                <w:szCs w:val="20"/>
                <w:lang w:val="en-US"/>
              </w:rPr>
              <w:t xml:space="preserve"> </w:t>
            </w:r>
            <w:r w:rsidRPr="00D22F5A">
              <w:rPr>
                <w:rFonts w:ascii="Arial Narrow" w:hAnsi="Arial Narrow" w:cs="Arial"/>
                <w:sz w:val="20"/>
                <w:szCs w:val="20"/>
                <w:lang w:val="en-US"/>
              </w:rPr>
              <w:t>thesis</w:t>
            </w:r>
          </w:p>
          <w:p w14:paraId="4E9F3A7B" w14:textId="77777777" w:rsidR="00903B30" w:rsidRPr="00CE5E35" w:rsidRDefault="00D22F5A" w:rsidP="00D22F5A">
            <w:pPr>
              <w:autoSpaceDE w:val="0"/>
              <w:autoSpaceDN w:val="0"/>
              <w:adjustRightInd w:val="0"/>
              <w:spacing w:after="0"/>
              <w:rPr>
                <w:rFonts w:ascii="Arial Narrow" w:hAnsi="Arial Narrow" w:cs="Arial"/>
                <w:sz w:val="20"/>
                <w:szCs w:val="20"/>
                <w:lang w:val="en-US"/>
              </w:rPr>
            </w:pPr>
            <w:r w:rsidRPr="00D22F5A">
              <w:rPr>
                <w:rFonts w:ascii="Arial Narrow" w:hAnsi="Arial Narrow" w:cs="Arial"/>
                <w:sz w:val="20"/>
                <w:szCs w:val="20"/>
                <w:lang w:val="en-US"/>
              </w:rPr>
              <w:t>•</w:t>
            </w:r>
            <w:r>
              <w:rPr>
                <w:rFonts w:ascii="Arial Narrow" w:hAnsi="Arial Narrow" w:cs="Arial"/>
                <w:sz w:val="20"/>
                <w:szCs w:val="20"/>
                <w:lang w:val="en-US"/>
              </w:rPr>
              <w:t xml:space="preserve"> </w:t>
            </w:r>
            <w:r w:rsidRPr="00D22F5A">
              <w:rPr>
                <w:rFonts w:ascii="Arial Narrow" w:hAnsi="Arial Narrow" w:cs="Arial"/>
                <w:sz w:val="20"/>
                <w:szCs w:val="20"/>
                <w:lang w:val="en-US"/>
              </w:rPr>
              <w:t>JSA anti-plagiarism system</w:t>
            </w:r>
          </w:p>
        </w:tc>
      </w:tr>
      <w:tr w:rsidR="00BC7549" w:rsidRPr="00CE5E35" w14:paraId="4E9F3A7F" w14:textId="77777777" w:rsidTr="005841FA">
        <w:tblPrEx>
          <w:tblLook w:val="0000" w:firstRow="0" w:lastRow="0" w:firstColumn="0" w:lastColumn="0" w:noHBand="0" w:noVBand="0"/>
        </w:tblPrEx>
        <w:trPr>
          <w:trHeight w:val="411"/>
        </w:trPr>
        <w:tc>
          <w:tcPr>
            <w:tcW w:w="9493" w:type="dxa"/>
            <w:gridSpan w:val="13"/>
          </w:tcPr>
          <w:p w14:paraId="4E9F3A7D"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4E9F3A7E" w14:textId="77777777" w:rsidR="00BC7549" w:rsidRPr="00CE5E35" w:rsidRDefault="00BC7549" w:rsidP="004311CC">
            <w:pPr>
              <w:spacing w:after="0"/>
              <w:rPr>
                <w:rFonts w:ascii="Arial Narrow" w:hAnsi="Arial Narrow" w:cs="Arial"/>
                <w:b/>
                <w:sz w:val="20"/>
                <w:szCs w:val="20"/>
                <w:lang w:val="en-US"/>
              </w:rPr>
            </w:pPr>
          </w:p>
        </w:tc>
      </w:tr>
      <w:tr w:rsidR="00BC7549" w:rsidRPr="00CE5E35" w14:paraId="4E9F3AA3" w14:textId="77777777" w:rsidTr="005841FA">
        <w:tblPrEx>
          <w:tblLook w:val="0000" w:firstRow="0" w:lastRow="0" w:firstColumn="0" w:lastColumn="0" w:noHBand="0" w:noVBand="0"/>
        </w:tblPrEx>
        <w:trPr>
          <w:trHeight w:val="274"/>
        </w:trPr>
        <w:tc>
          <w:tcPr>
            <w:tcW w:w="4612" w:type="dxa"/>
            <w:gridSpan w:val="7"/>
          </w:tcPr>
          <w:p w14:paraId="4E9F3A80"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4E9F3A8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E9F3A82" w14:textId="77777777" w:rsid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4E9F3A83" w14:textId="77777777" w:rsidR="00402F20" w:rsidRPr="00BC7549" w:rsidRDefault="00402F20" w:rsidP="00BC7549">
            <w:pPr>
              <w:spacing w:after="0"/>
              <w:rPr>
                <w:rFonts w:ascii="Arial Narrow" w:hAnsi="Arial Narrow" w:cs="Arial"/>
                <w:sz w:val="20"/>
                <w:szCs w:val="20"/>
                <w:lang w:val="en-US"/>
              </w:rPr>
            </w:pPr>
            <w:r>
              <w:rPr>
                <w:rFonts w:ascii="Arial Narrow" w:hAnsi="Arial Narrow" w:cs="Arial"/>
                <w:sz w:val="20"/>
                <w:szCs w:val="20"/>
                <w:lang w:val="en-US"/>
              </w:rPr>
              <w:t>attendance at seminar = 48 h</w:t>
            </w:r>
          </w:p>
          <w:p w14:paraId="4E9F3A8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E9F3A8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E9F3A8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4E9F3A8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4E9F3A8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402F20">
              <w:rPr>
                <w:rFonts w:ascii="Arial Narrow" w:hAnsi="Arial Narrow" w:cs="Arial"/>
                <w:sz w:val="20"/>
                <w:szCs w:val="20"/>
                <w:lang w:val="en-US"/>
              </w:rPr>
              <w:t xml:space="preserve"> 8 h</w:t>
            </w:r>
          </w:p>
          <w:p w14:paraId="4E9F3A8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4E9F3A8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4E9F3A8B" w14:textId="77777777" w:rsid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E9F3A8C" w14:textId="77777777" w:rsidR="00402F20" w:rsidRPr="00BC7549" w:rsidRDefault="00402F20" w:rsidP="00BC7549">
            <w:pPr>
              <w:spacing w:after="0"/>
              <w:rPr>
                <w:rFonts w:ascii="Arial Narrow" w:hAnsi="Arial Narrow" w:cs="Arial"/>
                <w:sz w:val="20"/>
                <w:szCs w:val="20"/>
                <w:lang w:val="en-US"/>
              </w:rPr>
            </w:pPr>
            <w:r>
              <w:rPr>
                <w:rFonts w:ascii="Arial Narrow" w:hAnsi="Arial Narrow" w:cs="Arial"/>
                <w:sz w:val="20"/>
                <w:szCs w:val="20"/>
                <w:lang w:val="en-US"/>
              </w:rPr>
              <w:t>preparing diploma thesis = 344 h</w:t>
            </w:r>
          </w:p>
          <w:p w14:paraId="4E9F3A8D"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sidR="00402F20">
              <w:rPr>
                <w:rFonts w:ascii="Arial Narrow" w:hAnsi="Arial Narrow" w:cs="Arial"/>
                <w:bCs/>
                <w:sz w:val="20"/>
                <w:szCs w:val="20"/>
                <w:lang w:val="en-US"/>
              </w:rPr>
              <w:t xml:space="preserve"> 400 h</w:t>
            </w:r>
          </w:p>
          <w:p w14:paraId="4E9F3A8E"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ECTS points: </w:t>
            </w:r>
            <w:r w:rsidR="00402F20">
              <w:rPr>
                <w:rFonts w:ascii="Arial Narrow" w:hAnsi="Arial Narrow" w:cs="Arial"/>
                <w:bCs/>
                <w:sz w:val="20"/>
                <w:szCs w:val="20"/>
                <w:lang w:val="en-US"/>
              </w:rPr>
              <w:t>16</w:t>
            </w:r>
          </w:p>
          <w:p w14:paraId="4E9F3A8F" w14:textId="77777777" w:rsidR="00BC7549" w:rsidRPr="00A81688" w:rsidRDefault="00BC7549" w:rsidP="004311CC">
            <w:pPr>
              <w:spacing w:after="0"/>
              <w:rPr>
                <w:rFonts w:ascii="Arial Narrow" w:hAnsi="Arial Narrow" w:cs="Arial"/>
                <w:bCs/>
                <w:sz w:val="20"/>
                <w:szCs w:val="20"/>
                <w:lang w:val="en-US"/>
              </w:rPr>
            </w:pPr>
            <w:r w:rsidRPr="00A81688">
              <w:rPr>
                <w:rFonts w:ascii="Arial Narrow" w:hAnsi="Arial Narrow" w:cs="Arial"/>
                <w:bCs/>
                <w:sz w:val="20"/>
                <w:szCs w:val="20"/>
                <w:lang w:val="en-US"/>
              </w:rPr>
              <w:t xml:space="preserve">including practical classes: </w:t>
            </w:r>
            <w:r w:rsidR="00402F20">
              <w:rPr>
                <w:rFonts w:ascii="Arial Narrow" w:hAnsi="Arial Narrow" w:cs="Arial"/>
                <w:bCs/>
                <w:sz w:val="20"/>
                <w:szCs w:val="20"/>
                <w:lang w:val="en-US"/>
              </w:rPr>
              <w:t>16</w:t>
            </w:r>
          </w:p>
          <w:p w14:paraId="4E9F3A90" w14:textId="77777777" w:rsidR="00BC7549" w:rsidRPr="00A81688" w:rsidRDefault="00BC7549" w:rsidP="004311CC">
            <w:pPr>
              <w:spacing w:after="0"/>
              <w:rPr>
                <w:rFonts w:ascii="Arial Narrow" w:hAnsi="Arial Narrow" w:cs="Arial"/>
                <w:b/>
                <w:sz w:val="20"/>
                <w:szCs w:val="20"/>
              </w:rPr>
            </w:pPr>
          </w:p>
        </w:tc>
        <w:tc>
          <w:tcPr>
            <w:tcW w:w="4881" w:type="dxa"/>
            <w:gridSpan w:val="6"/>
          </w:tcPr>
          <w:p w14:paraId="4E9F3A91"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4E9F3A9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4E9F3A93" w14:textId="77777777" w:rsid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4E9F3A94" w14:textId="77777777" w:rsidR="00402F20" w:rsidRPr="00BC7549" w:rsidRDefault="00402F20" w:rsidP="00BC7549">
            <w:pPr>
              <w:spacing w:after="0"/>
              <w:rPr>
                <w:rFonts w:ascii="Arial Narrow" w:hAnsi="Arial Narrow" w:cs="Arial"/>
                <w:sz w:val="20"/>
                <w:szCs w:val="20"/>
                <w:lang w:val="en-US"/>
              </w:rPr>
            </w:pPr>
            <w:r>
              <w:rPr>
                <w:rFonts w:ascii="Arial Narrow" w:hAnsi="Arial Narrow" w:cs="Arial"/>
                <w:sz w:val="20"/>
                <w:szCs w:val="20"/>
                <w:lang w:val="en-US"/>
              </w:rPr>
              <w:t xml:space="preserve">attendance at seminar = </w:t>
            </w:r>
          </w:p>
          <w:p w14:paraId="4E9F3A95"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E9F3A9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4E9F3A9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4E9F3A9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4E9F3A9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4E9F3A9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4E9F3A9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4E9F3A9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E9F3A9D" w14:textId="77777777" w:rsidR="00BC7549"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4E9F3A9E" w14:textId="77777777" w:rsidR="00402F20" w:rsidRPr="00402F20" w:rsidRDefault="00402F20" w:rsidP="004311CC">
            <w:pPr>
              <w:spacing w:after="0"/>
              <w:rPr>
                <w:rFonts w:ascii="Arial Narrow" w:hAnsi="Arial Narrow" w:cs="Arial"/>
                <w:sz w:val="20"/>
                <w:szCs w:val="20"/>
                <w:lang w:val="en-US"/>
              </w:rPr>
            </w:pPr>
            <w:r>
              <w:rPr>
                <w:rFonts w:ascii="Arial Narrow" w:hAnsi="Arial Narrow" w:cs="Arial"/>
                <w:sz w:val="20"/>
                <w:szCs w:val="20"/>
                <w:lang w:val="en-US"/>
              </w:rPr>
              <w:t xml:space="preserve">preparing diploma thesis = </w:t>
            </w:r>
          </w:p>
          <w:p w14:paraId="4E9F3A9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4E9F3AA0"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Number of ECTS points:</w:t>
            </w:r>
          </w:p>
          <w:p w14:paraId="4E9F3AA1"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including practical classes:</w:t>
            </w:r>
          </w:p>
          <w:p w14:paraId="4E9F3AA2" w14:textId="77777777" w:rsidR="00BC7549" w:rsidRPr="00A81688" w:rsidRDefault="00BC7549" w:rsidP="004311CC">
            <w:pPr>
              <w:spacing w:after="0"/>
              <w:rPr>
                <w:rFonts w:ascii="Arial Narrow" w:hAnsi="Arial Narrow" w:cs="Arial"/>
                <w:b/>
                <w:sz w:val="20"/>
                <w:szCs w:val="20"/>
              </w:rPr>
            </w:pPr>
          </w:p>
        </w:tc>
      </w:tr>
      <w:tr w:rsidR="00BC7549" w:rsidRPr="00A81688" w14:paraId="4E9F3AA6" w14:textId="77777777" w:rsidTr="005841FA">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4E9F3AA4"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435" w:type="dxa"/>
            <w:gridSpan w:val="10"/>
            <w:tcBorders>
              <w:top w:val="single" w:sz="4" w:space="0" w:color="auto"/>
              <w:left w:val="single" w:sz="4" w:space="0" w:color="auto"/>
              <w:bottom w:val="single" w:sz="4" w:space="0" w:color="auto"/>
              <w:right w:val="single" w:sz="4" w:space="0" w:color="auto"/>
            </w:tcBorders>
          </w:tcPr>
          <w:p w14:paraId="4E9F3AA5" w14:textId="77777777" w:rsidR="00BC7549" w:rsidRPr="00A81688" w:rsidRDefault="002143C1" w:rsidP="004311CC">
            <w:pPr>
              <w:spacing w:after="0"/>
              <w:rPr>
                <w:rFonts w:ascii="Arial Narrow" w:hAnsi="Arial Narrow" w:cs="Arial"/>
                <w:sz w:val="20"/>
                <w:szCs w:val="20"/>
                <w:lang w:val="en-US"/>
              </w:rPr>
            </w:pPr>
            <w:r w:rsidRPr="002143C1">
              <w:rPr>
                <w:rFonts w:ascii="Arial Narrow" w:hAnsi="Arial Narrow" w:cs="Arial"/>
                <w:sz w:val="20"/>
                <w:szCs w:val="20"/>
                <w:lang w:val="en-US"/>
              </w:rPr>
              <w:t>Knowledge of the rules for writing a thesis applicable at the WSB Academy. Knowledge of issues related to the topic of the thesis.</w:t>
            </w:r>
          </w:p>
        </w:tc>
      </w:tr>
      <w:tr w:rsidR="00BC7549" w:rsidRPr="00CE5E35" w14:paraId="4E9F3AC3"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E9F3AA7"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4E9F3AA8"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4E9F3AA9"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E9F3AAA"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4E9F3AAB"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435" w:type="dxa"/>
            <w:gridSpan w:val="10"/>
            <w:tcBorders>
              <w:top w:val="single" w:sz="4" w:space="0" w:color="auto"/>
              <w:left w:val="single" w:sz="4" w:space="0" w:color="auto"/>
              <w:bottom w:val="single" w:sz="4" w:space="0" w:color="auto"/>
              <w:right w:val="single" w:sz="4" w:space="0" w:color="auto"/>
            </w:tcBorders>
          </w:tcPr>
          <w:p w14:paraId="4E9F3AAC"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Content delivered in a direct form: </w:t>
            </w:r>
          </w:p>
          <w:p w14:paraId="4E9F3AAD"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Semester 1 </w:t>
            </w:r>
          </w:p>
          <w:p w14:paraId="4E9F3AAE"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Identification of research areas in logistics and transport as a basis for developing a thesis topic  </w:t>
            </w:r>
          </w:p>
          <w:p w14:paraId="4E9F3AAF"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Analysis of current issues in logistics and transport practice in the context of choosing a thesis topic</w:t>
            </w:r>
          </w:p>
          <w:p w14:paraId="4E9F3AB0"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Rules for writing a thesis and criteria for its assessment</w:t>
            </w:r>
          </w:p>
          <w:p w14:paraId="4E9F3AB1"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Rules for formulating research questions</w:t>
            </w:r>
          </w:p>
          <w:p w14:paraId="4E9F3AB2"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Stages of the research process in a thesis on logistics and transport issues</w:t>
            </w:r>
          </w:p>
          <w:p w14:paraId="4E9F3AB3"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types of databases and their role in the development of a thesis  on logistics and transport</w:t>
            </w:r>
          </w:p>
          <w:p w14:paraId="4E9F3AB4"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rules for selecting literature on logistics and transport for the purposes of a thesis </w:t>
            </w:r>
          </w:p>
          <w:p w14:paraId="4E9F3AB5" w14:textId="77777777" w:rsidR="00BC754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rules for preparing a thesis topic card</w:t>
            </w:r>
          </w:p>
          <w:p w14:paraId="4E9F3AB6"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Semester 2 </w:t>
            </w:r>
          </w:p>
          <w:p w14:paraId="4E9F3AB7"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research methods in the analysis of logistics and transport issues and their practical application – in a dissertation </w:t>
            </w:r>
          </w:p>
          <w:p w14:paraId="4E9F3AB8"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the specificity of practical research problems using the example of logistics and transport issues</w:t>
            </w:r>
          </w:p>
          <w:p w14:paraId="4E9F3AB9"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analysis and interpretation of research data in the field of logistics and transport</w:t>
            </w:r>
          </w:p>
          <w:p w14:paraId="4E9F3ABA"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concepts and principles of intellectual property protection and copyright law</w:t>
            </w:r>
          </w:p>
          <w:p w14:paraId="4E9F3ABB"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review and selection of literature on logistics and transport for the purposes of the thesis</w:t>
            </w:r>
          </w:p>
          <w:p w14:paraId="4E9F3ABC"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rules for preparing references and bibliographies based on the example of completed theses </w:t>
            </w:r>
          </w:p>
          <w:p w14:paraId="4E9F3ABD"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Semester 3</w:t>
            </w:r>
          </w:p>
          <w:p w14:paraId="4E9F3ABE"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evaluation and interpretation of research results for the purposes of a thesis in the field of logistics and transport, taking into account the practical context</w:t>
            </w:r>
          </w:p>
          <w:p w14:paraId="4E9F3ABF"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rules for formulating conclusions based on the analysis of the problem and the results of research in logistics and transport</w:t>
            </w:r>
          </w:p>
          <w:p w14:paraId="4E9F3AC0"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rules for defending a thesis and taking a final examination </w:t>
            </w:r>
          </w:p>
          <w:p w14:paraId="4E9F3AC1" w14:textId="77777777" w:rsidR="00E27389" w:rsidRPr="00E27389"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t xml:space="preserve">•    creating multimedia presentations of a thesis and delivering them </w:t>
            </w:r>
          </w:p>
          <w:p w14:paraId="4E9F3AC2" w14:textId="77777777" w:rsidR="00E27389" w:rsidRPr="00AA0536" w:rsidRDefault="00E27389" w:rsidP="00E27389">
            <w:pPr>
              <w:autoSpaceDE w:val="0"/>
              <w:autoSpaceDN w:val="0"/>
              <w:adjustRightInd w:val="0"/>
              <w:spacing w:after="0"/>
              <w:textAlignment w:val="center"/>
              <w:rPr>
                <w:rFonts w:ascii="Arial Narrow" w:hAnsi="Arial Narrow" w:cs="Arial"/>
                <w:sz w:val="20"/>
                <w:szCs w:val="20"/>
              </w:rPr>
            </w:pPr>
            <w:r w:rsidRPr="00E27389">
              <w:rPr>
                <w:rFonts w:ascii="Arial Narrow" w:hAnsi="Arial Narrow" w:cs="Arial"/>
                <w:sz w:val="20"/>
                <w:szCs w:val="20"/>
              </w:rPr>
              <w:lastRenderedPageBreak/>
              <w:t>•    methods of argumentation in the presentation of research results</w:t>
            </w:r>
          </w:p>
        </w:tc>
      </w:tr>
      <w:tr w:rsidR="00BC7549" w:rsidRPr="008D49AE" w14:paraId="4E9F3ACB"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E9F3AC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4E9F3AC5" w14:textId="77777777" w:rsidR="00BC7549" w:rsidRPr="005A6A57" w:rsidRDefault="00BC7549" w:rsidP="004311CC">
            <w:pPr>
              <w:spacing w:after="0"/>
              <w:rPr>
                <w:rFonts w:ascii="Arial Narrow" w:hAnsi="Arial Narrow" w:cs="Arial"/>
                <w:b/>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4E9F3AC6" w14:textId="77777777" w:rsidR="00EB0C2D" w:rsidRPr="00EB0C2D" w:rsidRDefault="002143C1" w:rsidP="00EB0C2D">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 xml:space="preserve">• </w:t>
            </w:r>
            <w:r w:rsidR="00EB0C2D" w:rsidRPr="00EB0C2D">
              <w:rPr>
                <w:rFonts w:ascii="Arial Narrow" w:hAnsi="Arial Narrow"/>
                <w:sz w:val="20"/>
                <w:szCs w:val="20"/>
                <w:lang w:val="en-US"/>
              </w:rPr>
              <w:t>Selection of literature depends on the topic of the thesis</w:t>
            </w:r>
          </w:p>
          <w:p w14:paraId="4E9F3AC7" w14:textId="77777777" w:rsidR="002143C1" w:rsidRPr="00C12056" w:rsidRDefault="00EB0C2D" w:rsidP="00EB0C2D">
            <w:pPr>
              <w:shd w:val="clear" w:color="auto" w:fill="FFFFFF"/>
              <w:snapToGrid w:val="0"/>
              <w:spacing w:after="0"/>
              <w:rPr>
                <w:rFonts w:ascii="Arial Narrow" w:hAnsi="Arial Narrow"/>
                <w:sz w:val="20"/>
                <w:szCs w:val="20"/>
                <w:lang w:val="en-US"/>
              </w:rPr>
            </w:pPr>
            <w:r w:rsidRPr="00EB0C2D">
              <w:rPr>
                <w:rFonts w:ascii="Arial Narrow" w:hAnsi="Arial Narrow"/>
                <w:sz w:val="20"/>
                <w:szCs w:val="20"/>
                <w:lang w:val="en-US"/>
              </w:rPr>
              <w:t>• In the methodological area:</w:t>
            </w:r>
          </w:p>
          <w:p w14:paraId="4E9F3AC8" w14:textId="77777777" w:rsidR="002143C1" w:rsidRPr="00C12056" w:rsidRDefault="002143C1" w:rsidP="002143C1">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 xml:space="preserve">1. </w:t>
            </w:r>
            <w:r w:rsidR="00C12056" w:rsidRPr="00C12056">
              <w:rPr>
                <w:rFonts w:ascii="Arial Narrow" w:hAnsi="Arial Narrow"/>
                <w:sz w:val="20"/>
                <w:szCs w:val="20"/>
                <w:lang w:val="en-US"/>
              </w:rPr>
              <w:t>Creswell, J. W. Research Design: Qualitative, Quantitative, and Mixed Methods Approaches. 5th edition. Thousand Oaks, CA: Sage Publications, 2018.</w:t>
            </w:r>
          </w:p>
          <w:p w14:paraId="4E9F3AC9" w14:textId="77777777" w:rsidR="002143C1" w:rsidRPr="00C12056" w:rsidRDefault="002143C1" w:rsidP="002143C1">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 xml:space="preserve">2. </w:t>
            </w:r>
            <w:r w:rsidR="00C12056" w:rsidRPr="00C12056">
              <w:rPr>
                <w:rFonts w:ascii="Arial Narrow" w:hAnsi="Arial Narrow"/>
                <w:sz w:val="20"/>
                <w:szCs w:val="20"/>
                <w:lang w:val="en-US"/>
              </w:rPr>
              <w:t>Kumar, R. Research Methodology: A Step-by-Step Guide for Beginners. 5th edition. London: Sage Publications, 2019.</w:t>
            </w:r>
          </w:p>
          <w:p w14:paraId="4E9F3ACA" w14:textId="77777777" w:rsidR="00BC7549" w:rsidRPr="00C12056" w:rsidRDefault="002143C1" w:rsidP="002143C1">
            <w:pPr>
              <w:shd w:val="clear" w:color="auto" w:fill="FFFFFF"/>
              <w:snapToGrid w:val="0"/>
              <w:spacing w:after="0"/>
              <w:rPr>
                <w:rFonts w:ascii="Arial Narrow" w:hAnsi="Arial Narrow"/>
                <w:sz w:val="20"/>
                <w:szCs w:val="20"/>
                <w:lang w:val="en-US"/>
              </w:rPr>
            </w:pPr>
            <w:r w:rsidRPr="00C12056">
              <w:rPr>
                <w:rFonts w:ascii="Arial Narrow" w:hAnsi="Arial Narrow"/>
                <w:sz w:val="20"/>
                <w:szCs w:val="20"/>
                <w:lang w:val="en-US"/>
              </w:rPr>
              <w:t xml:space="preserve">3. </w:t>
            </w:r>
            <w:r w:rsidR="00C12056" w:rsidRPr="00C12056">
              <w:rPr>
                <w:rFonts w:ascii="Arial Narrow" w:hAnsi="Arial Narrow"/>
                <w:bCs/>
                <w:sz w:val="20"/>
                <w:szCs w:val="20"/>
                <w:lang w:val="en-US"/>
              </w:rPr>
              <w:t>Walliman, N.</w:t>
            </w:r>
            <w:r w:rsidR="00C12056" w:rsidRPr="00C12056">
              <w:rPr>
                <w:rFonts w:ascii="Arial Narrow" w:hAnsi="Arial Narrow"/>
                <w:sz w:val="20"/>
                <w:szCs w:val="20"/>
                <w:lang w:val="en-US"/>
              </w:rPr>
              <w:t xml:space="preserve"> </w:t>
            </w:r>
            <w:r w:rsidR="00C12056" w:rsidRPr="00C12056">
              <w:rPr>
                <w:rFonts w:ascii="Arial Narrow" w:hAnsi="Arial Narrow"/>
                <w:i/>
                <w:iCs/>
                <w:sz w:val="20"/>
                <w:szCs w:val="20"/>
                <w:lang w:val="en-US"/>
              </w:rPr>
              <w:t>Your Research Project: Designing and Planning Your Work</w:t>
            </w:r>
            <w:r w:rsidR="00C12056" w:rsidRPr="00C12056">
              <w:rPr>
                <w:rFonts w:ascii="Arial Narrow" w:hAnsi="Arial Narrow"/>
                <w:sz w:val="20"/>
                <w:szCs w:val="20"/>
                <w:lang w:val="en-US"/>
              </w:rPr>
              <w:t>. 3rd edition. London: Sage Publications, 2017.</w:t>
            </w:r>
          </w:p>
        </w:tc>
      </w:tr>
      <w:tr w:rsidR="00BC7549" w:rsidRPr="004745B9" w14:paraId="4E9F3ACE"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E9F3ACC"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435" w:type="dxa"/>
            <w:gridSpan w:val="10"/>
            <w:tcBorders>
              <w:top w:val="single" w:sz="4" w:space="0" w:color="auto"/>
              <w:left w:val="single" w:sz="4" w:space="0" w:color="auto"/>
              <w:bottom w:val="single" w:sz="4" w:space="0" w:color="auto"/>
              <w:right w:val="single" w:sz="4" w:space="0" w:color="auto"/>
            </w:tcBorders>
          </w:tcPr>
          <w:p w14:paraId="4E9F3ACD" w14:textId="77777777" w:rsidR="00BC7549" w:rsidRPr="004E0CD6" w:rsidRDefault="00AB51EE" w:rsidP="00BC7549">
            <w:pPr>
              <w:shd w:val="clear" w:color="auto" w:fill="FFFFFF"/>
              <w:snapToGrid w:val="0"/>
              <w:spacing w:after="0"/>
              <w:rPr>
                <w:rFonts w:ascii="Arial Narrow" w:hAnsi="Arial Narrow"/>
                <w:sz w:val="20"/>
                <w:szCs w:val="20"/>
                <w:lang w:val="en-US"/>
              </w:rPr>
            </w:pPr>
            <w:r w:rsidRPr="00AB51EE">
              <w:rPr>
                <w:rFonts w:ascii="Arial Narrow" w:hAnsi="Arial Narrow"/>
                <w:sz w:val="20"/>
                <w:szCs w:val="20"/>
                <w:lang w:val="en-US"/>
              </w:rPr>
              <w:t>Selection of literature depending on the topic of the</w:t>
            </w:r>
            <w:r>
              <w:rPr>
                <w:rFonts w:ascii="Arial Narrow" w:hAnsi="Arial Narrow"/>
                <w:sz w:val="20"/>
                <w:szCs w:val="20"/>
                <w:lang w:val="en-US"/>
              </w:rPr>
              <w:t xml:space="preserve"> thesis </w:t>
            </w:r>
          </w:p>
        </w:tc>
      </w:tr>
      <w:tr w:rsidR="006B5A76" w:rsidRPr="004745B9" w14:paraId="4E9F3AD1"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E9F3ACF"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435" w:type="dxa"/>
            <w:gridSpan w:val="10"/>
            <w:tcBorders>
              <w:top w:val="single" w:sz="4" w:space="0" w:color="auto"/>
              <w:left w:val="single" w:sz="4" w:space="0" w:color="auto"/>
              <w:bottom w:val="single" w:sz="4" w:space="0" w:color="auto"/>
              <w:right w:val="single" w:sz="4" w:space="0" w:color="auto"/>
            </w:tcBorders>
          </w:tcPr>
          <w:p w14:paraId="4E9F3AD0" w14:textId="77777777" w:rsidR="006B5A76" w:rsidRPr="004E0CD6" w:rsidRDefault="0004081E" w:rsidP="0028393A">
            <w:pPr>
              <w:shd w:val="clear" w:color="auto" w:fill="FFFFFF"/>
              <w:tabs>
                <w:tab w:val="left" w:pos="912"/>
              </w:tabs>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4E9F3ADA"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E9F3AD2"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4E9F3AD3"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4E9F3AD4"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E9F3AD5"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435" w:type="dxa"/>
            <w:gridSpan w:val="10"/>
            <w:tcBorders>
              <w:top w:val="single" w:sz="4" w:space="0" w:color="auto"/>
              <w:left w:val="single" w:sz="4" w:space="0" w:color="auto"/>
              <w:bottom w:val="single" w:sz="4" w:space="0" w:color="auto"/>
              <w:right w:val="single" w:sz="4" w:space="0" w:color="auto"/>
            </w:tcBorders>
          </w:tcPr>
          <w:p w14:paraId="4E9F3AD6" w14:textId="77777777" w:rsidR="0004081E" w:rsidRPr="0028393A" w:rsidRDefault="0004081E" w:rsidP="0004081E">
            <w:pPr>
              <w:shd w:val="clear" w:color="auto" w:fill="FFFFFF"/>
              <w:tabs>
                <w:tab w:val="left" w:pos="912"/>
              </w:tabs>
              <w:snapToGrid w:val="0"/>
              <w:spacing w:after="0"/>
              <w:rPr>
                <w:rFonts w:ascii="Arial Narrow" w:hAnsi="Arial Narrow"/>
                <w:sz w:val="20"/>
                <w:szCs w:val="20"/>
                <w:lang w:val="en-US"/>
              </w:rPr>
            </w:pPr>
            <w:r w:rsidRPr="0028393A">
              <w:rPr>
                <w:rFonts w:ascii="Arial Narrow" w:hAnsi="Arial Narrow"/>
                <w:sz w:val="20"/>
                <w:szCs w:val="20"/>
                <w:lang w:val="en-US"/>
              </w:rPr>
              <w:t>In direct form:</w:t>
            </w:r>
          </w:p>
          <w:p w14:paraId="4E9F3AD7" w14:textId="77777777" w:rsidR="0004081E" w:rsidRPr="0028393A" w:rsidRDefault="0004081E" w:rsidP="0004081E">
            <w:pPr>
              <w:shd w:val="clear" w:color="auto" w:fill="FFFFFF"/>
              <w:tabs>
                <w:tab w:val="left" w:pos="912"/>
              </w:tabs>
              <w:snapToGrid w:val="0"/>
              <w:spacing w:after="0"/>
              <w:rPr>
                <w:rFonts w:ascii="Arial Narrow" w:hAnsi="Arial Narrow"/>
                <w:sz w:val="20"/>
                <w:szCs w:val="20"/>
                <w:lang w:val="en-US"/>
              </w:rPr>
            </w:pPr>
            <w:r w:rsidRPr="0028393A">
              <w:rPr>
                <w:rFonts w:ascii="Arial Narrow" w:hAnsi="Arial Narrow"/>
                <w:sz w:val="20"/>
                <w:szCs w:val="20"/>
                <w:lang w:val="en-US"/>
              </w:rPr>
              <w:t>• direct conversations during the seminar,</w:t>
            </w:r>
          </w:p>
          <w:p w14:paraId="4E9F3AD8" w14:textId="77777777" w:rsidR="0004081E" w:rsidRPr="0028393A" w:rsidRDefault="0004081E" w:rsidP="0004081E">
            <w:pPr>
              <w:shd w:val="clear" w:color="auto" w:fill="FFFFFF"/>
              <w:tabs>
                <w:tab w:val="left" w:pos="912"/>
              </w:tabs>
              <w:snapToGrid w:val="0"/>
              <w:spacing w:after="0"/>
              <w:rPr>
                <w:rFonts w:ascii="Arial Narrow" w:hAnsi="Arial Narrow"/>
                <w:sz w:val="20"/>
                <w:szCs w:val="20"/>
                <w:lang w:val="en-US"/>
              </w:rPr>
            </w:pPr>
            <w:r w:rsidRPr="0028393A">
              <w:rPr>
                <w:rFonts w:ascii="Arial Narrow" w:hAnsi="Arial Narrow"/>
                <w:sz w:val="20"/>
                <w:szCs w:val="20"/>
                <w:lang w:val="en-US"/>
              </w:rPr>
              <w:t>• electronic consultations,</w:t>
            </w:r>
          </w:p>
          <w:p w14:paraId="4E9F3AD9" w14:textId="77777777" w:rsidR="00BC7549" w:rsidRPr="00AD1371" w:rsidRDefault="0004081E" w:rsidP="0004081E">
            <w:pPr>
              <w:autoSpaceDE w:val="0"/>
              <w:autoSpaceDN w:val="0"/>
              <w:adjustRightInd w:val="0"/>
              <w:spacing w:after="0"/>
              <w:contextualSpacing/>
              <w:jc w:val="both"/>
              <w:textAlignment w:val="center"/>
              <w:rPr>
                <w:rFonts w:ascii="Arial Narrow" w:hAnsi="Arial Narrow" w:cs="Arial"/>
                <w:sz w:val="20"/>
                <w:szCs w:val="20"/>
              </w:rPr>
            </w:pPr>
            <w:r w:rsidRPr="0028393A">
              <w:rPr>
                <w:rFonts w:ascii="Arial Narrow" w:hAnsi="Arial Narrow"/>
                <w:sz w:val="20"/>
                <w:szCs w:val="20"/>
                <w:lang w:val="en-US"/>
              </w:rPr>
              <w:t>• presentations</w:t>
            </w:r>
          </w:p>
        </w:tc>
      </w:tr>
      <w:tr w:rsidR="00BC7549" w:rsidRPr="00DC666F" w14:paraId="4E9F3ADD"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E9F3ADB"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435" w:type="dxa"/>
            <w:gridSpan w:val="10"/>
            <w:tcBorders>
              <w:top w:val="single" w:sz="4" w:space="0" w:color="auto"/>
              <w:left w:val="single" w:sz="4" w:space="0" w:color="auto"/>
              <w:bottom w:val="single" w:sz="4" w:space="0" w:color="auto"/>
              <w:right w:val="single" w:sz="4" w:space="0" w:color="auto"/>
            </w:tcBorders>
          </w:tcPr>
          <w:p w14:paraId="4E9F3ADC" w14:textId="77777777" w:rsidR="00BC7549" w:rsidRPr="00DC666F" w:rsidRDefault="0004081E" w:rsidP="004311CC">
            <w:pPr>
              <w:autoSpaceDE w:val="0"/>
              <w:autoSpaceDN w:val="0"/>
              <w:adjustRightInd w:val="0"/>
              <w:spacing w:after="0"/>
              <w:jc w:val="both"/>
              <w:textAlignment w:val="center"/>
              <w:rPr>
                <w:rFonts w:ascii="Arial Narrow" w:hAnsi="Arial Narrow" w:cs="Arial"/>
                <w:sz w:val="20"/>
                <w:szCs w:val="20"/>
                <w:lang w:val="en-US"/>
              </w:rPr>
            </w:pPr>
            <w:r w:rsidRPr="0004081E">
              <w:rPr>
                <w:rFonts w:ascii="Arial Narrow" w:hAnsi="Arial Narrow" w:cs="Arial"/>
                <w:sz w:val="20"/>
                <w:szCs w:val="20"/>
              </w:rPr>
              <w:t>Multimedia projector, personal computer, software: PowerPoint, Excel, Word</w:t>
            </w:r>
          </w:p>
        </w:tc>
      </w:tr>
      <w:tr w:rsidR="00BC7549" w:rsidRPr="00BD265B" w14:paraId="4E9F3AE3"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E9F3ADE"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4E9F3ADF"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4E9F3AE0"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435" w:type="dxa"/>
            <w:gridSpan w:val="10"/>
            <w:tcBorders>
              <w:top w:val="single" w:sz="4" w:space="0" w:color="auto"/>
              <w:left w:val="single" w:sz="4" w:space="0" w:color="auto"/>
              <w:bottom w:val="single" w:sz="4" w:space="0" w:color="auto"/>
              <w:right w:val="single" w:sz="4" w:space="0" w:color="auto"/>
            </w:tcBorders>
          </w:tcPr>
          <w:p w14:paraId="4E9F3AE1" w14:textId="77777777" w:rsidR="0004081E" w:rsidRDefault="0004081E"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p>
          <w:p w14:paraId="4E9F3AE2" w14:textId="77777777" w:rsidR="00BC7549" w:rsidRPr="0004081E" w:rsidRDefault="0004081E" w:rsidP="0004081E">
            <w:pPr>
              <w:tabs>
                <w:tab w:val="left" w:pos="1332"/>
              </w:tabs>
              <w:rPr>
                <w:rFonts w:ascii="Arial Narrow" w:hAnsi="Arial Narrow" w:cs="Arial"/>
                <w:sz w:val="20"/>
                <w:szCs w:val="20"/>
                <w:lang w:val="sv-SE"/>
              </w:rPr>
            </w:pPr>
            <w:r>
              <w:rPr>
                <w:rFonts w:ascii="Arial Narrow" w:hAnsi="Arial Narrow" w:cs="Arial"/>
                <w:sz w:val="20"/>
                <w:szCs w:val="20"/>
                <w:lang w:val="sv-SE"/>
              </w:rPr>
              <w:tab/>
            </w:r>
          </w:p>
        </w:tc>
      </w:tr>
      <w:tr w:rsidR="00BC7549" w:rsidRPr="00BD265B" w14:paraId="4E9F3AE7" w14:textId="77777777" w:rsidTr="005841FA">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4E9F3AE4" w14:textId="77777777" w:rsidR="00BC7549" w:rsidRPr="00BD265B" w:rsidRDefault="00181E62" w:rsidP="004311CC">
            <w:pPr>
              <w:spacing w:after="0"/>
              <w:rPr>
                <w:rFonts w:ascii="Arial Narrow" w:hAnsi="Arial Narrow" w:cs="Arial"/>
                <w:b/>
                <w:sz w:val="20"/>
                <w:szCs w:val="20"/>
                <w:lang w:val="en-US"/>
              </w:rPr>
            </w:pPr>
            <w:r>
              <w:rPr>
                <w:rFonts w:ascii="Arial Narrow" w:hAnsi="Arial Narrow" w:cs="Arial"/>
                <w:b/>
                <w:sz w:val="20"/>
                <w:szCs w:val="20"/>
                <w:lang w:val="en-US"/>
              </w:rPr>
              <w:t>METHOD OF PASSING/</w:t>
            </w:r>
            <w:r w:rsidR="00BC7549" w:rsidRPr="00BD265B">
              <w:rPr>
                <w:rFonts w:ascii="Arial Narrow" w:hAnsi="Arial Narrow" w:cs="Arial"/>
                <w:b/>
                <w:sz w:val="20"/>
                <w:szCs w:val="20"/>
                <w:lang w:val="en-US"/>
              </w:rPr>
              <w:t>FORM AND CONDITIONS OF PASSING</w:t>
            </w:r>
          </w:p>
        </w:tc>
        <w:tc>
          <w:tcPr>
            <w:tcW w:w="7435" w:type="dxa"/>
            <w:gridSpan w:val="10"/>
            <w:tcBorders>
              <w:top w:val="single" w:sz="4" w:space="0" w:color="auto"/>
              <w:left w:val="single" w:sz="4" w:space="0" w:color="auto"/>
              <w:bottom w:val="single" w:sz="4" w:space="0" w:color="auto"/>
              <w:right w:val="single" w:sz="4" w:space="0" w:color="auto"/>
            </w:tcBorders>
          </w:tcPr>
          <w:p w14:paraId="4E9F3AE5" w14:textId="77777777" w:rsidR="00181E62" w:rsidRPr="00181E62" w:rsidRDefault="00181E62" w:rsidP="00181E62">
            <w:pPr>
              <w:autoSpaceDE w:val="0"/>
              <w:autoSpaceDN w:val="0"/>
              <w:adjustRightInd w:val="0"/>
              <w:spacing w:after="0"/>
              <w:jc w:val="both"/>
              <w:textAlignment w:val="center"/>
              <w:rPr>
                <w:rFonts w:ascii="Arial Narrow" w:hAnsi="Arial Narrow" w:cs="Arial"/>
                <w:sz w:val="20"/>
                <w:szCs w:val="20"/>
              </w:rPr>
            </w:pPr>
            <w:r w:rsidRPr="00181E62">
              <w:rPr>
                <w:rFonts w:ascii="Arial Narrow" w:hAnsi="Arial Narrow" w:cs="Arial"/>
                <w:sz w:val="20"/>
                <w:szCs w:val="20"/>
              </w:rPr>
              <w:t xml:space="preserve">Seminar – graded assessment. </w:t>
            </w:r>
          </w:p>
          <w:p w14:paraId="4E9F3AE6" w14:textId="77777777" w:rsidR="00BC7549" w:rsidRPr="00BD265B" w:rsidRDefault="00181E62" w:rsidP="00181E62">
            <w:pPr>
              <w:autoSpaceDE w:val="0"/>
              <w:autoSpaceDN w:val="0"/>
              <w:adjustRightInd w:val="0"/>
              <w:spacing w:after="0"/>
              <w:jc w:val="both"/>
              <w:textAlignment w:val="center"/>
              <w:rPr>
                <w:rFonts w:ascii="Arial Narrow" w:hAnsi="Arial Narrow" w:cs="Arial"/>
                <w:sz w:val="20"/>
                <w:szCs w:val="20"/>
              </w:rPr>
            </w:pPr>
            <w:r w:rsidRPr="00181E62">
              <w:rPr>
                <w:rFonts w:ascii="Arial Narrow" w:hAnsi="Arial Narrow" w:cs="Arial"/>
                <w:sz w:val="20"/>
                <w:szCs w:val="20"/>
              </w:rPr>
              <w:t>Assessment of work during the seminar and its effect in the form of subsequent parts of the thesis. The basis for passing the fifth semester is the preparation of a correctly prepared thesis topic card. The basis for passing the sixth semester is the preparation of a research tool and part of the theoretical work (e.g. two chapters); passing the final semester requires the completion of the thesis.</w:t>
            </w:r>
          </w:p>
        </w:tc>
      </w:tr>
    </w:tbl>
    <w:p w14:paraId="4E9F3AE8"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4E9F3AE9" w14:textId="77777777" w:rsidR="00BC7549" w:rsidRPr="00AD1BBB" w:rsidRDefault="00BC7549" w:rsidP="00BC7549">
      <w:pPr>
        <w:pStyle w:val="Stopka"/>
      </w:pPr>
    </w:p>
    <w:p w14:paraId="4E9F3AEA"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4081E"/>
    <w:rsid w:val="00135165"/>
    <w:rsid w:val="00181E62"/>
    <w:rsid w:val="001936A0"/>
    <w:rsid w:val="001C5D45"/>
    <w:rsid w:val="002143C1"/>
    <w:rsid w:val="00214E4C"/>
    <w:rsid w:val="0026316D"/>
    <w:rsid w:val="00276D78"/>
    <w:rsid w:val="0028393A"/>
    <w:rsid w:val="002841CF"/>
    <w:rsid w:val="0032552F"/>
    <w:rsid w:val="00372CC6"/>
    <w:rsid w:val="003B6999"/>
    <w:rsid w:val="00402F20"/>
    <w:rsid w:val="00456B3A"/>
    <w:rsid w:val="004E449A"/>
    <w:rsid w:val="00531222"/>
    <w:rsid w:val="0057204A"/>
    <w:rsid w:val="005841FA"/>
    <w:rsid w:val="005F124D"/>
    <w:rsid w:val="006B5A76"/>
    <w:rsid w:val="00711EC4"/>
    <w:rsid w:val="007D751D"/>
    <w:rsid w:val="007E25E7"/>
    <w:rsid w:val="00810477"/>
    <w:rsid w:val="008272B7"/>
    <w:rsid w:val="008560DF"/>
    <w:rsid w:val="00864349"/>
    <w:rsid w:val="008D15A3"/>
    <w:rsid w:val="00903B30"/>
    <w:rsid w:val="0095196D"/>
    <w:rsid w:val="0095594D"/>
    <w:rsid w:val="00A550C1"/>
    <w:rsid w:val="00AB51EE"/>
    <w:rsid w:val="00AE2E2C"/>
    <w:rsid w:val="00B040CD"/>
    <w:rsid w:val="00BC7549"/>
    <w:rsid w:val="00C01227"/>
    <w:rsid w:val="00C02826"/>
    <w:rsid w:val="00C12056"/>
    <w:rsid w:val="00D22F5A"/>
    <w:rsid w:val="00D43BB6"/>
    <w:rsid w:val="00D61EDE"/>
    <w:rsid w:val="00DD4A29"/>
    <w:rsid w:val="00E27389"/>
    <w:rsid w:val="00E42871"/>
    <w:rsid w:val="00E90E42"/>
    <w:rsid w:val="00EB0C2D"/>
    <w:rsid w:val="00F0198A"/>
    <w:rsid w:val="00F31D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397A"/>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character" w:styleId="Pogrubienie">
    <w:name w:val="Strong"/>
    <w:basedOn w:val="Domylnaczcionkaakapitu"/>
    <w:uiPriority w:val="22"/>
    <w:qFormat/>
    <w:rsid w:val="00C12056"/>
    <w:rPr>
      <w:b/>
      <w:bCs/>
    </w:rPr>
  </w:style>
  <w:style w:type="character" w:styleId="Uwydatnienie">
    <w:name w:val="Emphasis"/>
    <w:basedOn w:val="Domylnaczcionkaakapitu"/>
    <w:uiPriority w:val="20"/>
    <w:qFormat/>
    <w:rsid w:val="00C12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2F069-B1EB-4EB5-B297-ADA01EACB19C}">
  <ds:schemaRefs>
    <ds:schemaRef ds:uri="http://schemas.microsoft.com/office/2006/metadata/properties"/>
    <ds:schemaRef ds:uri="1cb1aa24-5898-4171-ad68-fa1adeb243d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4.xml><?xml version="1.0" encoding="utf-8"?>
<ds:datastoreItem xmlns:ds="http://schemas.openxmlformats.org/officeDocument/2006/customXml" ds:itemID="{8288E32E-DF86-41E0-AEBA-468087B6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10743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2026-01-26T14:09:00Z</dcterms:created>
  <dcterms:modified xsi:type="dcterms:W3CDTF">2026-02-27T20:19:00Z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