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902"/>
      </w:tblGrid>
      <w:tr w:rsidR="00BC7549" w:rsidRPr="00AA63DE" w14:paraId="27BBFE23" w14:textId="77777777" w:rsidTr="00F11D6C">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3239B590" w14:textId="406D12C6"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 xml:space="preserve">WSB </w:t>
            </w:r>
            <w:r w:rsidR="00A84BE5">
              <w:rPr>
                <w:rFonts w:ascii="Arial Narrow" w:hAnsi="Arial Narrow" w:cs="Arial"/>
                <w:b/>
                <w:bCs/>
                <w:sz w:val="20"/>
                <w:szCs w:val="20"/>
                <w:lang w:val="en-US"/>
              </w:rPr>
              <w:t>University</w:t>
            </w:r>
          </w:p>
          <w:p w14:paraId="6AF72E66"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1A017D56" w14:textId="77777777" w:rsidTr="00F11D6C">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2113A96" w14:textId="77777777" w:rsidR="00BC7549" w:rsidRPr="00F43F0D" w:rsidRDefault="00BC7549" w:rsidP="004311CC">
            <w:pPr>
              <w:keepNext/>
              <w:spacing w:after="0"/>
              <w:outlineLvl w:val="0"/>
              <w:rPr>
                <w:rFonts w:ascii="Arial Narrow" w:hAnsi="Arial Narrow" w:cs="Arial"/>
                <w:b/>
                <w:bCs/>
                <w:sz w:val="20"/>
                <w:szCs w:val="20"/>
                <w:lang w:val="en-US"/>
              </w:rPr>
            </w:pPr>
            <w:r w:rsidRPr="00F43F0D">
              <w:rPr>
                <w:rFonts w:ascii="Arial Narrow" w:hAnsi="Arial Narrow" w:cs="Arial"/>
                <w:b/>
                <w:bCs/>
                <w:sz w:val="20"/>
                <w:szCs w:val="20"/>
                <w:lang w:val="en-US"/>
              </w:rPr>
              <w:t>Field of study: Management Engineering</w:t>
            </w:r>
          </w:p>
        </w:tc>
      </w:tr>
      <w:tr w:rsidR="00BC7549" w:rsidRPr="00AA63DE" w14:paraId="0A5C62CA" w14:textId="77777777" w:rsidTr="00F11D6C">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63214FF" w14:textId="0B225337" w:rsidR="00BC7549" w:rsidRPr="00F43F0D" w:rsidRDefault="00BC7549" w:rsidP="004311CC">
            <w:pPr>
              <w:keepNext/>
              <w:spacing w:after="0"/>
              <w:outlineLvl w:val="0"/>
              <w:rPr>
                <w:rFonts w:ascii="Arial Narrow" w:hAnsi="Arial Narrow" w:cs="Arial"/>
                <w:b/>
                <w:bCs/>
                <w:sz w:val="20"/>
                <w:szCs w:val="20"/>
                <w:lang w:val="en-US"/>
              </w:rPr>
            </w:pPr>
            <w:r w:rsidRPr="00F43F0D">
              <w:rPr>
                <w:rFonts w:ascii="Arial Narrow" w:hAnsi="Arial Narrow" w:cs="Arial"/>
                <w:b/>
                <w:bCs/>
                <w:sz w:val="20"/>
                <w:szCs w:val="20"/>
                <w:lang w:val="en-US"/>
              </w:rPr>
              <w:t xml:space="preserve">Module/subject: Logistics and Transport / </w:t>
            </w:r>
            <w:r w:rsidR="00F11D6C">
              <w:rPr>
                <w:rFonts w:ascii="Arial Narrow" w:hAnsi="Arial Narrow" w:cs="Arial"/>
                <w:b/>
                <w:bCs/>
                <w:sz w:val="20"/>
                <w:szCs w:val="20"/>
                <w:lang w:val="en-US"/>
              </w:rPr>
              <w:t>Environment</w:t>
            </w:r>
            <w:r w:rsidR="00592EB2">
              <w:rPr>
                <w:rFonts w:ascii="Arial Narrow" w:hAnsi="Arial Narrow" w:cs="Arial"/>
                <w:b/>
                <w:bCs/>
                <w:sz w:val="20"/>
                <w:szCs w:val="20"/>
                <w:lang w:val="en-US"/>
              </w:rPr>
              <w:t>al</w:t>
            </w:r>
            <w:r w:rsidR="00F11D6C">
              <w:rPr>
                <w:rFonts w:ascii="Arial Narrow" w:hAnsi="Arial Narrow" w:cs="Arial"/>
                <w:b/>
                <w:bCs/>
                <w:sz w:val="20"/>
                <w:szCs w:val="20"/>
                <w:lang w:val="en-US"/>
              </w:rPr>
              <w:t xml:space="preserve"> management</w:t>
            </w:r>
          </w:p>
        </w:tc>
      </w:tr>
      <w:tr w:rsidR="00BC7549" w:rsidRPr="00AA63DE" w14:paraId="523FF3C7" w14:textId="77777777" w:rsidTr="00F11D6C">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546A54B" w14:textId="77777777" w:rsidR="00BC7549" w:rsidRPr="00F43F0D" w:rsidRDefault="00BC7549" w:rsidP="004311CC">
            <w:pPr>
              <w:keepNext/>
              <w:spacing w:after="0"/>
              <w:outlineLvl w:val="0"/>
              <w:rPr>
                <w:rFonts w:ascii="Arial Narrow" w:hAnsi="Arial Narrow" w:cs="Arial"/>
                <w:b/>
                <w:bCs/>
                <w:sz w:val="20"/>
                <w:szCs w:val="20"/>
              </w:rPr>
            </w:pPr>
            <w:proofErr w:type="spellStart"/>
            <w:r w:rsidRPr="00F43F0D">
              <w:rPr>
                <w:rFonts w:ascii="Arial Narrow" w:hAnsi="Arial Narrow" w:cs="Arial"/>
                <w:b/>
                <w:bCs/>
                <w:sz w:val="20"/>
                <w:szCs w:val="20"/>
              </w:rPr>
              <w:t>Education</w:t>
            </w:r>
            <w:proofErr w:type="spellEnd"/>
            <w:r w:rsidRPr="00F43F0D">
              <w:rPr>
                <w:rFonts w:ascii="Arial Narrow" w:hAnsi="Arial Narrow" w:cs="Arial"/>
                <w:b/>
                <w:bCs/>
                <w:sz w:val="20"/>
                <w:szCs w:val="20"/>
              </w:rPr>
              <w:t xml:space="preserve"> profile: </w:t>
            </w:r>
            <w:proofErr w:type="spellStart"/>
            <w:r w:rsidRPr="00F43F0D">
              <w:rPr>
                <w:rFonts w:ascii="Arial Narrow" w:hAnsi="Arial Narrow" w:cs="Arial"/>
                <w:b/>
                <w:bCs/>
                <w:sz w:val="20"/>
                <w:szCs w:val="20"/>
              </w:rPr>
              <w:t>practical</w:t>
            </w:r>
            <w:proofErr w:type="spellEnd"/>
          </w:p>
        </w:tc>
      </w:tr>
      <w:tr w:rsidR="00BC7549" w:rsidRPr="00BE72EF" w14:paraId="69F30BC6" w14:textId="77777777" w:rsidTr="00F11D6C">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A7808B5" w14:textId="77777777" w:rsidR="00BC7549" w:rsidRPr="00F43F0D" w:rsidRDefault="00BC7549" w:rsidP="004311CC">
            <w:pPr>
              <w:keepNext/>
              <w:spacing w:after="0"/>
              <w:outlineLvl w:val="0"/>
              <w:rPr>
                <w:rFonts w:ascii="Arial Narrow" w:hAnsi="Arial Narrow" w:cs="Arial"/>
                <w:b/>
                <w:bCs/>
                <w:sz w:val="20"/>
                <w:szCs w:val="20"/>
                <w:lang w:val="en-US"/>
              </w:rPr>
            </w:pPr>
            <w:r w:rsidRPr="00F43F0D">
              <w:rPr>
                <w:rFonts w:ascii="Arial Narrow" w:hAnsi="Arial Narrow" w:cs="Arial"/>
                <w:b/>
                <w:bCs/>
                <w:sz w:val="20"/>
                <w:szCs w:val="20"/>
                <w:lang w:val="en-US"/>
              </w:rPr>
              <w:t>Level of education: first-cycle studies</w:t>
            </w:r>
          </w:p>
        </w:tc>
      </w:tr>
      <w:tr w:rsidR="00BC7549" w:rsidRPr="00BE72EF" w14:paraId="2C1D62E4" w14:textId="77777777" w:rsidTr="00F11D6C">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2C17AD3B" w14:textId="77777777" w:rsidR="00BC7549" w:rsidRPr="00F43F0D" w:rsidRDefault="00BC7549" w:rsidP="004311CC">
            <w:pPr>
              <w:keepNext/>
              <w:spacing w:after="0"/>
              <w:outlineLvl w:val="1"/>
              <w:rPr>
                <w:rFonts w:ascii="Arial Narrow" w:hAnsi="Arial Narrow" w:cs="Arial"/>
                <w:b/>
                <w:bCs/>
                <w:sz w:val="20"/>
                <w:szCs w:val="20"/>
                <w:lang w:val="en-US"/>
              </w:rPr>
            </w:pPr>
            <w:r w:rsidRPr="00F43F0D">
              <w:rPr>
                <w:rFonts w:ascii="Arial Narrow" w:hAnsi="Arial Narrow" w:cs="Arial"/>
                <w:b/>
                <w:bCs/>
                <w:sz w:val="20"/>
                <w:szCs w:val="20"/>
                <w:lang w:val="en-US"/>
              </w:rPr>
              <w:t>Number of hours</w:t>
            </w:r>
          </w:p>
          <w:p w14:paraId="235D8568" w14:textId="77777777" w:rsidR="00BC7549" w:rsidRPr="00F43F0D" w:rsidRDefault="00BC7549" w:rsidP="004311CC">
            <w:pPr>
              <w:keepNext/>
              <w:spacing w:after="0"/>
              <w:outlineLvl w:val="1"/>
              <w:rPr>
                <w:rFonts w:ascii="Arial Narrow" w:hAnsi="Arial Narrow" w:cs="Arial"/>
                <w:bCs/>
                <w:sz w:val="20"/>
                <w:szCs w:val="20"/>
                <w:lang w:val="en-US"/>
              </w:rPr>
            </w:pPr>
            <w:r w:rsidRPr="00F43F0D">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5D39982" w14:textId="77777777" w:rsidR="00BC7549" w:rsidRPr="00F43F0D" w:rsidRDefault="00BC7549" w:rsidP="004311CC">
            <w:pPr>
              <w:spacing w:after="0"/>
              <w:jc w:val="center"/>
              <w:rPr>
                <w:rFonts w:ascii="Arial Narrow" w:hAnsi="Arial Narrow" w:cs="Arial"/>
                <w:sz w:val="20"/>
                <w:szCs w:val="20"/>
              </w:rPr>
            </w:pPr>
            <w:r w:rsidRPr="00F43F0D">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B4E8F1" w14:textId="77777777" w:rsidR="00BC7549" w:rsidRPr="00F43F0D" w:rsidRDefault="00BC7549" w:rsidP="004311CC">
            <w:pPr>
              <w:spacing w:after="0"/>
              <w:jc w:val="center"/>
              <w:rPr>
                <w:rFonts w:ascii="Arial Narrow" w:hAnsi="Arial Narrow" w:cs="Arial"/>
                <w:sz w:val="20"/>
                <w:szCs w:val="20"/>
              </w:rPr>
            </w:pPr>
            <w:r w:rsidRPr="00F43F0D">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5941CB" w14:textId="77777777" w:rsidR="00BC7549" w:rsidRPr="00F43F0D" w:rsidRDefault="00BC7549" w:rsidP="004311CC">
            <w:pPr>
              <w:spacing w:after="0"/>
              <w:jc w:val="center"/>
              <w:rPr>
                <w:rFonts w:ascii="Arial Narrow" w:hAnsi="Arial Narrow" w:cs="Arial"/>
                <w:sz w:val="20"/>
                <w:szCs w:val="20"/>
              </w:rPr>
            </w:pPr>
            <w:r w:rsidRPr="00F43F0D">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F3DACDC" w14:textId="77777777" w:rsidR="00BC7549" w:rsidRPr="00F43F0D" w:rsidRDefault="00BC7549" w:rsidP="004311CC">
            <w:pPr>
              <w:spacing w:after="0"/>
              <w:jc w:val="center"/>
              <w:rPr>
                <w:rFonts w:ascii="Arial Narrow" w:hAnsi="Arial Narrow" w:cs="Arial"/>
                <w:sz w:val="20"/>
                <w:szCs w:val="20"/>
              </w:rPr>
            </w:pPr>
            <w:r w:rsidRPr="00F43F0D">
              <w:rPr>
                <w:rFonts w:ascii="Arial Narrow" w:hAnsi="Arial Narrow" w:cs="Arial"/>
                <w:sz w:val="20"/>
                <w:szCs w:val="20"/>
              </w:rPr>
              <w:t>4</w:t>
            </w:r>
          </w:p>
        </w:tc>
      </w:tr>
      <w:tr w:rsidR="00BC7549" w:rsidRPr="00BE72EF" w14:paraId="4BB918A0" w14:textId="77777777" w:rsidTr="00F11D6C">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7E679F1D" w14:textId="77777777" w:rsidR="00BC7549" w:rsidRPr="00F43F0D" w:rsidRDefault="00BC7549" w:rsidP="004311CC">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68501704" w14:textId="77777777" w:rsidR="00BC7549" w:rsidRPr="00F43F0D" w:rsidRDefault="00BC7549" w:rsidP="004311CC">
            <w:pPr>
              <w:keepNext/>
              <w:spacing w:after="0"/>
              <w:jc w:val="center"/>
              <w:outlineLvl w:val="0"/>
              <w:rPr>
                <w:rFonts w:ascii="Arial Narrow" w:hAnsi="Arial Narrow" w:cs="Arial"/>
                <w:bCs/>
                <w:sz w:val="20"/>
                <w:szCs w:val="20"/>
              </w:rPr>
            </w:pPr>
            <w:r w:rsidRPr="00F43F0D">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638FDB7A" w14:textId="77777777" w:rsidR="00BC7549" w:rsidRPr="00F43F0D" w:rsidRDefault="00BC7549" w:rsidP="004311CC">
            <w:pPr>
              <w:keepNext/>
              <w:spacing w:after="0"/>
              <w:jc w:val="center"/>
              <w:outlineLvl w:val="0"/>
              <w:rPr>
                <w:rFonts w:ascii="Arial Narrow" w:hAnsi="Arial Narrow" w:cs="Arial"/>
                <w:bCs/>
                <w:sz w:val="20"/>
                <w:szCs w:val="20"/>
              </w:rPr>
            </w:pPr>
            <w:r w:rsidRPr="00F43F0D">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E3CE29" w14:textId="77777777" w:rsidR="00BC7549" w:rsidRPr="00F43F0D" w:rsidRDefault="00BC7549" w:rsidP="004311CC">
            <w:pPr>
              <w:spacing w:after="0"/>
              <w:jc w:val="center"/>
              <w:rPr>
                <w:rFonts w:ascii="Arial Narrow" w:hAnsi="Arial Narrow" w:cs="Arial"/>
                <w:sz w:val="20"/>
                <w:szCs w:val="20"/>
              </w:rPr>
            </w:pPr>
            <w:r w:rsidRPr="00F43F0D">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5E68B184" w14:textId="77777777" w:rsidR="00BC7549" w:rsidRPr="00F43F0D" w:rsidRDefault="00BC7549" w:rsidP="004311CC">
            <w:pPr>
              <w:spacing w:after="0"/>
              <w:jc w:val="center"/>
              <w:rPr>
                <w:rFonts w:ascii="Arial Narrow" w:hAnsi="Arial Narrow" w:cs="Arial"/>
                <w:sz w:val="20"/>
                <w:szCs w:val="20"/>
              </w:rPr>
            </w:pPr>
            <w:r w:rsidRPr="00F43F0D">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6EFEC0" w14:textId="77777777" w:rsidR="00BC7549" w:rsidRPr="00F11D6C" w:rsidRDefault="00BC7549" w:rsidP="004311CC">
            <w:pPr>
              <w:spacing w:after="0"/>
              <w:jc w:val="center"/>
              <w:rPr>
                <w:rFonts w:ascii="Arial Narrow" w:hAnsi="Arial Narrow" w:cs="Arial"/>
                <w:sz w:val="20"/>
                <w:szCs w:val="20"/>
              </w:rPr>
            </w:pPr>
            <w:r w:rsidRPr="00F11D6C">
              <w:rPr>
                <w:rFonts w:ascii="Arial Narrow" w:hAnsi="Arial Narrow" w:cs="Arial"/>
                <w:sz w:val="20"/>
                <w:szCs w:val="20"/>
              </w:rPr>
              <w:t>V</w:t>
            </w:r>
          </w:p>
        </w:tc>
        <w:tc>
          <w:tcPr>
            <w:tcW w:w="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2FF7DF" w14:textId="77777777" w:rsidR="00BC7549" w:rsidRPr="00F11D6C" w:rsidRDefault="00BC7549" w:rsidP="004311CC">
            <w:pPr>
              <w:spacing w:after="0"/>
              <w:jc w:val="center"/>
              <w:rPr>
                <w:rFonts w:ascii="Arial Narrow" w:hAnsi="Arial Narrow" w:cs="Arial"/>
                <w:b/>
                <w:sz w:val="20"/>
                <w:szCs w:val="20"/>
              </w:rPr>
            </w:pPr>
            <w:r w:rsidRPr="00F11D6C">
              <w:rPr>
                <w:rFonts w:ascii="Arial Narrow" w:hAnsi="Arial Narrow" w:cs="Arial"/>
                <w:b/>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2D45040C" w14:textId="77777777" w:rsidR="00BC7549" w:rsidRPr="00F43F0D" w:rsidRDefault="00BC7549" w:rsidP="004311CC">
            <w:pPr>
              <w:spacing w:after="0"/>
              <w:jc w:val="center"/>
              <w:rPr>
                <w:rFonts w:ascii="Arial Narrow" w:hAnsi="Arial Narrow" w:cs="Arial"/>
                <w:sz w:val="20"/>
                <w:szCs w:val="20"/>
              </w:rPr>
            </w:pPr>
            <w:r w:rsidRPr="00F43F0D">
              <w:rPr>
                <w:rFonts w:ascii="Arial Narrow" w:hAnsi="Arial Narrow" w:cs="Arial"/>
                <w:sz w:val="20"/>
                <w:szCs w:val="20"/>
              </w:rPr>
              <w:t>VII</w:t>
            </w:r>
          </w:p>
        </w:tc>
      </w:tr>
      <w:tr w:rsidR="00BC7549" w:rsidRPr="00BE72EF" w14:paraId="6693E5C7" w14:textId="77777777" w:rsidTr="00F11D6C">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16F28AEB" w14:textId="77777777" w:rsidR="00BC7549" w:rsidRPr="00F43F0D" w:rsidRDefault="00BC7549" w:rsidP="004311CC">
            <w:pPr>
              <w:keepNext/>
              <w:spacing w:after="0"/>
              <w:outlineLvl w:val="1"/>
              <w:rPr>
                <w:rFonts w:ascii="Arial Narrow" w:hAnsi="Arial Narrow" w:cs="Arial"/>
                <w:b/>
                <w:bCs/>
                <w:sz w:val="20"/>
                <w:szCs w:val="20"/>
                <w:lang w:val="en-US"/>
              </w:rPr>
            </w:pPr>
            <w:r w:rsidRPr="00F43F0D">
              <w:rPr>
                <w:rFonts w:ascii="Arial Narrow" w:hAnsi="Arial Narrow" w:cs="Arial"/>
                <w:b/>
                <w:bCs/>
                <w:sz w:val="20"/>
                <w:szCs w:val="20"/>
                <w:lang w:val="en-US"/>
              </w:rPr>
              <w:t>Full-time studies</w:t>
            </w:r>
          </w:p>
          <w:p w14:paraId="71C81636" w14:textId="77777777" w:rsidR="00BC7549" w:rsidRPr="00F43F0D" w:rsidRDefault="00BC7549" w:rsidP="004311CC">
            <w:pPr>
              <w:keepNext/>
              <w:spacing w:after="0"/>
              <w:outlineLvl w:val="1"/>
              <w:rPr>
                <w:rFonts w:ascii="Arial Narrow" w:hAnsi="Arial Narrow" w:cs="Arial"/>
                <w:bCs/>
                <w:sz w:val="20"/>
                <w:szCs w:val="20"/>
                <w:lang w:val="en-US"/>
              </w:rPr>
            </w:pPr>
            <w:r w:rsidRPr="00F43F0D">
              <w:rPr>
                <w:rFonts w:ascii="Arial Narrow" w:hAnsi="Arial Narrow" w:cs="Arial"/>
                <w:b/>
                <w:bCs/>
                <w:sz w:val="20"/>
                <w:szCs w:val="20"/>
                <w:lang w:val="en-US"/>
              </w:rPr>
              <w:t>(lecture/</w:t>
            </w:r>
            <w:proofErr w:type="spellStart"/>
            <w:r w:rsidRPr="00F43F0D">
              <w:rPr>
                <w:rFonts w:ascii="Arial Narrow" w:hAnsi="Arial Narrow" w:cs="Arial"/>
                <w:b/>
                <w:bCs/>
                <w:sz w:val="20"/>
                <w:szCs w:val="20"/>
                <w:lang w:val="en-US"/>
              </w:rPr>
              <w:t>excercises</w:t>
            </w:r>
            <w:proofErr w:type="spellEnd"/>
            <w:r w:rsidRPr="00F43F0D">
              <w:rPr>
                <w:rFonts w:ascii="Arial Narrow" w:hAnsi="Arial Narrow" w:cs="Arial"/>
                <w:b/>
                <w:bCs/>
                <w:sz w:val="20"/>
                <w:szCs w:val="20"/>
                <w:lang w:val="en-US"/>
              </w:rPr>
              <w:t>/lab/</w:t>
            </w:r>
            <w:proofErr w:type="spellStart"/>
            <w:r w:rsidRPr="00F43F0D">
              <w:rPr>
                <w:rFonts w:ascii="Arial Narrow" w:hAnsi="Arial Narrow" w:cs="Arial"/>
                <w:b/>
                <w:bCs/>
                <w:sz w:val="20"/>
                <w:szCs w:val="20"/>
                <w:lang w:val="en-US"/>
              </w:rPr>
              <w:t>pr</w:t>
            </w:r>
            <w:proofErr w:type="spellEnd"/>
            <w:r w:rsidRPr="00F43F0D">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4090257" w14:textId="77777777" w:rsidR="00BC7549" w:rsidRPr="00F43F0D"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08AB8CAA" w14:textId="77777777" w:rsidR="00BC7549" w:rsidRPr="00F43F0D"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38400D0E" w14:textId="77777777" w:rsidR="00BC7549" w:rsidRPr="00F43F0D"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C41ADE0" w14:textId="77777777" w:rsidR="00BC7549" w:rsidRPr="00F43F0D"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4EB83168" w14:textId="3A732220" w:rsidR="00BC7549" w:rsidRPr="00F11D6C" w:rsidRDefault="00BC7549" w:rsidP="004311CC">
            <w:pPr>
              <w:spacing w:after="0"/>
              <w:jc w:val="center"/>
              <w:rPr>
                <w:rFonts w:ascii="Arial Narrow" w:hAnsi="Arial Narrow" w:cs="Arial"/>
                <w:sz w:val="20"/>
                <w:szCs w:val="20"/>
              </w:rPr>
            </w:pPr>
          </w:p>
        </w:tc>
        <w:tc>
          <w:tcPr>
            <w:tcW w:w="995"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0B4C441E" w14:textId="01623A7C" w:rsidR="00BC7549" w:rsidRPr="00F11D6C" w:rsidRDefault="00F11D6C" w:rsidP="004311CC">
            <w:pPr>
              <w:spacing w:after="0"/>
              <w:jc w:val="center"/>
              <w:rPr>
                <w:rFonts w:ascii="Arial Narrow" w:hAnsi="Arial Narrow" w:cs="Arial"/>
                <w:b/>
                <w:sz w:val="20"/>
                <w:szCs w:val="20"/>
              </w:rPr>
            </w:pPr>
            <w:r w:rsidRPr="00F11D6C">
              <w:rPr>
                <w:rFonts w:ascii="Arial Narrow" w:hAnsi="Arial Narrow" w:cs="Arial"/>
                <w:b/>
                <w:sz w:val="20"/>
                <w:szCs w:val="20"/>
              </w:rPr>
              <w:t xml:space="preserve">20 h </w:t>
            </w:r>
            <w:proofErr w:type="spellStart"/>
            <w:r w:rsidRPr="00F11D6C">
              <w:rPr>
                <w:rFonts w:ascii="Arial Narrow" w:hAnsi="Arial Narrow" w:cs="Arial"/>
                <w:b/>
                <w:sz w:val="20"/>
                <w:szCs w:val="20"/>
              </w:rPr>
              <w:t>exercises</w:t>
            </w:r>
            <w:proofErr w:type="spellEnd"/>
          </w:p>
        </w:tc>
        <w:tc>
          <w:tcPr>
            <w:tcW w:w="902" w:type="dxa"/>
            <w:tcBorders>
              <w:top w:val="single" w:sz="4" w:space="0" w:color="auto"/>
              <w:left w:val="dashed" w:sz="4" w:space="0" w:color="auto"/>
              <w:bottom w:val="single" w:sz="4" w:space="0" w:color="auto"/>
              <w:right w:val="single" w:sz="4" w:space="0" w:color="auto"/>
            </w:tcBorders>
            <w:vAlign w:val="center"/>
          </w:tcPr>
          <w:p w14:paraId="07DDE481" w14:textId="77777777" w:rsidR="00BC7549" w:rsidRPr="00F43F0D" w:rsidRDefault="00BC7549" w:rsidP="004311CC">
            <w:pPr>
              <w:spacing w:after="0"/>
              <w:jc w:val="center"/>
              <w:rPr>
                <w:rFonts w:ascii="Arial Narrow" w:hAnsi="Arial Narrow" w:cs="Arial"/>
                <w:sz w:val="20"/>
                <w:szCs w:val="20"/>
              </w:rPr>
            </w:pPr>
          </w:p>
        </w:tc>
      </w:tr>
      <w:tr w:rsidR="00BC7549" w:rsidRPr="00BE72EF" w14:paraId="195FEE2B" w14:textId="77777777" w:rsidTr="00F11D6C">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52E2F6FB" w14:textId="77777777" w:rsidR="00BC7549" w:rsidRPr="00F11D6C" w:rsidRDefault="00BC7549" w:rsidP="004311CC">
            <w:pPr>
              <w:keepNext/>
              <w:spacing w:after="0"/>
              <w:outlineLvl w:val="1"/>
              <w:rPr>
                <w:rFonts w:ascii="Arial Narrow" w:hAnsi="Arial Narrow" w:cs="Arial"/>
                <w:b/>
                <w:bCs/>
                <w:strike/>
                <w:sz w:val="20"/>
                <w:szCs w:val="20"/>
                <w:lang w:val="en-US"/>
              </w:rPr>
            </w:pPr>
            <w:r w:rsidRPr="00F11D6C">
              <w:rPr>
                <w:rFonts w:ascii="Arial Narrow" w:hAnsi="Arial Narrow" w:cs="Arial"/>
                <w:b/>
                <w:bCs/>
                <w:strike/>
                <w:sz w:val="20"/>
                <w:szCs w:val="20"/>
                <w:lang w:val="en-US"/>
              </w:rPr>
              <w:t>Part-time studies</w:t>
            </w:r>
          </w:p>
          <w:p w14:paraId="6829E667" w14:textId="77777777" w:rsidR="00BC7549" w:rsidRPr="00F43F0D" w:rsidRDefault="00BC7549" w:rsidP="004311CC">
            <w:pPr>
              <w:keepNext/>
              <w:spacing w:after="0"/>
              <w:outlineLvl w:val="1"/>
              <w:rPr>
                <w:rFonts w:ascii="Arial Narrow" w:hAnsi="Arial Narrow" w:cs="Arial"/>
                <w:bCs/>
                <w:sz w:val="20"/>
                <w:szCs w:val="20"/>
                <w:lang w:val="en-US"/>
              </w:rPr>
            </w:pPr>
            <w:r w:rsidRPr="00F11D6C">
              <w:rPr>
                <w:rFonts w:ascii="Arial Narrow" w:hAnsi="Arial Narrow" w:cs="Arial"/>
                <w:b/>
                <w:bCs/>
                <w:strike/>
                <w:sz w:val="20"/>
                <w:szCs w:val="20"/>
                <w:lang w:val="en-US"/>
              </w:rPr>
              <w:t>(lecture/</w:t>
            </w:r>
            <w:proofErr w:type="spellStart"/>
            <w:r w:rsidRPr="00F11D6C">
              <w:rPr>
                <w:rFonts w:ascii="Arial Narrow" w:hAnsi="Arial Narrow" w:cs="Arial"/>
                <w:b/>
                <w:bCs/>
                <w:strike/>
                <w:sz w:val="20"/>
                <w:szCs w:val="20"/>
                <w:lang w:val="en-US"/>
              </w:rPr>
              <w:t>excercises</w:t>
            </w:r>
            <w:proofErr w:type="spellEnd"/>
            <w:r w:rsidRPr="00F11D6C">
              <w:rPr>
                <w:rFonts w:ascii="Arial Narrow" w:hAnsi="Arial Narrow" w:cs="Arial"/>
                <w:b/>
                <w:bCs/>
                <w:strike/>
                <w:sz w:val="20"/>
                <w:szCs w:val="20"/>
                <w:lang w:val="en-US"/>
              </w:rPr>
              <w:t>/lab/</w:t>
            </w:r>
            <w:proofErr w:type="spellStart"/>
            <w:r w:rsidRPr="00F11D6C">
              <w:rPr>
                <w:rFonts w:ascii="Arial Narrow" w:hAnsi="Arial Narrow" w:cs="Arial"/>
                <w:b/>
                <w:bCs/>
                <w:strike/>
                <w:sz w:val="20"/>
                <w:szCs w:val="20"/>
                <w:lang w:val="en-US"/>
              </w:rPr>
              <w:t>pr</w:t>
            </w:r>
            <w:proofErr w:type="spellEnd"/>
            <w:r w:rsidRPr="00F11D6C">
              <w:rPr>
                <w:rFonts w:ascii="Arial Narrow" w:hAnsi="Arial Narrow" w:cs="Arial"/>
                <w:b/>
                <w:bCs/>
                <w:strike/>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A78FAD9" w14:textId="4B9AC705" w:rsidR="00BC7549" w:rsidRPr="00F43F0D" w:rsidRDefault="00F11D6C" w:rsidP="004311CC">
            <w:pPr>
              <w:spacing w:after="0"/>
              <w:jc w:val="center"/>
              <w:rPr>
                <w:rFonts w:ascii="Arial Narrow" w:hAnsi="Arial Narrow" w:cs="Arial"/>
                <w:sz w:val="20"/>
                <w:szCs w:val="20"/>
                <w:lang w:val="en-US"/>
              </w:rPr>
            </w:pPr>
            <w:r>
              <w:rPr>
                <w:rFonts w:ascii="Arial Narrow" w:hAnsi="Arial Narrow" w:cs="Arial"/>
                <w:sz w:val="20"/>
                <w:szCs w:val="20"/>
                <w:lang w:val="en-US"/>
              </w:rPr>
              <w:t>-</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7E3C3337" w14:textId="0BD1F4FE" w:rsidR="00BC7549" w:rsidRPr="00F43F0D" w:rsidRDefault="00F11D6C" w:rsidP="004311CC">
            <w:pPr>
              <w:spacing w:after="0"/>
              <w:jc w:val="center"/>
              <w:rPr>
                <w:rFonts w:ascii="Arial Narrow" w:hAnsi="Arial Narrow" w:cs="Arial"/>
                <w:sz w:val="20"/>
                <w:szCs w:val="20"/>
                <w:lang w:val="en-US"/>
              </w:rPr>
            </w:pPr>
            <w:r>
              <w:rPr>
                <w:rFonts w:ascii="Arial Narrow" w:hAnsi="Arial Narrow" w:cs="Arial"/>
                <w:sz w:val="20"/>
                <w:szCs w:val="20"/>
                <w:lang w:val="en-US"/>
              </w:rPr>
              <w:t>-</w:t>
            </w: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6685C3C2" w14:textId="10B07683" w:rsidR="00BC7549" w:rsidRPr="00F43F0D" w:rsidRDefault="00F11D6C" w:rsidP="004311CC">
            <w:pPr>
              <w:spacing w:after="0"/>
              <w:jc w:val="center"/>
              <w:rPr>
                <w:rFonts w:ascii="Arial Narrow" w:hAnsi="Arial Narrow" w:cs="Arial"/>
                <w:sz w:val="20"/>
                <w:szCs w:val="20"/>
                <w:lang w:val="en-US"/>
              </w:rPr>
            </w:pPr>
            <w:r>
              <w:rPr>
                <w:rFonts w:ascii="Arial Narrow" w:hAnsi="Arial Narrow" w:cs="Arial"/>
                <w:sz w:val="20"/>
                <w:szCs w:val="20"/>
                <w:lang w:val="en-US"/>
              </w:rPr>
              <w:t>-</w:t>
            </w: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34B3D034" w14:textId="5CBF48F1" w:rsidR="00BC7549" w:rsidRPr="00F43F0D" w:rsidRDefault="00F11D6C" w:rsidP="004311CC">
            <w:pPr>
              <w:spacing w:after="0"/>
              <w:jc w:val="center"/>
              <w:rPr>
                <w:rFonts w:ascii="Arial Narrow" w:hAnsi="Arial Narrow" w:cs="Arial"/>
                <w:sz w:val="20"/>
                <w:szCs w:val="20"/>
                <w:lang w:val="en-US"/>
              </w:rPr>
            </w:pPr>
            <w:r>
              <w:rPr>
                <w:rFonts w:ascii="Arial Narrow" w:hAnsi="Arial Narrow" w:cs="Arial"/>
                <w:sz w:val="20"/>
                <w:szCs w:val="20"/>
                <w:lang w:val="en-US"/>
              </w:rPr>
              <w:t>-</w:t>
            </w: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714735DA" w14:textId="315E3F16" w:rsidR="00BC7549" w:rsidRPr="00F43F0D" w:rsidRDefault="00F11D6C" w:rsidP="004311CC">
            <w:pPr>
              <w:spacing w:after="0"/>
              <w:jc w:val="center"/>
              <w:rPr>
                <w:rFonts w:ascii="Arial Narrow" w:hAnsi="Arial Narrow" w:cs="Arial"/>
                <w:b/>
                <w:sz w:val="20"/>
                <w:szCs w:val="20"/>
              </w:rPr>
            </w:pPr>
            <w:r>
              <w:rPr>
                <w:rFonts w:ascii="Arial Narrow" w:hAnsi="Arial Narrow" w:cs="Arial"/>
                <w:b/>
                <w:sz w:val="20"/>
                <w:szCs w:val="20"/>
              </w:rPr>
              <w:t>-</w:t>
            </w:r>
          </w:p>
        </w:tc>
        <w:tc>
          <w:tcPr>
            <w:tcW w:w="995" w:type="dxa"/>
            <w:tcBorders>
              <w:top w:val="single" w:sz="4" w:space="0" w:color="auto"/>
              <w:left w:val="dashed" w:sz="4" w:space="0" w:color="auto"/>
              <w:bottom w:val="single" w:sz="4" w:space="0" w:color="auto"/>
              <w:right w:val="single" w:sz="4" w:space="0" w:color="auto"/>
            </w:tcBorders>
            <w:vAlign w:val="center"/>
          </w:tcPr>
          <w:p w14:paraId="53E9D9AA" w14:textId="07A6FA4D" w:rsidR="00BC7549" w:rsidRPr="00F43F0D" w:rsidRDefault="00F11D6C" w:rsidP="004311CC">
            <w:pPr>
              <w:spacing w:after="0"/>
              <w:jc w:val="center"/>
              <w:rPr>
                <w:rFonts w:ascii="Arial Narrow" w:hAnsi="Arial Narrow" w:cs="Arial"/>
                <w:sz w:val="20"/>
                <w:szCs w:val="20"/>
              </w:rPr>
            </w:pPr>
            <w:r>
              <w:rPr>
                <w:rFonts w:ascii="Arial Narrow" w:hAnsi="Arial Narrow" w:cs="Arial"/>
                <w:sz w:val="20"/>
                <w:szCs w:val="20"/>
              </w:rPr>
              <w:t>-</w:t>
            </w:r>
          </w:p>
        </w:tc>
        <w:tc>
          <w:tcPr>
            <w:tcW w:w="902" w:type="dxa"/>
            <w:tcBorders>
              <w:top w:val="single" w:sz="4" w:space="0" w:color="auto"/>
              <w:left w:val="dashed" w:sz="4" w:space="0" w:color="auto"/>
              <w:bottom w:val="single" w:sz="4" w:space="0" w:color="auto"/>
              <w:right w:val="single" w:sz="4" w:space="0" w:color="auto"/>
            </w:tcBorders>
            <w:vAlign w:val="center"/>
          </w:tcPr>
          <w:p w14:paraId="4D503722" w14:textId="2BDCFE24" w:rsidR="00BC7549" w:rsidRPr="00F43F0D" w:rsidRDefault="00F11D6C" w:rsidP="004311CC">
            <w:pPr>
              <w:spacing w:after="0"/>
              <w:jc w:val="center"/>
              <w:rPr>
                <w:rFonts w:ascii="Arial Narrow" w:hAnsi="Arial Narrow" w:cs="Arial"/>
                <w:sz w:val="20"/>
                <w:szCs w:val="20"/>
              </w:rPr>
            </w:pPr>
            <w:r>
              <w:rPr>
                <w:rFonts w:ascii="Arial Narrow" w:hAnsi="Arial Narrow" w:cs="Arial"/>
                <w:sz w:val="20"/>
                <w:szCs w:val="20"/>
              </w:rPr>
              <w:t>-</w:t>
            </w:r>
          </w:p>
        </w:tc>
      </w:tr>
      <w:tr w:rsidR="007D751D" w:rsidRPr="00BE72EF" w14:paraId="3C9E3832" w14:textId="77777777" w:rsidTr="00F11D6C">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1040A0CB" w14:textId="77777777" w:rsidR="007D751D" w:rsidRPr="00F43F0D" w:rsidRDefault="007D751D" w:rsidP="004311CC">
            <w:pPr>
              <w:keepNext/>
              <w:spacing w:after="0"/>
              <w:outlineLvl w:val="1"/>
              <w:rPr>
                <w:rFonts w:ascii="Arial Narrow" w:hAnsi="Arial Narrow" w:cs="Arial"/>
                <w:b/>
                <w:bCs/>
                <w:sz w:val="20"/>
                <w:szCs w:val="20"/>
                <w:lang w:val="en-US"/>
              </w:rPr>
            </w:pPr>
            <w:r w:rsidRPr="00F43F0D">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A6555ED" w14:textId="77777777" w:rsidR="007D751D" w:rsidRPr="00F43F0D" w:rsidRDefault="007D751D" w:rsidP="007D751D">
            <w:pPr>
              <w:spacing w:after="0"/>
              <w:rPr>
                <w:rFonts w:ascii="Arial Narrow" w:hAnsi="Arial Narrow" w:cs="Arial"/>
                <w:sz w:val="20"/>
                <w:szCs w:val="20"/>
              </w:rPr>
            </w:pPr>
            <w:r w:rsidRPr="00F43F0D">
              <w:rPr>
                <w:rFonts w:ascii="Arial Narrow" w:hAnsi="Arial Narrow" w:cs="Arial"/>
                <w:sz w:val="20"/>
                <w:szCs w:val="20"/>
              </w:rPr>
              <w:t>English</w:t>
            </w:r>
          </w:p>
        </w:tc>
      </w:tr>
      <w:tr w:rsidR="00BC7549" w:rsidRPr="00BE72EF" w14:paraId="1D6BC40B" w14:textId="77777777" w:rsidTr="00F11D6C">
        <w:trPr>
          <w:cantSplit/>
          <w:trHeight w:val="139"/>
        </w:trPr>
        <w:tc>
          <w:tcPr>
            <w:tcW w:w="1916" w:type="dxa"/>
            <w:tcBorders>
              <w:top w:val="single" w:sz="4" w:space="0" w:color="auto"/>
              <w:left w:val="single" w:sz="4" w:space="0" w:color="auto"/>
              <w:bottom w:val="single" w:sz="4" w:space="0" w:color="auto"/>
              <w:right w:val="single" w:sz="4" w:space="0" w:color="auto"/>
            </w:tcBorders>
          </w:tcPr>
          <w:p w14:paraId="1CDE9A80" w14:textId="77777777" w:rsidR="00BC7549" w:rsidRPr="00F43F0D" w:rsidRDefault="00BC7549" w:rsidP="004311CC">
            <w:pPr>
              <w:keepNext/>
              <w:spacing w:after="0"/>
              <w:outlineLvl w:val="2"/>
              <w:rPr>
                <w:rFonts w:ascii="Arial Narrow" w:hAnsi="Arial Narrow" w:cs="Arial"/>
                <w:b/>
                <w:bCs/>
                <w:sz w:val="20"/>
                <w:szCs w:val="20"/>
              </w:rPr>
            </w:pPr>
            <w:r w:rsidRPr="00F43F0D">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22D9ED27" w14:textId="44D8154B" w:rsidR="00BC7549" w:rsidRPr="00F43F0D" w:rsidRDefault="00BC7549" w:rsidP="004311CC">
            <w:pPr>
              <w:spacing w:after="0" w:line="240" w:lineRule="auto"/>
              <w:rPr>
                <w:rFonts w:ascii="Arial Narrow" w:hAnsi="Arial Narrow"/>
                <w:sz w:val="20"/>
                <w:szCs w:val="20"/>
              </w:rPr>
            </w:pPr>
            <w:bookmarkStart w:id="0" w:name="_GoBack"/>
            <w:bookmarkEnd w:id="0"/>
          </w:p>
        </w:tc>
      </w:tr>
      <w:tr w:rsidR="00BC7549" w:rsidRPr="00BE72EF" w14:paraId="57CE9FC8" w14:textId="77777777" w:rsidTr="00F11D6C">
        <w:trPr>
          <w:trHeight w:val="286"/>
        </w:trPr>
        <w:tc>
          <w:tcPr>
            <w:tcW w:w="1916" w:type="dxa"/>
            <w:tcBorders>
              <w:top w:val="single" w:sz="4" w:space="0" w:color="auto"/>
              <w:left w:val="single" w:sz="4" w:space="0" w:color="auto"/>
              <w:bottom w:val="single" w:sz="4" w:space="0" w:color="auto"/>
              <w:right w:val="single" w:sz="4" w:space="0" w:color="auto"/>
            </w:tcBorders>
          </w:tcPr>
          <w:p w14:paraId="4A4C896D" w14:textId="77777777" w:rsidR="00BC7549" w:rsidRPr="00F43F0D" w:rsidRDefault="00BC7549" w:rsidP="004311CC">
            <w:pPr>
              <w:spacing w:after="0"/>
              <w:rPr>
                <w:rFonts w:ascii="Arial Narrow" w:hAnsi="Arial Narrow" w:cs="Arial"/>
                <w:b/>
                <w:sz w:val="20"/>
                <w:szCs w:val="20"/>
              </w:rPr>
            </w:pPr>
            <w:r w:rsidRPr="00F43F0D">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7540F39C" w14:textId="77777777" w:rsidR="00BC7549" w:rsidRPr="00F43F0D" w:rsidRDefault="00BC7549" w:rsidP="004311CC">
            <w:pPr>
              <w:spacing w:after="0"/>
              <w:rPr>
                <w:rFonts w:ascii="Arial Narrow" w:hAnsi="Arial Narrow" w:cs="Arial"/>
                <w:sz w:val="20"/>
                <w:szCs w:val="20"/>
              </w:rPr>
            </w:pPr>
            <w:proofErr w:type="spellStart"/>
            <w:r w:rsidRPr="00F43F0D">
              <w:rPr>
                <w:rFonts w:ascii="Arial Narrow" w:hAnsi="Arial Narrow" w:cs="Arial"/>
                <w:sz w:val="20"/>
                <w:szCs w:val="20"/>
              </w:rPr>
              <w:t>Exercises</w:t>
            </w:r>
            <w:proofErr w:type="spellEnd"/>
          </w:p>
        </w:tc>
      </w:tr>
      <w:tr w:rsidR="00BC7549" w:rsidRPr="00DD73B6" w14:paraId="1907F100" w14:textId="77777777" w:rsidTr="00F11D6C">
        <w:trPr>
          <w:trHeight w:val="278"/>
        </w:trPr>
        <w:tc>
          <w:tcPr>
            <w:tcW w:w="1916" w:type="dxa"/>
            <w:tcBorders>
              <w:top w:val="single" w:sz="4" w:space="0" w:color="auto"/>
              <w:left w:val="single" w:sz="4" w:space="0" w:color="auto"/>
              <w:bottom w:val="single" w:sz="4" w:space="0" w:color="auto"/>
              <w:right w:val="single" w:sz="4" w:space="0" w:color="auto"/>
            </w:tcBorders>
          </w:tcPr>
          <w:p w14:paraId="2CD49C17" w14:textId="77777777" w:rsidR="00BC7549" w:rsidRPr="00F43F0D" w:rsidRDefault="00BC7549" w:rsidP="004311CC">
            <w:pPr>
              <w:keepNext/>
              <w:spacing w:after="0"/>
              <w:outlineLvl w:val="2"/>
              <w:rPr>
                <w:rFonts w:ascii="Arial Narrow" w:hAnsi="Arial Narrow" w:cs="Arial"/>
                <w:b/>
                <w:bCs/>
                <w:sz w:val="20"/>
                <w:szCs w:val="20"/>
              </w:rPr>
            </w:pPr>
            <w:r w:rsidRPr="00F43F0D">
              <w:rPr>
                <w:rFonts w:ascii="Arial Narrow" w:hAnsi="Arial Narrow" w:cs="Arial"/>
                <w:b/>
                <w:bCs/>
                <w:sz w:val="20"/>
                <w:szCs w:val="20"/>
              </w:rPr>
              <w:t>SUBJECT OBJECTIVES</w:t>
            </w:r>
          </w:p>
          <w:p w14:paraId="7374EF6D" w14:textId="77777777" w:rsidR="00BC7549" w:rsidRPr="00F43F0D" w:rsidRDefault="00BC7549" w:rsidP="004311CC">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681216F7" w14:textId="49E8C077" w:rsidR="00BC7549" w:rsidRPr="00F43F0D" w:rsidRDefault="00F11D6C" w:rsidP="004311CC">
            <w:pPr>
              <w:autoSpaceDE w:val="0"/>
              <w:autoSpaceDN w:val="0"/>
              <w:adjustRightInd w:val="0"/>
              <w:spacing w:after="0"/>
              <w:jc w:val="both"/>
              <w:rPr>
                <w:rFonts w:ascii="Arial Narrow" w:hAnsi="Arial Narrow" w:cs="Arial"/>
                <w:sz w:val="20"/>
                <w:szCs w:val="20"/>
                <w:lang w:val="en-US"/>
              </w:rPr>
            </w:pPr>
            <w:r w:rsidRPr="00F11D6C">
              <w:rPr>
                <w:rFonts w:ascii="Arial Narrow" w:hAnsi="Arial Narrow" w:cs="Arial"/>
                <w:sz w:val="20"/>
                <w:szCs w:val="20"/>
                <w:lang w:val="en-US"/>
              </w:rPr>
              <w:t xml:space="preserve">The aim of the course is to introduce students to the subject of materials science: basic groups and types of materials, the correlation between the properties and structure of materials, methods of material selection and technology. Students will acquire the ability to solve practical problems in the field of engineering materials, plan activities, experiment, </w:t>
            </w:r>
            <w:proofErr w:type="spellStart"/>
            <w:r w:rsidRPr="00F11D6C">
              <w:rPr>
                <w:rFonts w:ascii="Arial Narrow" w:hAnsi="Arial Narrow" w:cs="Arial"/>
                <w:sz w:val="20"/>
                <w:szCs w:val="20"/>
                <w:lang w:val="en-US"/>
              </w:rPr>
              <w:t>analyse</w:t>
            </w:r>
            <w:proofErr w:type="spellEnd"/>
            <w:r w:rsidRPr="00F11D6C">
              <w:rPr>
                <w:rFonts w:ascii="Arial Narrow" w:hAnsi="Arial Narrow" w:cs="Arial"/>
                <w:sz w:val="20"/>
                <w:szCs w:val="20"/>
                <w:lang w:val="en-US"/>
              </w:rPr>
              <w:t xml:space="preserve"> results and formulate conclusions.</w:t>
            </w:r>
          </w:p>
        </w:tc>
      </w:tr>
      <w:tr w:rsidR="00BC7549" w:rsidRPr="00304EF9" w14:paraId="6C09A58C" w14:textId="77777777" w:rsidTr="00F11D6C">
        <w:trPr>
          <w:trHeight w:val="278"/>
        </w:trPr>
        <w:tc>
          <w:tcPr>
            <w:tcW w:w="3114" w:type="dxa"/>
            <w:gridSpan w:val="5"/>
            <w:tcBorders>
              <w:top w:val="single" w:sz="4" w:space="0" w:color="auto"/>
              <w:left w:val="single" w:sz="4" w:space="0" w:color="auto"/>
              <w:right w:val="single" w:sz="4" w:space="0" w:color="auto"/>
            </w:tcBorders>
            <w:shd w:val="clear" w:color="auto" w:fill="D9D9D9"/>
          </w:tcPr>
          <w:p w14:paraId="77762F71"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14:paraId="0C06EA6E"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005C327D"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43D9D57B" w14:textId="77777777" w:rsidTr="00F11D6C">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4920D848"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62417"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48734957"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09D17749"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1BD95DFA" w14:textId="77777777" w:rsidTr="00F11D6C">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9EBC"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F11D6C" w:rsidRPr="00DD73B6" w14:paraId="40596017" w14:textId="77777777" w:rsidTr="00F11D6C">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1884929" w14:textId="77777777" w:rsidR="00F11D6C" w:rsidRDefault="00F11D6C" w:rsidP="00F11D6C">
            <w:pPr>
              <w:spacing w:after="0"/>
              <w:outlineLvl w:val="2"/>
              <w:rPr>
                <w:rFonts w:ascii="Arial Narrow" w:eastAsia="Calibri" w:hAnsi="Arial Narrow" w:cs="Calibri,Bold"/>
                <w:bCs/>
                <w:sz w:val="20"/>
                <w:szCs w:val="20"/>
              </w:rPr>
            </w:pPr>
            <w:r>
              <w:rPr>
                <w:rFonts w:ascii="Arial Narrow" w:eastAsia="Calibri" w:hAnsi="Arial Narrow" w:cs="Calibri,Bold"/>
                <w:bCs/>
                <w:sz w:val="20"/>
                <w:szCs w:val="20"/>
              </w:rPr>
              <w:t>K_W05</w:t>
            </w:r>
          </w:p>
          <w:p w14:paraId="7CF704D3" w14:textId="046B7C52" w:rsidR="00F11D6C" w:rsidRPr="00304EF9" w:rsidRDefault="00F11D6C" w:rsidP="00F11D6C">
            <w:pPr>
              <w:keepNext/>
              <w:spacing w:after="0"/>
              <w:outlineLvl w:val="2"/>
              <w:rPr>
                <w:rFonts w:ascii="Arial Narrow" w:hAnsi="Arial Narrow" w:cs="Arial"/>
                <w:b/>
                <w:bCs/>
                <w:sz w:val="20"/>
                <w:szCs w:val="20"/>
              </w:rPr>
            </w:pPr>
            <w:r>
              <w:rPr>
                <w:rFonts w:ascii="Arial Narrow" w:eastAsia="Calibri" w:hAnsi="Arial Narrow" w:cs="Calibri,Bold"/>
                <w:bCs/>
                <w:sz w:val="20"/>
                <w:szCs w:val="20"/>
              </w:rPr>
              <w:t>K_W14</w:t>
            </w:r>
          </w:p>
        </w:tc>
        <w:tc>
          <w:tcPr>
            <w:tcW w:w="1134" w:type="dxa"/>
            <w:gridSpan w:val="3"/>
            <w:tcBorders>
              <w:top w:val="single" w:sz="4" w:space="0" w:color="auto"/>
              <w:left w:val="single" w:sz="4" w:space="0" w:color="auto"/>
              <w:bottom w:val="single" w:sz="4" w:space="0" w:color="auto"/>
              <w:right w:val="single" w:sz="4" w:space="0" w:color="auto"/>
            </w:tcBorders>
          </w:tcPr>
          <w:p w14:paraId="2A8D01C6" w14:textId="77777777" w:rsidR="00F11D6C" w:rsidRDefault="00F11D6C" w:rsidP="00F11D6C">
            <w:pPr>
              <w:spacing w:after="0"/>
              <w:outlineLvl w:val="2"/>
              <w:rPr>
                <w:rFonts w:ascii="Arial Narrow" w:eastAsia="Calibri" w:hAnsi="Arial Narrow" w:cs="Calibri,Bold"/>
                <w:bCs/>
                <w:sz w:val="20"/>
                <w:szCs w:val="20"/>
              </w:rPr>
            </w:pPr>
            <w:r>
              <w:rPr>
                <w:rFonts w:ascii="Arial Narrow" w:eastAsia="Calibri" w:hAnsi="Arial Narrow" w:cs="Calibri,Bold"/>
                <w:bCs/>
                <w:sz w:val="20"/>
                <w:szCs w:val="20"/>
              </w:rPr>
              <w:t>P6S_WG</w:t>
            </w:r>
          </w:p>
          <w:p w14:paraId="2B811E05" w14:textId="7E89D44E" w:rsidR="00F11D6C" w:rsidRPr="00304EF9" w:rsidRDefault="00F11D6C" w:rsidP="00F11D6C">
            <w:pPr>
              <w:keepNext/>
              <w:spacing w:after="0"/>
              <w:outlineLvl w:val="2"/>
              <w:rPr>
                <w:rFonts w:ascii="Arial Narrow" w:hAnsi="Arial Narrow"/>
                <w:sz w:val="20"/>
                <w:szCs w:val="20"/>
              </w:rPr>
            </w:pPr>
            <w:r>
              <w:rPr>
                <w:rFonts w:ascii="Arial Narrow" w:eastAsia="Calibri" w:hAnsi="Arial Narrow" w:cs="Calibri,Bold"/>
                <w:bCs/>
                <w:sz w:val="20"/>
                <w:szCs w:val="20"/>
              </w:rPr>
              <w:t>P6S_WK</w:t>
            </w:r>
          </w:p>
        </w:tc>
        <w:tc>
          <w:tcPr>
            <w:tcW w:w="3544" w:type="dxa"/>
            <w:gridSpan w:val="5"/>
            <w:tcBorders>
              <w:top w:val="single" w:sz="4" w:space="0" w:color="auto"/>
              <w:left w:val="single" w:sz="4" w:space="0" w:color="auto"/>
              <w:bottom w:val="single" w:sz="4" w:space="0" w:color="auto"/>
              <w:right w:val="single" w:sz="4" w:space="0" w:color="auto"/>
            </w:tcBorders>
          </w:tcPr>
          <w:p w14:paraId="136979F7" w14:textId="4686685E" w:rsidR="00F11D6C" w:rsidRPr="001A176B" w:rsidRDefault="00F11D6C" w:rsidP="00F11D6C">
            <w:pPr>
              <w:autoSpaceDE w:val="0"/>
              <w:autoSpaceDN w:val="0"/>
              <w:adjustRightInd w:val="0"/>
              <w:spacing w:after="0"/>
              <w:rPr>
                <w:rFonts w:ascii="Arial Narrow" w:hAnsi="Arial Narrow" w:cs="Arial"/>
                <w:sz w:val="20"/>
                <w:szCs w:val="20"/>
                <w:lang w:val="en-US"/>
              </w:rPr>
            </w:pPr>
            <w:r>
              <w:rPr>
                <w:rFonts w:ascii="Arial Narrow" w:hAnsi="Arial Narrow" w:cs="Arial"/>
                <w:sz w:val="20"/>
                <w:szCs w:val="20"/>
                <w:lang w:val="en-US"/>
              </w:rPr>
              <w:t>The student</w:t>
            </w:r>
            <w:r w:rsidRPr="00F11D6C">
              <w:rPr>
                <w:rFonts w:ascii="Arial Narrow" w:hAnsi="Arial Narrow" w:cs="Arial"/>
                <w:sz w:val="20"/>
                <w:szCs w:val="20"/>
                <w:lang w:val="en-US"/>
              </w:rPr>
              <w:t xml:space="preserve"> has advanced knowledge of environmental management systems and the responsibilities of economic operators using the environment.</w:t>
            </w:r>
          </w:p>
        </w:tc>
        <w:tc>
          <w:tcPr>
            <w:tcW w:w="2693" w:type="dxa"/>
            <w:gridSpan w:val="3"/>
            <w:vMerge w:val="restart"/>
            <w:tcBorders>
              <w:top w:val="single" w:sz="4" w:space="0" w:color="auto"/>
              <w:left w:val="single" w:sz="4" w:space="0" w:color="auto"/>
              <w:right w:val="single" w:sz="4" w:space="0" w:color="auto"/>
            </w:tcBorders>
          </w:tcPr>
          <w:p w14:paraId="2CEBD2DD" w14:textId="77777777" w:rsidR="00F11D6C" w:rsidRPr="00F11D6C" w:rsidRDefault="00F11D6C" w:rsidP="00F11D6C">
            <w:pPr>
              <w:spacing w:after="0"/>
              <w:rPr>
                <w:rFonts w:ascii="Arial Narrow" w:hAnsi="Arial Narrow"/>
                <w:bCs/>
                <w:sz w:val="20"/>
                <w:szCs w:val="20"/>
              </w:rPr>
            </w:pPr>
            <w:r w:rsidRPr="00F11D6C">
              <w:rPr>
                <w:rFonts w:ascii="Arial Narrow" w:hAnsi="Arial Narrow"/>
                <w:bCs/>
                <w:sz w:val="20"/>
                <w:szCs w:val="20"/>
              </w:rPr>
              <w:t xml:space="preserve">• Online </w:t>
            </w:r>
            <w:proofErr w:type="spellStart"/>
            <w:r w:rsidRPr="00F11D6C">
              <w:rPr>
                <w:rFonts w:ascii="Arial Narrow" w:hAnsi="Arial Narrow"/>
                <w:bCs/>
                <w:sz w:val="20"/>
                <w:szCs w:val="20"/>
              </w:rPr>
              <w:t>written</w:t>
            </w:r>
            <w:proofErr w:type="spellEnd"/>
            <w:r w:rsidRPr="00F11D6C">
              <w:rPr>
                <w:rFonts w:ascii="Arial Narrow" w:hAnsi="Arial Narrow"/>
                <w:bCs/>
                <w:sz w:val="20"/>
                <w:szCs w:val="20"/>
              </w:rPr>
              <w:t xml:space="preserve"> problem-</w:t>
            </w:r>
            <w:proofErr w:type="spellStart"/>
            <w:r w:rsidRPr="00F11D6C">
              <w:rPr>
                <w:rFonts w:ascii="Arial Narrow" w:hAnsi="Arial Narrow"/>
                <w:bCs/>
                <w:sz w:val="20"/>
                <w:szCs w:val="20"/>
              </w:rPr>
              <w:t>based</w:t>
            </w:r>
            <w:proofErr w:type="spellEnd"/>
            <w:r w:rsidRPr="00F11D6C">
              <w:rPr>
                <w:rFonts w:ascii="Arial Narrow" w:hAnsi="Arial Narrow"/>
                <w:bCs/>
                <w:sz w:val="20"/>
                <w:szCs w:val="20"/>
              </w:rPr>
              <w:t xml:space="preserve"> test </w:t>
            </w:r>
            <w:proofErr w:type="spellStart"/>
            <w:r w:rsidRPr="00F11D6C">
              <w:rPr>
                <w:rFonts w:ascii="Arial Narrow" w:hAnsi="Arial Narrow"/>
                <w:bCs/>
                <w:sz w:val="20"/>
                <w:szCs w:val="20"/>
              </w:rPr>
              <w:t>using</w:t>
            </w:r>
            <w:proofErr w:type="spellEnd"/>
            <w:r w:rsidRPr="00F11D6C">
              <w:rPr>
                <w:rFonts w:ascii="Arial Narrow" w:hAnsi="Arial Narrow"/>
                <w:bCs/>
                <w:sz w:val="20"/>
                <w:szCs w:val="20"/>
              </w:rPr>
              <w:t xml:space="preserve"> the </w:t>
            </w:r>
            <w:proofErr w:type="spellStart"/>
            <w:r w:rsidRPr="00F11D6C">
              <w:rPr>
                <w:rFonts w:ascii="Arial Narrow" w:hAnsi="Arial Narrow"/>
                <w:bCs/>
                <w:sz w:val="20"/>
                <w:szCs w:val="20"/>
              </w:rPr>
              <w:t>Inspera</w:t>
            </w:r>
            <w:proofErr w:type="spellEnd"/>
            <w:r w:rsidRPr="00F11D6C">
              <w:rPr>
                <w:rFonts w:ascii="Arial Narrow" w:hAnsi="Arial Narrow"/>
                <w:bCs/>
                <w:sz w:val="20"/>
                <w:szCs w:val="20"/>
              </w:rPr>
              <w:t xml:space="preserve"> </w:t>
            </w:r>
            <w:proofErr w:type="spellStart"/>
            <w:r w:rsidRPr="00F11D6C">
              <w:rPr>
                <w:rFonts w:ascii="Arial Narrow" w:hAnsi="Arial Narrow"/>
                <w:bCs/>
                <w:sz w:val="20"/>
                <w:szCs w:val="20"/>
              </w:rPr>
              <w:t>electronic</w:t>
            </w:r>
            <w:proofErr w:type="spellEnd"/>
            <w:r w:rsidRPr="00F11D6C">
              <w:rPr>
                <w:rFonts w:ascii="Arial Narrow" w:hAnsi="Arial Narrow"/>
                <w:bCs/>
                <w:sz w:val="20"/>
                <w:szCs w:val="20"/>
              </w:rPr>
              <w:t xml:space="preserve"> </w:t>
            </w:r>
            <w:proofErr w:type="spellStart"/>
            <w:r w:rsidRPr="00F11D6C">
              <w:rPr>
                <w:rFonts w:ascii="Arial Narrow" w:hAnsi="Arial Narrow"/>
                <w:bCs/>
                <w:sz w:val="20"/>
                <w:szCs w:val="20"/>
              </w:rPr>
              <w:t>examination</w:t>
            </w:r>
            <w:proofErr w:type="spellEnd"/>
            <w:r w:rsidRPr="00F11D6C">
              <w:rPr>
                <w:rFonts w:ascii="Arial Narrow" w:hAnsi="Arial Narrow"/>
                <w:bCs/>
                <w:sz w:val="20"/>
                <w:szCs w:val="20"/>
              </w:rPr>
              <w:t xml:space="preserve"> platform, with </w:t>
            </w:r>
            <w:proofErr w:type="spellStart"/>
            <w:r w:rsidRPr="00F11D6C">
              <w:rPr>
                <w:rFonts w:ascii="Arial Narrow" w:hAnsi="Arial Narrow"/>
                <w:bCs/>
                <w:sz w:val="20"/>
                <w:szCs w:val="20"/>
              </w:rPr>
              <w:t>randomised</w:t>
            </w:r>
            <w:proofErr w:type="spellEnd"/>
            <w:r w:rsidRPr="00F11D6C">
              <w:rPr>
                <w:rFonts w:ascii="Arial Narrow" w:hAnsi="Arial Narrow"/>
                <w:bCs/>
                <w:sz w:val="20"/>
                <w:szCs w:val="20"/>
              </w:rPr>
              <w:t xml:space="preserve"> </w:t>
            </w:r>
            <w:proofErr w:type="spellStart"/>
            <w:r w:rsidRPr="00F11D6C">
              <w:rPr>
                <w:rFonts w:ascii="Arial Narrow" w:hAnsi="Arial Narrow"/>
                <w:bCs/>
                <w:sz w:val="20"/>
                <w:szCs w:val="20"/>
              </w:rPr>
              <w:t>questions</w:t>
            </w:r>
            <w:proofErr w:type="spellEnd"/>
            <w:r w:rsidRPr="00F11D6C">
              <w:rPr>
                <w:rFonts w:ascii="Arial Narrow" w:hAnsi="Arial Narrow"/>
                <w:bCs/>
                <w:sz w:val="20"/>
                <w:szCs w:val="20"/>
              </w:rPr>
              <w:t xml:space="preserve">. </w:t>
            </w:r>
          </w:p>
          <w:p w14:paraId="6E052D97" w14:textId="77777777" w:rsidR="00F11D6C" w:rsidRPr="00F11D6C" w:rsidRDefault="00F11D6C" w:rsidP="00F11D6C">
            <w:pPr>
              <w:spacing w:after="0"/>
              <w:rPr>
                <w:rFonts w:ascii="Arial Narrow" w:hAnsi="Arial Narrow"/>
                <w:bCs/>
                <w:sz w:val="20"/>
                <w:szCs w:val="20"/>
              </w:rPr>
            </w:pPr>
            <w:r w:rsidRPr="00F11D6C">
              <w:rPr>
                <w:rFonts w:ascii="Arial Narrow" w:hAnsi="Arial Narrow"/>
                <w:bCs/>
                <w:sz w:val="20"/>
                <w:szCs w:val="20"/>
              </w:rPr>
              <w:t xml:space="preserve">• </w:t>
            </w:r>
            <w:proofErr w:type="spellStart"/>
            <w:r w:rsidRPr="00F11D6C">
              <w:rPr>
                <w:rFonts w:ascii="Arial Narrow" w:hAnsi="Arial Narrow"/>
                <w:bCs/>
                <w:sz w:val="20"/>
                <w:szCs w:val="20"/>
              </w:rPr>
              <w:t>Preparation</w:t>
            </w:r>
            <w:proofErr w:type="spellEnd"/>
            <w:r w:rsidRPr="00F11D6C">
              <w:rPr>
                <w:rFonts w:ascii="Arial Narrow" w:hAnsi="Arial Narrow"/>
                <w:bCs/>
                <w:sz w:val="20"/>
                <w:szCs w:val="20"/>
              </w:rPr>
              <w:t xml:space="preserve"> of a report/</w:t>
            </w:r>
            <w:proofErr w:type="spellStart"/>
            <w:r w:rsidRPr="00F11D6C">
              <w:rPr>
                <w:rFonts w:ascii="Arial Narrow" w:hAnsi="Arial Narrow"/>
                <w:bCs/>
                <w:sz w:val="20"/>
                <w:szCs w:val="20"/>
              </w:rPr>
              <w:t>summary</w:t>
            </w:r>
            <w:proofErr w:type="spellEnd"/>
            <w:r w:rsidRPr="00F11D6C">
              <w:rPr>
                <w:rFonts w:ascii="Arial Narrow" w:hAnsi="Arial Narrow"/>
                <w:bCs/>
                <w:sz w:val="20"/>
                <w:szCs w:val="20"/>
              </w:rPr>
              <w:t xml:space="preserve"> of </w:t>
            </w:r>
            <w:proofErr w:type="spellStart"/>
            <w:r w:rsidRPr="00F11D6C">
              <w:rPr>
                <w:rFonts w:ascii="Arial Narrow" w:hAnsi="Arial Narrow"/>
                <w:bCs/>
                <w:sz w:val="20"/>
                <w:szCs w:val="20"/>
              </w:rPr>
              <w:t>workshop</w:t>
            </w:r>
            <w:proofErr w:type="spellEnd"/>
            <w:r w:rsidRPr="00F11D6C">
              <w:rPr>
                <w:rFonts w:ascii="Arial Narrow" w:hAnsi="Arial Narrow"/>
                <w:bCs/>
                <w:sz w:val="20"/>
                <w:szCs w:val="20"/>
              </w:rPr>
              <w:t xml:space="preserve"> </w:t>
            </w:r>
            <w:proofErr w:type="spellStart"/>
            <w:r w:rsidRPr="00F11D6C">
              <w:rPr>
                <w:rFonts w:ascii="Arial Narrow" w:hAnsi="Arial Narrow"/>
                <w:bCs/>
                <w:sz w:val="20"/>
                <w:szCs w:val="20"/>
              </w:rPr>
              <w:t>exercises</w:t>
            </w:r>
            <w:proofErr w:type="spellEnd"/>
          </w:p>
          <w:p w14:paraId="57B2FABB" w14:textId="77777777" w:rsidR="00F11D6C" w:rsidRPr="00F11D6C" w:rsidRDefault="00F11D6C" w:rsidP="00F11D6C">
            <w:pPr>
              <w:spacing w:after="0"/>
              <w:rPr>
                <w:rFonts w:ascii="Arial Narrow" w:hAnsi="Arial Narrow"/>
                <w:bCs/>
                <w:sz w:val="20"/>
                <w:szCs w:val="20"/>
              </w:rPr>
            </w:pPr>
            <w:r w:rsidRPr="00F11D6C">
              <w:rPr>
                <w:rFonts w:ascii="Arial Narrow" w:hAnsi="Arial Narrow"/>
                <w:bCs/>
                <w:sz w:val="20"/>
                <w:szCs w:val="20"/>
              </w:rPr>
              <w:t xml:space="preserve">•  </w:t>
            </w:r>
            <w:proofErr w:type="spellStart"/>
            <w:r w:rsidRPr="00F11D6C">
              <w:rPr>
                <w:rFonts w:ascii="Arial Narrow" w:hAnsi="Arial Narrow"/>
                <w:bCs/>
                <w:sz w:val="20"/>
                <w:szCs w:val="20"/>
              </w:rPr>
              <w:t>Presentations</w:t>
            </w:r>
            <w:proofErr w:type="spellEnd"/>
            <w:r w:rsidRPr="00F11D6C">
              <w:rPr>
                <w:rFonts w:ascii="Arial Narrow" w:hAnsi="Arial Narrow"/>
                <w:bCs/>
                <w:sz w:val="20"/>
                <w:szCs w:val="20"/>
              </w:rPr>
              <w:t xml:space="preserve"> of </w:t>
            </w:r>
            <w:proofErr w:type="spellStart"/>
            <w:r w:rsidRPr="00F11D6C">
              <w:rPr>
                <w:rFonts w:ascii="Arial Narrow" w:hAnsi="Arial Narrow"/>
                <w:bCs/>
                <w:sz w:val="20"/>
                <w:szCs w:val="20"/>
              </w:rPr>
              <w:t>environmental</w:t>
            </w:r>
            <w:proofErr w:type="spellEnd"/>
            <w:r w:rsidRPr="00F11D6C">
              <w:rPr>
                <w:rFonts w:ascii="Arial Narrow" w:hAnsi="Arial Narrow"/>
                <w:bCs/>
                <w:sz w:val="20"/>
                <w:szCs w:val="20"/>
              </w:rPr>
              <w:t xml:space="preserve"> </w:t>
            </w:r>
            <w:proofErr w:type="spellStart"/>
            <w:r w:rsidRPr="00F11D6C">
              <w:rPr>
                <w:rFonts w:ascii="Arial Narrow" w:hAnsi="Arial Narrow"/>
                <w:bCs/>
                <w:sz w:val="20"/>
                <w:szCs w:val="20"/>
              </w:rPr>
              <w:t>analysis</w:t>
            </w:r>
            <w:proofErr w:type="spellEnd"/>
            <w:r w:rsidRPr="00F11D6C">
              <w:rPr>
                <w:rFonts w:ascii="Arial Narrow" w:hAnsi="Arial Narrow"/>
                <w:bCs/>
                <w:sz w:val="20"/>
                <w:szCs w:val="20"/>
              </w:rPr>
              <w:t xml:space="preserve"> </w:t>
            </w:r>
            <w:proofErr w:type="spellStart"/>
            <w:r w:rsidRPr="00F11D6C">
              <w:rPr>
                <w:rFonts w:ascii="Arial Narrow" w:hAnsi="Arial Narrow"/>
                <w:bCs/>
                <w:sz w:val="20"/>
                <w:szCs w:val="20"/>
              </w:rPr>
              <w:t>results</w:t>
            </w:r>
            <w:proofErr w:type="spellEnd"/>
          </w:p>
          <w:p w14:paraId="0849C1F6" w14:textId="77777777" w:rsidR="00F11D6C" w:rsidRPr="00F11D6C" w:rsidRDefault="00F11D6C" w:rsidP="00F11D6C">
            <w:pPr>
              <w:spacing w:after="0"/>
              <w:rPr>
                <w:rFonts w:ascii="Arial Narrow" w:hAnsi="Arial Narrow"/>
                <w:bCs/>
                <w:sz w:val="20"/>
                <w:szCs w:val="20"/>
              </w:rPr>
            </w:pPr>
            <w:r w:rsidRPr="00F11D6C">
              <w:rPr>
                <w:rFonts w:ascii="Arial Narrow" w:hAnsi="Arial Narrow"/>
                <w:bCs/>
                <w:sz w:val="20"/>
                <w:szCs w:val="20"/>
              </w:rPr>
              <w:t xml:space="preserve">• </w:t>
            </w:r>
            <w:proofErr w:type="spellStart"/>
            <w:r w:rsidRPr="00F11D6C">
              <w:rPr>
                <w:rFonts w:ascii="Arial Narrow" w:hAnsi="Arial Narrow"/>
                <w:bCs/>
                <w:sz w:val="20"/>
                <w:szCs w:val="20"/>
              </w:rPr>
              <w:t>Discussion</w:t>
            </w:r>
            <w:proofErr w:type="spellEnd"/>
            <w:r w:rsidRPr="00F11D6C">
              <w:rPr>
                <w:rFonts w:ascii="Arial Narrow" w:hAnsi="Arial Narrow"/>
                <w:bCs/>
                <w:sz w:val="20"/>
                <w:szCs w:val="20"/>
              </w:rPr>
              <w:t xml:space="preserve"> of </w:t>
            </w:r>
            <w:proofErr w:type="spellStart"/>
            <w:r w:rsidRPr="00F11D6C">
              <w:rPr>
                <w:rFonts w:ascii="Arial Narrow" w:hAnsi="Arial Narrow"/>
                <w:bCs/>
                <w:sz w:val="20"/>
                <w:szCs w:val="20"/>
              </w:rPr>
              <w:t>recommendations</w:t>
            </w:r>
            <w:proofErr w:type="spellEnd"/>
            <w:r w:rsidRPr="00F11D6C">
              <w:rPr>
                <w:rFonts w:ascii="Arial Narrow" w:hAnsi="Arial Narrow"/>
                <w:bCs/>
                <w:sz w:val="20"/>
                <w:szCs w:val="20"/>
              </w:rPr>
              <w:t xml:space="preserve"> for the </w:t>
            </w:r>
            <w:proofErr w:type="spellStart"/>
            <w:r w:rsidRPr="00F11D6C">
              <w:rPr>
                <w:rFonts w:ascii="Arial Narrow" w:hAnsi="Arial Narrow"/>
                <w:bCs/>
                <w:sz w:val="20"/>
                <w:szCs w:val="20"/>
              </w:rPr>
              <w:t>organisation</w:t>
            </w:r>
            <w:proofErr w:type="spellEnd"/>
          </w:p>
          <w:p w14:paraId="5078AB88" w14:textId="10A2AEAC" w:rsidR="00F11D6C" w:rsidRPr="00E528A2" w:rsidRDefault="00F11D6C" w:rsidP="00F11D6C">
            <w:pPr>
              <w:spacing w:after="0"/>
              <w:rPr>
                <w:rFonts w:ascii="Arial Narrow" w:hAnsi="Arial Narrow"/>
                <w:bCs/>
                <w:sz w:val="20"/>
                <w:szCs w:val="20"/>
              </w:rPr>
            </w:pPr>
            <w:r w:rsidRPr="00F11D6C">
              <w:rPr>
                <w:rFonts w:ascii="Arial Narrow" w:hAnsi="Arial Narrow"/>
                <w:bCs/>
                <w:sz w:val="20"/>
                <w:szCs w:val="20"/>
              </w:rPr>
              <w:t xml:space="preserve">• </w:t>
            </w:r>
            <w:proofErr w:type="spellStart"/>
            <w:r w:rsidRPr="00F11D6C">
              <w:rPr>
                <w:rFonts w:ascii="Arial Narrow" w:hAnsi="Arial Narrow"/>
                <w:bCs/>
                <w:sz w:val="20"/>
                <w:szCs w:val="20"/>
              </w:rPr>
              <w:t>Assessment</w:t>
            </w:r>
            <w:proofErr w:type="spellEnd"/>
            <w:r w:rsidRPr="00F11D6C">
              <w:rPr>
                <w:rFonts w:ascii="Arial Narrow" w:hAnsi="Arial Narrow"/>
                <w:bCs/>
                <w:sz w:val="20"/>
                <w:szCs w:val="20"/>
              </w:rPr>
              <w:t xml:space="preserve"> of </w:t>
            </w:r>
            <w:proofErr w:type="spellStart"/>
            <w:r w:rsidRPr="00F11D6C">
              <w:rPr>
                <w:rFonts w:ascii="Arial Narrow" w:hAnsi="Arial Narrow"/>
                <w:bCs/>
                <w:sz w:val="20"/>
                <w:szCs w:val="20"/>
              </w:rPr>
              <w:t>class</w:t>
            </w:r>
            <w:proofErr w:type="spellEnd"/>
            <w:r w:rsidRPr="00F11D6C">
              <w:rPr>
                <w:rFonts w:ascii="Arial Narrow" w:hAnsi="Arial Narrow"/>
                <w:bCs/>
                <w:sz w:val="20"/>
                <w:szCs w:val="20"/>
              </w:rPr>
              <w:t xml:space="preserve"> </w:t>
            </w:r>
            <w:proofErr w:type="spellStart"/>
            <w:r w:rsidRPr="00F11D6C">
              <w:rPr>
                <w:rFonts w:ascii="Arial Narrow" w:hAnsi="Arial Narrow"/>
                <w:bCs/>
                <w:sz w:val="20"/>
                <w:szCs w:val="20"/>
              </w:rPr>
              <w:t>participation</w:t>
            </w:r>
            <w:proofErr w:type="spellEnd"/>
            <w:r w:rsidRPr="00F11D6C">
              <w:rPr>
                <w:rFonts w:ascii="Arial Narrow" w:hAnsi="Arial Narrow"/>
                <w:bCs/>
                <w:sz w:val="20"/>
                <w:szCs w:val="20"/>
              </w:rPr>
              <w:t xml:space="preserve">, </w:t>
            </w:r>
            <w:proofErr w:type="spellStart"/>
            <w:r w:rsidRPr="00F11D6C">
              <w:rPr>
                <w:rFonts w:ascii="Arial Narrow" w:hAnsi="Arial Narrow"/>
                <w:bCs/>
                <w:sz w:val="20"/>
                <w:szCs w:val="20"/>
              </w:rPr>
              <w:t>observation</w:t>
            </w:r>
            <w:proofErr w:type="spellEnd"/>
            <w:r w:rsidRPr="00F11D6C">
              <w:rPr>
                <w:rFonts w:ascii="Arial Narrow" w:hAnsi="Arial Narrow"/>
                <w:bCs/>
                <w:sz w:val="20"/>
                <w:szCs w:val="20"/>
              </w:rPr>
              <w:t xml:space="preserve"> of  the </w:t>
            </w:r>
            <w:proofErr w:type="spellStart"/>
            <w:r w:rsidRPr="00F11D6C">
              <w:rPr>
                <w:rFonts w:ascii="Arial Narrow" w:hAnsi="Arial Narrow"/>
                <w:bCs/>
                <w:sz w:val="20"/>
                <w:szCs w:val="20"/>
              </w:rPr>
              <w:t>completion</w:t>
            </w:r>
            <w:proofErr w:type="spellEnd"/>
            <w:r w:rsidRPr="00F11D6C">
              <w:rPr>
                <w:rFonts w:ascii="Arial Narrow" w:hAnsi="Arial Narrow"/>
                <w:bCs/>
                <w:sz w:val="20"/>
                <w:szCs w:val="20"/>
              </w:rPr>
              <w:t xml:space="preserve"> of a </w:t>
            </w:r>
            <w:proofErr w:type="spellStart"/>
            <w:r w:rsidRPr="00F11D6C">
              <w:rPr>
                <w:rFonts w:ascii="Arial Narrow" w:hAnsi="Arial Narrow"/>
                <w:bCs/>
                <w:sz w:val="20"/>
                <w:szCs w:val="20"/>
              </w:rPr>
              <w:t>practical</w:t>
            </w:r>
            <w:proofErr w:type="spellEnd"/>
            <w:r w:rsidRPr="00F11D6C">
              <w:rPr>
                <w:rFonts w:ascii="Arial Narrow" w:hAnsi="Arial Narrow"/>
                <w:bCs/>
                <w:sz w:val="20"/>
                <w:szCs w:val="20"/>
              </w:rPr>
              <w:t>, team-</w:t>
            </w:r>
            <w:proofErr w:type="spellStart"/>
            <w:r w:rsidRPr="00F11D6C">
              <w:rPr>
                <w:rFonts w:ascii="Arial Narrow" w:hAnsi="Arial Narrow"/>
                <w:bCs/>
                <w:sz w:val="20"/>
                <w:szCs w:val="20"/>
              </w:rPr>
              <w:t>based</w:t>
            </w:r>
            <w:proofErr w:type="spellEnd"/>
            <w:r w:rsidRPr="00F11D6C">
              <w:rPr>
                <w:rFonts w:ascii="Arial Narrow" w:hAnsi="Arial Narrow"/>
                <w:bCs/>
                <w:sz w:val="20"/>
                <w:szCs w:val="20"/>
              </w:rPr>
              <w:t xml:space="preserve"> </w:t>
            </w:r>
            <w:proofErr w:type="spellStart"/>
            <w:r w:rsidRPr="00F11D6C">
              <w:rPr>
                <w:rFonts w:ascii="Arial Narrow" w:hAnsi="Arial Narrow"/>
                <w:bCs/>
                <w:sz w:val="20"/>
                <w:szCs w:val="20"/>
              </w:rPr>
              <w:t>assignment</w:t>
            </w:r>
            <w:proofErr w:type="spellEnd"/>
            <w:r w:rsidRPr="00F11D6C">
              <w:rPr>
                <w:rFonts w:ascii="Arial Narrow" w:hAnsi="Arial Narrow"/>
                <w:bCs/>
                <w:sz w:val="20"/>
                <w:szCs w:val="20"/>
              </w:rPr>
              <w:t>.</w:t>
            </w:r>
          </w:p>
        </w:tc>
      </w:tr>
      <w:tr w:rsidR="00F11D6C" w:rsidRPr="00DD73B6" w14:paraId="017A6862" w14:textId="77777777" w:rsidTr="00F11D6C">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8A2AA34" w14:textId="77777777" w:rsidR="00F11D6C" w:rsidRDefault="00F11D6C" w:rsidP="00F11D6C">
            <w:pPr>
              <w:spacing w:after="0"/>
              <w:outlineLvl w:val="2"/>
              <w:rPr>
                <w:rFonts w:ascii="Arial Narrow" w:eastAsia="Calibri" w:hAnsi="Arial Narrow" w:cs="Calibri,Bold"/>
                <w:bCs/>
                <w:sz w:val="20"/>
                <w:szCs w:val="20"/>
              </w:rPr>
            </w:pPr>
            <w:r>
              <w:rPr>
                <w:rFonts w:ascii="Arial Narrow" w:eastAsia="Calibri" w:hAnsi="Arial Narrow" w:cs="Calibri,Bold"/>
                <w:bCs/>
                <w:sz w:val="20"/>
                <w:szCs w:val="20"/>
              </w:rPr>
              <w:t>K_W14</w:t>
            </w:r>
          </w:p>
          <w:p w14:paraId="636835BA" w14:textId="77777777" w:rsidR="00F11D6C" w:rsidRDefault="00F11D6C" w:rsidP="00F11D6C">
            <w:pPr>
              <w:spacing w:line="360" w:lineRule="auto"/>
              <w:rPr>
                <w:rFonts w:ascii="Arial Narrow" w:eastAsia="Calibri" w:hAnsi="Arial Narrow" w:cs="Calibri,Bold"/>
                <w:bCs/>
                <w:sz w:val="20"/>
                <w:szCs w:val="20"/>
              </w:rPr>
            </w:pPr>
            <w:r>
              <w:rPr>
                <w:rFonts w:ascii="Arial Narrow" w:eastAsia="Calibri" w:hAnsi="Arial Narrow" w:cs="Calibri,Bold"/>
                <w:bCs/>
                <w:sz w:val="20"/>
                <w:szCs w:val="20"/>
              </w:rPr>
              <w:t>K_W02</w:t>
            </w:r>
          </w:p>
          <w:p w14:paraId="3FC82A79" w14:textId="77777777" w:rsidR="00F11D6C" w:rsidRPr="00304EF9" w:rsidRDefault="00F11D6C" w:rsidP="00F11D6C">
            <w:pPr>
              <w:keepNext/>
              <w:spacing w:after="0"/>
              <w:outlineLvl w:val="2"/>
              <w:rPr>
                <w:rFonts w:ascii="Arial Narrow" w:hAnsi="Arial Narrow" w:cs="Arial"/>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3D9AA6A6" w14:textId="2FE1FA30" w:rsidR="00F11D6C" w:rsidRPr="00304EF9" w:rsidRDefault="00F11D6C" w:rsidP="00F11D6C">
            <w:pPr>
              <w:keepNext/>
              <w:spacing w:after="0"/>
              <w:outlineLvl w:val="2"/>
              <w:rPr>
                <w:rFonts w:ascii="Arial Narrow" w:hAnsi="Arial Narrow"/>
                <w:sz w:val="20"/>
                <w:szCs w:val="20"/>
              </w:rPr>
            </w:pPr>
            <w:r>
              <w:rPr>
                <w:rFonts w:ascii="Arial Narrow" w:eastAsia="Calibri" w:hAnsi="Arial Narrow" w:cs="Calibri,Bold"/>
                <w:bCs/>
                <w:sz w:val="20"/>
                <w:szCs w:val="20"/>
              </w:rPr>
              <w:t xml:space="preserve">P6S_WG </w:t>
            </w:r>
            <w:proofErr w:type="spellStart"/>
            <w:r>
              <w:rPr>
                <w:rFonts w:ascii="Arial Narrow" w:eastAsia="Calibri" w:hAnsi="Arial Narrow" w:cs="Calibri,Bold"/>
                <w:bCs/>
                <w:sz w:val="20"/>
                <w:szCs w:val="20"/>
              </w:rPr>
              <w:t>inż</w:t>
            </w:r>
            <w:proofErr w:type="spellEnd"/>
          </w:p>
        </w:tc>
        <w:tc>
          <w:tcPr>
            <w:tcW w:w="3544" w:type="dxa"/>
            <w:gridSpan w:val="5"/>
            <w:tcBorders>
              <w:top w:val="single" w:sz="4" w:space="0" w:color="auto"/>
              <w:left w:val="single" w:sz="4" w:space="0" w:color="auto"/>
              <w:bottom w:val="single" w:sz="4" w:space="0" w:color="auto"/>
              <w:right w:val="single" w:sz="4" w:space="0" w:color="auto"/>
            </w:tcBorders>
          </w:tcPr>
          <w:p w14:paraId="70F7F40F" w14:textId="55816C68" w:rsidR="00F11D6C" w:rsidRPr="0042043C" w:rsidRDefault="00F11D6C" w:rsidP="00F11D6C">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w:t>
            </w:r>
            <w:r w:rsidRPr="00F11D6C">
              <w:rPr>
                <w:rFonts w:ascii="Arial Narrow" w:hAnsi="Arial Narrow" w:cs="Arial"/>
                <w:sz w:val="20"/>
                <w:szCs w:val="20"/>
              </w:rPr>
              <w:t xml:space="preserve"> </w:t>
            </w:r>
            <w:proofErr w:type="spellStart"/>
            <w:r w:rsidRPr="00F11D6C">
              <w:rPr>
                <w:rFonts w:ascii="Arial Narrow" w:hAnsi="Arial Narrow" w:cs="Arial"/>
                <w:sz w:val="20"/>
                <w:szCs w:val="20"/>
              </w:rPr>
              <w:t>has</w:t>
            </w:r>
            <w:proofErr w:type="spellEnd"/>
            <w:r w:rsidRPr="00F11D6C">
              <w:rPr>
                <w:rFonts w:ascii="Arial Narrow" w:hAnsi="Arial Narrow" w:cs="Arial"/>
                <w:sz w:val="20"/>
                <w:szCs w:val="20"/>
              </w:rPr>
              <w:t xml:space="preserve"> </w:t>
            </w:r>
            <w:proofErr w:type="spellStart"/>
            <w:r w:rsidRPr="00F11D6C">
              <w:rPr>
                <w:rFonts w:ascii="Arial Narrow" w:hAnsi="Arial Narrow" w:cs="Arial"/>
                <w:sz w:val="20"/>
                <w:szCs w:val="20"/>
              </w:rPr>
              <w:t>advanced</w:t>
            </w:r>
            <w:proofErr w:type="spellEnd"/>
            <w:r w:rsidRPr="00F11D6C">
              <w:rPr>
                <w:rFonts w:ascii="Arial Narrow" w:hAnsi="Arial Narrow" w:cs="Arial"/>
                <w:sz w:val="20"/>
                <w:szCs w:val="20"/>
              </w:rPr>
              <w:t xml:space="preserve"> </w:t>
            </w:r>
            <w:proofErr w:type="spellStart"/>
            <w:r w:rsidRPr="00F11D6C">
              <w:rPr>
                <w:rFonts w:ascii="Arial Narrow" w:hAnsi="Arial Narrow" w:cs="Arial"/>
                <w:sz w:val="20"/>
                <w:szCs w:val="20"/>
              </w:rPr>
              <w:t>knowledge</w:t>
            </w:r>
            <w:proofErr w:type="spellEnd"/>
            <w:r w:rsidRPr="00F11D6C">
              <w:rPr>
                <w:rFonts w:ascii="Arial Narrow" w:hAnsi="Arial Narrow" w:cs="Arial"/>
                <w:sz w:val="20"/>
                <w:szCs w:val="20"/>
              </w:rPr>
              <w:t xml:space="preserve"> of waste management </w:t>
            </w:r>
            <w:proofErr w:type="spellStart"/>
            <w:r w:rsidRPr="00F11D6C">
              <w:rPr>
                <w:rFonts w:ascii="Arial Narrow" w:hAnsi="Arial Narrow" w:cs="Arial"/>
                <w:sz w:val="20"/>
                <w:szCs w:val="20"/>
              </w:rPr>
              <w:t>models</w:t>
            </w:r>
            <w:proofErr w:type="spellEnd"/>
            <w:r w:rsidRPr="00F11D6C">
              <w:rPr>
                <w:rFonts w:ascii="Arial Narrow" w:hAnsi="Arial Narrow" w:cs="Arial"/>
                <w:sz w:val="20"/>
                <w:szCs w:val="20"/>
              </w:rPr>
              <w:t xml:space="preserve">.   </w:t>
            </w:r>
          </w:p>
        </w:tc>
        <w:tc>
          <w:tcPr>
            <w:tcW w:w="2693" w:type="dxa"/>
            <w:gridSpan w:val="3"/>
            <w:vMerge/>
            <w:tcBorders>
              <w:left w:val="single" w:sz="4" w:space="0" w:color="auto"/>
              <w:bottom w:val="single" w:sz="4" w:space="0" w:color="auto"/>
              <w:right w:val="single" w:sz="4" w:space="0" w:color="auto"/>
            </w:tcBorders>
          </w:tcPr>
          <w:p w14:paraId="735AE7C5" w14:textId="77777777" w:rsidR="00F11D6C" w:rsidRPr="00E528A2" w:rsidRDefault="00F11D6C" w:rsidP="00F11D6C">
            <w:pPr>
              <w:autoSpaceDE w:val="0"/>
              <w:autoSpaceDN w:val="0"/>
              <w:adjustRightInd w:val="0"/>
              <w:spacing w:after="0"/>
              <w:rPr>
                <w:rFonts w:ascii="Arial Narrow" w:hAnsi="Arial Narrow" w:cs="Arial"/>
                <w:sz w:val="20"/>
                <w:szCs w:val="20"/>
              </w:rPr>
            </w:pPr>
          </w:p>
        </w:tc>
      </w:tr>
      <w:tr w:rsidR="00BC7549" w:rsidRPr="00DD73B6" w14:paraId="6DE947DF" w14:textId="77777777" w:rsidTr="00F11D6C">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28B5E"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F11D6C" w:rsidRPr="00DD73B6" w14:paraId="5EF07E32" w14:textId="77777777" w:rsidTr="00F11D6C">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9773518" w14:textId="57E546B6" w:rsidR="00F11D6C" w:rsidRPr="00304EF9" w:rsidRDefault="00F11D6C" w:rsidP="00F11D6C">
            <w:pPr>
              <w:keepNext/>
              <w:spacing w:after="0"/>
              <w:outlineLvl w:val="2"/>
              <w:rPr>
                <w:rFonts w:ascii="Arial Narrow" w:hAnsi="Arial Narrow" w:cs="Arial"/>
                <w:b/>
                <w:bCs/>
                <w:sz w:val="20"/>
                <w:szCs w:val="20"/>
              </w:rPr>
            </w:pPr>
            <w:r>
              <w:rPr>
                <w:rFonts w:ascii="Arial Narrow" w:eastAsia="Calibri" w:hAnsi="Arial Narrow" w:cs="Calibri,Bold"/>
                <w:bCs/>
                <w:sz w:val="20"/>
                <w:szCs w:val="20"/>
              </w:rPr>
              <w:lastRenderedPageBreak/>
              <w:t>K_U01, K_U06</w:t>
            </w:r>
          </w:p>
        </w:tc>
        <w:tc>
          <w:tcPr>
            <w:tcW w:w="1134" w:type="dxa"/>
            <w:gridSpan w:val="3"/>
            <w:tcBorders>
              <w:top w:val="single" w:sz="4" w:space="0" w:color="auto"/>
              <w:left w:val="single" w:sz="4" w:space="0" w:color="auto"/>
              <w:bottom w:val="single" w:sz="4" w:space="0" w:color="auto"/>
              <w:right w:val="single" w:sz="4" w:space="0" w:color="auto"/>
            </w:tcBorders>
          </w:tcPr>
          <w:p w14:paraId="5D3C8F97" w14:textId="11D6A8EF" w:rsidR="00F11D6C" w:rsidRPr="00304EF9" w:rsidRDefault="00F11D6C" w:rsidP="00F11D6C">
            <w:pPr>
              <w:keepNext/>
              <w:spacing w:after="0"/>
              <w:outlineLvl w:val="2"/>
              <w:rPr>
                <w:rFonts w:ascii="Arial Narrow" w:hAnsi="Arial Narrow"/>
                <w:sz w:val="20"/>
                <w:szCs w:val="20"/>
              </w:rPr>
            </w:pPr>
            <w:r>
              <w:rPr>
                <w:rFonts w:ascii="Arial Narrow" w:eastAsia="Calibri" w:hAnsi="Arial Narrow" w:cs="Calibri"/>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59B88FA2" w14:textId="4DF4F616" w:rsidR="00F11D6C" w:rsidRPr="00F11D6C" w:rsidRDefault="00F11D6C" w:rsidP="00F11D6C">
            <w:pPr>
              <w:autoSpaceDE w:val="0"/>
              <w:autoSpaceDN w:val="0"/>
              <w:adjustRightInd w:val="0"/>
              <w:spacing w:after="0"/>
              <w:rPr>
                <w:rFonts w:ascii="Arial Narrow" w:hAnsi="Arial Narrow"/>
                <w:sz w:val="20"/>
                <w:szCs w:val="20"/>
                <w:lang w:val="en-US"/>
              </w:rPr>
            </w:pPr>
            <w:r>
              <w:rPr>
                <w:rFonts w:ascii="Arial Narrow" w:hAnsi="Arial Narrow"/>
                <w:sz w:val="20"/>
                <w:szCs w:val="20"/>
                <w:lang w:val="en-US"/>
              </w:rPr>
              <w:t>The student c</w:t>
            </w:r>
            <w:r w:rsidRPr="00F11D6C">
              <w:rPr>
                <w:rFonts w:ascii="Arial Narrow" w:hAnsi="Arial Narrow"/>
                <w:sz w:val="20"/>
                <w:szCs w:val="20"/>
                <w:lang w:val="en-US"/>
              </w:rPr>
              <w:t xml:space="preserve">an develop elements of an environmental management system within an </w:t>
            </w:r>
            <w:proofErr w:type="spellStart"/>
            <w:r w:rsidRPr="00F11D6C">
              <w:rPr>
                <w:rFonts w:ascii="Arial Narrow" w:hAnsi="Arial Narrow"/>
                <w:sz w:val="20"/>
                <w:szCs w:val="20"/>
                <w:lang w:val="en-US"/>
              </w:rPr>
              <w:t>organisation</w:t>
            </w:r>
            <w:proofErr w:type="spellEnd"/>
            <w:r w:rsidRPr="00F11D6C">
              <w:rPr>
                <w:rFonts w:ascii="Arial Narrow" w:hAnsi="Arial Narrow"/>
                <w:sz w:val="20"/>
                <w:szCs w:val="20"/>
                <w:lang w:val="en-US"/>
              </w:rPr>
              <w:t>.</w:t>
            </w:r>
          </w:p>
        </w:tc>
        <w:tc>
          <w:tcPr>
            <w:tcW w:w="2693" w:type="dxa"/>
            <w:gridSpan w:val="3"/>
            <w:vMerge w:val="restart"/>
            <w:tcBorders>
              <w:top w:val="single" w:sz="4" w:space="0" w:color="auto"/>
              <w:left w:val="single" w:sz="4" w:space="0" w:color="auto"/>
              <w:right w:val="single" w:sz="4" w:space="0" w:color="auto"/>
            </w:tcBorders>
          </w:tcPr>
          <w:p w14:paraId="2E1FEA76" w14:textId="77777777" w:rsidR="00F11D6C" w:rsidRPr="00F11D6C" w:rsidRDefault="00F11D6C" w:rsidP="00F11D6C">
            <w:pPr>
              <w:autoSpaceDE w:val="0"/>
              <w:autoSpaceDN w:val="0"/>
              <w:adjustRightInd w:val="0"/>
              <w:spacing w:after="0"/>
              <w:rPr>
                <w:rFonts w:ascii="Arial Narrow" w:hAnsi="Arial Narrow" w:cs="Arial"/>
                <w:sz w:val="20"/>
                <w:szCs w:val="20"/>
              </w:rPr>
            </w:pPr>
            <w:r w:rsidRPr="00F11D6C">
              <w:rPr>
                <w:rFonts w:ascii="Arial Narrow" w:hAnsi="Arial Narrow" w:cs="Arial"/>
                <w:sz w:val="20"/>
                <w:szCs w:val="20"/>
              </w:rPr>
              <w:t xml:space="preserve">• </w:t>
            </w:r>
            <w:proofErr w:type="spellStart"/>
            <w:r w:rsidRPr="00F11D6C">
              <w:rPr>
                <w:rFonts w:ascii="Arial Narrow" w:hAnsi="Arial Narrow" w:cs="Arial"/>
                <w:sz w:val="20"/>
                <w:szCs w:val="20"/>
              </w:rPr>
              <w:t>Preparation</w:t>
            </w:r>
            <w:proofErr w:type="spellEnd"/>
            <w:r w:rsidRPr="00F11D6C">
              <w:rPr>
                <w:rFonts w:ascii="Arial Narrow" w:hAnsi="Arial Narrow" w:cs="Arial"/>
                <w:sz w:val="20"/>
                <w:szCs w:val="20"/>
              </w:rPr>
              <w:t xml:space="preserve"> of a report/</w:t>
            </w:r>
            <w:proofErr w:type="spellStart"/>
            <w:r w:rsidRPr="00F11D6C">
              <w:rPr>
                <w:rFonts w:ascii="Arial Narrow" w:hAnsi="Arial Narrow" w:cs="Arial"/>
                <w:sz w:val="20"/>
                <w:szCs w:val="20"/>
              </w:rPr>
              <w:t>summary</w:t>
            </w:r>
            <w:proofErr w:type="spellEnd"/>
            <w:r w:rsidRPr="00F11D6C">
              <w:rPr>
                <w:rFonts w:ascii="Arial Narrow" w:hAnsi="Arial Narrow" w:cs="Arial"/>
                <w:sz w:val="20"/>
                <w:szCs w:val="20"/>
              </w:rPr>
              <w:t xml:space="preserve"> of </w:t>
            </w:r>
            <w:proofErr w:type="spellStart"/>
            <w:r w:rsidRPr="00F11D6C">
              <w:rPr>
                <w:rFonts w:ascii="Arial Narrow" w:hAnsi="Arial Narrow" w:cs="Arial"/>
                <w:sz w:val="20"/>
                <w:szCs w:val="20"/>
              </w:rPr>
              <w:t>workshop</w:t>
            </w:r>
            <w:proofErr w:type="spellEnd"/>
            <w:r w:rsidRPr="00F11D6C">
              <w:rPr>
                <w:rFonts w:ascii="Arial Narrow" w:hAnsi="Arial Narrow" w:cs="Arial"/>
                <w:sz w:val="20"/>
                <w:szCs w:val="20"/>
              </w:rPr>
              <w:t xml:space="preserve"> </w:t>
            </w:r>
            <w:proofErr w:type="spellStart"/>
            <w:r w:rsidRPr="00F11D6C">
              <w:rPr>
                <w:rFonts w:ascii="Arial Narrow" w:hAnsi="Arial Narrow" w:cs="Arial"/>
                <w:sz w:val="20"/>
                <w:szCs w:val="20"/>
              </w:rPr>
              <w:t>exercises</w:t>
            </w:r>
            <w:proofErr w:type="spellEnd"/>
          </w:p>
          <w:p w14:paraId="197276C7" w14:textId="77777777" w:rsidR="00F11D6C" w:rsidRPr="00F11D6C" w:rsidRDefault="00F11D6C" w:rsidP="00F11D6C">
            <w:pPr>
              <w:autoSpaceDE w:val="0"/>
              <w:autoSpaceDN w:val="0"/>
              <w:adjustRightInd w:val="0"/>
              <w:spacing w:after="0"/>
              <w:rPr>
                <w:rFonts w:ascii="Arial Narrow" w:hAnsi="Arial Narrow" w:cs="Arial"/>
                <w:sz w:val="20"/>
                <w:szCs w:val="20"/>
              </w:rPr>
            </w:pPr>
            <w:r w:rsidRPr="00F11D6C">
              <w:rPr>
                <w:rFonts w:ascii="Arial Narrow" w:hAnsi="Arial Narrow" w:cs="Arial"/>
                <w:sz w:val="20"/>
                <w:szCs w:val="20"/>
              </w:rPr>
              <w:t xml:space="preserve">• </w:t>
            </w:r>
            <w:proofErr w:type="spellStart"/>
            <w:r w:rsidRPr="00F11D6C">
              <w:rPr>
                <w:rFonts w:ascii="Arial Narrow" w:hAnsi="Arial Narrow" w:cs="Arial"/>
                <w:sz w:val="20"/>
                <w:szCs w:val="20"/>
              </w:rPr>
              <w:t>Presentations</w:t>
            </w:r>
            <w:proofErr w:type="spellEnd"/>
            <w:r w:rsidRPr="00F11D6C">
              <w:rPr>
                <w:rFonts w:ascii="Arial Narrow" w:hAnsi="Arial Narrow" w:cs="Arial"/>
                <w:sz w:val="20"/>
                <w:szCs w:val="20"/>
              </w:rPr>
              <w:t xml:space="preserve"> of the </w:t>
            </w:r>
            <w:proofErr w:type="spellStart"/>
            <w:r w:rsidRPr="00F11D6C">
              <w:rPr>
                <w:rFonts w:ascii="Arial Narrow" w:hAnsi="Arial Narrow" w:cs="Arial"/>
                <w:sz w:val="20"/>
                <w:szCs w:val="20"/>
              </w:rPr>
              <w:t>results</w:t>
            </w:r>
            <w:proofErr w:type="spellEnd"/>
            <w:r w:rsidRPr="00F11D6C">
              <w:rPr>
                <w:rFonts w:ascii="Arial Narrow" w:hAnsi="Arial Narrow" w:cs="Arial"/>
                <w:sz w:val="20"/>
                <w:szCs w:val="20"/>
              </w:rPr>
              <w:t xml:space="preserve"> of </w:t>
            </w:r>
            <w:proofErr w:type="spellStart"/>
            <w:r w:rsidRPr="00F11D6C">
              <w:rPr>
                <w:rFonts w:ascii="Arial Narrow" w:hAnsi="Arial Narrow" w:cs="Arial"/>
                <w:sz w:val="20"/>
                <w:szCs w:val="20"/>
              </w:rPr>
              <w:t>analyses</w:t>
            </w:r>
            <w:proofErr w:type="spellEnd"/>
            <w:r w:rsidRPr="00F11D6C">
              <w:rPr>
                <w:rFonts w:ascii="Arial Narrow" w:hAnsi="Arial Narrow" w:cs="Arial"/>
                <w:sz w:val="20"/>
                <w:szCs w:val="20"/>
              </w:rPr>
              <w:t xml:space="preserve"> of </w:t>
            </w:r>
            <w:proofErr w:type="spellStart"/>
            <w:r w:rsidRPr="00F11D6C">
              <w:rPr>
                <w:rFonts w:ascii="Arial Narrow" w:hAnsi="Arial Narrow" w:cs="Arial"/>
                <w:sz w:val="20"/>
                <w:szCs w:val="20"/>
              </w:rPr>
              <w:t>environmental</w:t>
            </w:r>
            <w:proofErr w:type="spellEnd"/>
            <w:r w:rsidRPr="00F11D6C">
              <w:rPr>
                <w:rFonts w:ascii="Arial Narrow" w:hAnsi="Arial Narrow" w:cs="Arial"/>
                <w:sz w:val="20"/>
                <w:szCs w:val="20"/>
              </w:rPr>
              <w:t xml:space="preserve"> </w:t>
            </w:r>
            <w:proofErr w:type="spellStart"/>
            <w:r w:rsidRPr="00F11D6C">
              <w:rPr>
                <w:rFonts w:ascii="Arial Narrow" w:hAnsi="Arial Narrow" w:cs="Arial"/>
                <w:sz w:val="20"/>
                <w:szCs w:val="20"/>
              </w:rPr>
              <w:t>aspects</w:t>
            </w:r>
            <w:proofErr w:type="spellEnd"/>
            <w:r w:rsidRPr="00F11D6C">
              <w:rPr>
                <w:rFonts w:ascii="Arial Narrow" w:hAnsi="Arial Narrow" w:cs="Arial"/>
                <w:sz w:val="20"/>
                <w:szCs w:val="20"/>
              </w:rPr>
              <w:t xml:space="preserve"> and </w:t>
            </w:r>
            <w:proofErr w:type="spellStart"/>
            <w:r w:rsidRPr="00F11D6C">
              <w:rPr>
                <w:rFonts w:ascii="Arial Narrow" w:hAnsi="Arial Narrow" w:cs="Arial"/>
                <w:sz w:val="20"/>
                <w:szCs w:val="20"/>
              </w:rPr>
              <w:t>environmental</w:t>
            </w:r>
            <w:proofErr w:type="spellEnd"/>
            <w:r w:rsidRPr="00F11D6C">
              <w:rPr>
                <w:rFonts w:ascii="Arial Narrow" w:hAnsi="Arial Narrow" w:cs="Arial"/>
                <w:sz w:val="20"/>
                <w:szCs w:val="20"/>
              </w:rPr>
              <w:t xml:space="preserve"> policy.</w:t>
            </w:r>
          </w:p>
          <w:p w14:paraId="574375D3" w14:textId="77777777" w:rsidR="00F11D6C" w:rsidRPr="00F11D6C" w:rsidRDefault="00F11D6C" w:rsidP="00F11D6C">
            <w:pPr>
              <w:autoSpaceDE w:val="0"/>
              <w:autoSpaceDN w:val="0"/>
              <w:adjustRightInd w:val="0"/>
              <w:spacing w:after="0"/>
              <w:rPr>
                <w:rFonts w:ascii="Arial Narrow" w:hAnsi="Arial Narrow" w:cs="Arial"/>
                <w:sz w:val="20"/>
                <w:szCs w:val="20"/>
              </w:rPr>
            </w:pPr>
            <w:r w:rsidRPr="00F11D6C">
              <w:rPr>
                <w:rFonts w:ascii="Arial Narrow" w:hAnsi="Arial Narrow" w:cs="Arial"/>
                <w:sz w:val="20"/>
                <w:szCs w:val="20"/>
              </w:rPr>
              <w:t xml:space="preserve">• </w:t>
            </w:r>
            <w:proofErr w:type="spellStart"/>
            <w:r w:rsidRPr="00F11D6C">
              <w:rPr>
                <w:rFonts w:ascii="Arial Narrow" w:hAnsi="Arial Narrow" w:cs="Arial"/>
                <w:sz w:val="20"/>
                <w:szCs w:val="20"/>
              </w:rPr>
              <w:t>Discussion</w:t>
            </w:r>
            <w:proofErr w:type="spellEnd"/>
            <w:r w:rsidRPr="00F11D6C">
              <w:rPr>
                <w:rFonts w:ascii="Arial Narrow" w:hAnsi="Arial Narrow" w:cs="Arial"/>
                <w:sz w:val="20"/>
                <w:szCs w:val="20"/>
              </w:rPr>
              <w:t xml:space="preserve"> of </w:t>
            </w:r>
            <w:proofErr w:type="spellStart"/>
            <w:r w:rsidRPr="00F11D6C">
              <w:rPr>
                <w:rFonts w:ascii="Arial Narrow" w:hAnsi="Arial Narrow" w:cs="Arial"/>
                <w:sz w:val="20"/>
                <w:szCs w:val="20"/>
              </w:rPr>
              <w:t>recommendations</w:t>
            </w:r>
            <w:proofErr w:type="spellEnd"/>
            <w:r w:rsidRPr="00F11D6C">
              <w:rPr>
                <w:rFonts w:ascii="Arial Narrow" w:hAnsi="Arial Narrow" w:cs="Arial"/>
                <w:sz w:val="20"/>
                <w:szCs w:val="20"/>
              </w:rPr>
              <w:t xml:space="preserve"> for the </w:t>
            </w:r>
            <w:proofErr w:type="spellStart"/>
            <w:r w:rsidRPr="00F11D6C">
              <w:rPr>
                <w:rFonts w:ascii="Arial Narrow" w:hAnsi="Arial Narrow" w:cs="Arial"/>
                <w:sz w:val="20"/>
                <w:szCs w:val="20"/>
              </w:rPr>
              <w:t>organisation</w:t>
            </w:r>
            <w:proofErr w:type="spellEnd"/>
          </w:p>
          <w:p w14:paraId="186B1425" w14:textId="520C0F12" w:rsidR="00F11D6C" w:rsidRPr="00CE5E35" w:rsidRDefault="00F11D6C" w:rsidP="00F11D6C">
            <w:pPr>
              <w:autoSpaceDE w:val="0"/>
              <w:autoSpaceDN w:val="0"/>
              <w:adjustRightInd w:val="0"/>
              <w:spacing w:after="0"/>
              <w:rPr>
                <w:rFonts w:ascii="Arial Narrow" w:hAnsi="Arial Narrow" w:cs="Arial"/>
                <w:sz w:val="20"/>
                <w:szCs w:val="20"/>
              </w:rPr>
            </w:pPr>
            <w:r w:rsidRPr="00F11D6C">
              <w:rPr>
                <w:rFonts w:ascii="Arial Narrow" w:hAnsi="Arial Narrow" w:cs="Arial"/>
                <w:sz w:val="20"/>
                <w:szCs w:val="20"/>
              </w:rPr>
              <w:t xml:space="preserve">• </w:t>
            </w:r>
            <w:proofErr w:type="spellStart"/>
            <w:r w:rsidRPr="00F11D6C">
              <w:rPr>
                <w:rFonts w:ascii="Arial Narrow" w:hAnsi="Arial Narrow" w:cs="Arial"/>
                <w:sz w:val="20"/>
                <w:szCs w:val="20"/>
              </w:rPr>
              <w:t>Assessment</w:t>
            </w:r>
            <w:proofErr w:type="spellEnd"/>
            <w:r w:rsidRPr="00F11D6C">
              <w:rPr>
                <w:rFonts w:ascii="Arial Narrow" w:hAnsi="Arial Narrow" w:cs="Arial"/>
                <w:sz w:val="20"/>
                <w:szCs w:val="20"/>
              </w:rPr>
              <w:t xml:space="preserve"> of </w:t>
            </w:r>
            <w:proofErr w:type="spellStart"/>
            <w:r w:rsidRPr="00F11D6C">
              <w:rPr>
                <w:rFonts w:ascii="Arial Narrow" w:hAnsi="Arial Narrow" w:cs="Arial"/>
                <w:sz w:val="20"/>
                <w:szCs w:val="20"/>
              </w:rPr>
              <w:t>activity</w:t>
            </w:r>
            <w:proofErr w:type="spellEnd"/>
            <w:r w:rsidRPr="00F11D6C">
              <w:rPr>
                <w:rFonts w:ascii="Arial Narrow" w:hAnsi="Arial Narrow" w:cs="Arial"/>
                <w:sz w:val="20"/>
                <w:szCs w:val="20"/>
              </w:rPr>
              <w:t xml:space="preserve"> </w:t>
            </w:r>
            <w:proofErr w:type="spellStart"/>
            <w:r w:rsidRPr="00F11D6C">
              <w:rPr>
                <w:rFonts w:ascii="Arial Narrow" w:hAnsi="Arial Narrow" w:cs="Arial"/>
                <w:sz w:val="20"/>
                <w:szCs w:val="20"/>
              </w:rPr>
              <w:t>during</w:t>
            </w:r>
            <w:proofErr w:type="spellEnd"/>
            <w:r w:rsidRPr="00F11D6C">
              <w:rPr>
                <w:rFonts w:ascii="Arial Narrow" w:hAnsi="Arial Narrow" w:cs="Arial"/>
                <w:sz w:val="20"/>
                <w:szCs w:val="20"/>
              </w:rPr>
              <w:t xml:space="preserve"> </w:t>
            </w:r>
            <w:proofErr w:type="spellStart"/>
            <w:r w:rsidRPr="00F11D6C">
              <w:rPr>
                <w:rFonts w:ascii="Arial Narrow" w:hAnsi="Arial Narrow" w:cs="Arial"/>
                <w:sz w:val="20"/>
                <w:szCs w:val="20"/>
              </w:rPr>
              <w:t>classes</w:t>
            </w:r>
            <w:proofErr w:type="spellEnd"/>
            <w:r w:rsidRPr="00F11D6C">
              <w:rPr>
                <w:rFonts w:ascii="Arial Narrow" w:hAnsi="Arial Narrow" w:cs="Arial"/>
                <w:sz w:val="20"/>
                <w:szCs w:val="20"/>
              </w:rPr>
              <w:t xml:space="preserve">, </w:t>
            </w:r>
            <w:proofErr w:type="spellStart"/>
            <w:r w:rsidRPr="00F11D6C">
              <w:rPr>
                <w:rFonts w:ascii="Arial Narrow" w:hAnsi="Arial Narrow" w:cs="Arial"/>
                <w:sz w:val="20"/>
                <w:szCs w:val="20"/>
              </w:rPr>
              <w:t>observation</w:t>
            </w:r>
            <w:proofErr w:type="spellEnd"/>
            <w:r w:rsidRPr="00F11D6C">
              <w:rPr>
                <w:rFonts w:ascii="Arial Narrow" w:hAnsi="Arial Narrow" w:cs="Arial"/>
                <w:sz w:val="20"/>
                <w:szCs w:val="20"/>
              </w:rPr>
              <w:t xml:space="preserve"> of the performance of the </w:t>
            </w:r>
            <w:proofErr w:type="spellStart"/>
            <w:r w:rsidRPr="00F11D6C">
              <w:rPr>
                <w:rFonts w:ascii="Arial Narrow" w:hAnsi="Arial Narrow" w:cs="Arial"/>
                <w:sz w:val="20"/>
                <w:szCs w:val="20"/>
              </w:rPr>
              <w:t>assigned</w:t>
            </w:r>
            <w:proofErr w:type="spellEnd"/>
            <w:r w:rsidRPr="00F11D6C">
              <w:rPr>
                <w:rFonts w:ascii="Arial Narrow" w:hAnsi="Arial Narrow" w:cs="Arial"/>
                <w:sz w:val="20"/>
                <w:szCs w:val="20"/>
              </w:rPr>
              <w:t xml:space="preserve"> </w:t>
            </w:r>
            <w:proofErr w:type="spellStart"/>
            <w:r w:rsidRPr="00F11D6C">
              <w:rPr>
                <w:rFonts w:ascii="Arial Narrow" w:hAnsi="Arial Narrow" w:cs="Arial"/>
                <w:sz w:val="20"/>
                <w:szCs w:val="20"/>
              </w:rPr>
              <w:t>practical</w:t>
            </w:r>
            <w:proofErr w:type="spellEnd"/>
            <w:r w:rsidRPr="00F11D6C">
              <w:rPr>
                <w:rFonts w:ascii="Arial Narrow" w:hAnsi="Arial Narrow" w:cs="Arial"/>
                <w:sz w:val="20"/>
                <w:szCs w:val="20"/>
              </w:rPr>
              <w:t xml:space="preserve">, team </w:t>
            </w:r>
            <w:proofErr w:type="spellStart"/>
            <w:r w:rsidRPr="00F11D6C">
              <w:rPr>
                <w:rFonts w:ascii="Arial Narrow" w:hAnsi="Arial Narrow" w:cs="Arial"/>
                <w:sz w:val="20"/>
                <w:szCs w:val="20"/>
              </w:rPr>
              <w:t>task</w:t>
            </w:r>
            <w:proofErr w:type="spellEnd"/>
            <w:r w:rsidRPr="00F11D6C">
              <w:rPr>
                <w:rFonts w:ascii="Arial Narrow" w:hAnsi="Arial Narrow" w:cs="Arial"/>
                <w:sz w:val="20"/>
                <w:szCs w:val="20"/>
              </w:rPr>
              <w:t>.</w:t>
            </w:r>
          </w:p>
        </w:tc>
      </w:tr>
      <w:tr w:rsidR="00F11D6C" w:rsidRPr="00CE5E35" w14:paraId="37B94575" w14:textId="77777777" w:rsidTr="00F11D6C">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B262B31" w14:textId="3E30668B" w:rsidR="00F11D6C" w:rsidRPr="00304EF9" w:rsidRDefault="00F11D6C" w:rsidP="00F11D6C">
            <w:pPr>
              <w:keepNext/>
              <w:spacing w:after="0"/>
              <w:outlineLvl w:val="2"/>
              <w:rPr>
                <w:rFonts w:ascii="Arial Narrow" w:hAnsi="Arial Narrow" w:cs="Arial"/>
                <w:b/>
                <w:bCs/>
                <w:sz w:val="20"/>
                <w:szCs w:val="20"/>
              </w:rPr>
            </w:pPr>
            <w:r>
              <w:rPr>
                <w:rFonts w:ascii="Arial Narrow" w:eastAsia="Calibri" w:hAnsi="Arial Narrow" w:cs="Calibri,Bold"/>
                <w:bCs/>
                <w:sz w:val="20"/>
                <w:szCs w:val="20"/>
              </w:rPr>
              <w:t>K_U19</w:t>
            </w:r>
          </w:p>
        </w:tc>
        <w:tc>
          <w:tcPr>
            <w:tcW w:w="1134" w:type="dxa"/>
            <w:gridSpan w:val="3"/>
            <w:tcBorders>
              <w:top w:val="single" w:sz="4" w:space="0" w:color="auto"/>
              <w:left w:val="single" w:sz="4" w:space="0" w:color="auto"/>
              <w:bottom w:val="single" w:sz="4" w:space="0" w:color="auto"/>
              <w:right w:val="single" w:sz="4" w:space="0" w:color="auto"/>
            </w:tcBorders>
          </w:tcPr>
          <w:p w14:paraId="1253C747" w14:textId="61DACACB" w:rsidR="00F11D6C" w:rsidRPr="00304EF9" w:rsidRDefault="00F11D6C" w:rsidP="00F11D6C">
            <w:pPr>
              <w:keepNext/>
              <w:spacing w:after="0"/>
              <w:outlineLvl w:val="2"/>
              <w:rPr>
                <w:rFonts w:ascii="Arial Narrow" w:hAnsi="Arial Narrow"/>
                <w:sz w:val="20"/>
                <w:szCs w:val="20"/>
              </w:rPr>
            </w:pPr>
            <w:r>
              <w:rPr>
                <w:rFonts w:ascii="Arial Narrow" w:eastAsia="Calibri" w:hAnsi="Arial Narrow" w:cs="Calibri"/>
                <w:sz w:val="20"/>
                <w:szCs w:val="20"/>
              </w:rPr>
              <w:t>P6S_UWinz</w:t>
            </w:r>
          </w:p>
        </w:tc>
        <w:tc>
          <w:tcPr>
            <w:tcW w:w="3544" w:type="dxa"/>
            <w:gridSpan w:val="5"/>
            <w:tcBorders>
              <w:top w:val="single" w:sz="4" w:space="0" w:color="auto"/>
              <w:left w:val="single" w:sz="4" w:space="0" w:color="auto"/>
              <w:bottom w:val="single" w:sz="4" w:space="0" w:color="auto"/>
              <w:right w:val="single" w:sz="4" w:space="0" w:color="auto"/>
            </w:tcBorders>
          </w:tcPr>
          <w:p w14:paraId="3310A56B" w14:textId="361D43B1" w:rsidR="00F11D6C" w:rsidRPr="002C2FC0" w:rsidRDefault="00F11D6C" w:rsidP="00F11D6C">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The student </w:t>
            </w:r>
            <w:proofErr w:type="spellStart"/>
            <w:r>
              <w:rPr>
                <w:rFonts w:ascii="Arial Narrow" w:hAnsi="Arial Narrow" w:cs="Arial"/>
                <w:sz w:val="20"/>
                <w:szCs w:val="20"/>
              </w:rPr>
              <w:t>ca</w:t>
            </w:r>
            <w:r w:rsidRPr="00F11D6C">
              <w:rPr>
                <w:rFonts w:ascii="Arial Narrow" w:hAnsi="Arial Narrow" w:cs="Arial"/>
                <w:sz w:val="20"/>
                <w:szCs w:val="20"/>
              </w:rPr>
              <w:t>n</w:t>
            </w:r>
            <w:proofErr w:type="spellEnd"/>
            <w:r w:rsidRPr="00F11D6C">
              <w:rPr>
                <w:rFonts w:ascii="Arial Narrow" w:hAnsi="Arial Narrow" w:cs="Arial"/>
                <w:sz w:val="20"/>
                <w:szCs w:val="20"/>
              </w:rPr>
              <w:t xml:space="preserve"> </w:t>
            </w:r>
            <w:proofErr w:type="spellStart"/>
            <w:r w:rsidRPr="00F11D6C">
              <w:rPr>
                <w:rFonts w:ascii="Arial Narrow" w:hAnsi="Arial Narrow" w:cs="Arial"/>
                <w:sz w:val="20"/>
                <w:szCs w:val="20"/>
              </w:rPr>
              <w:t>work</w:t>
            </w:r>
            <w:proofErr w:type="spellEnd"/>
            <w:r w:rsidRPr="00F11D6C">
              <w:rPr>
                <w:rFonts w:ascii="Arial Narrow" w:hAnsi="Arial Narrow" w:cs="Arial"/>
                <w:sz w:val="20"/>
                <w:szCs w:val="20"/>
              </w:rPr>
              <w:t xml:space="preserve"> with </w:t>
            </w:r>
            <w:proofErr w:type="spellStart"/>
            <w:r w:rsidRPr="00F11D6C">
              <w:rPr>
                <w:rFonts w:ascii="Arial Narrow" w:hAnsi="Arial Narrow" w:cs="Arial"/>
                <w:sz w:val="20"/>
                <w:szCs w:val="20"/>
              </w:rPr>
              <w:t>environmental</w:t>
            </w:r>
            <w:proofErr w:type="spellEnd"/>
            <w:r w:rsidRPr="00F11D6C">
              <w:rPr>
                <w:rFonts w:ascii="Arial Narrow" w:hAnsi="Arial Narrow" w:cs="Arial"/>
                <w:sz w:val="20"/>
                <w:szCs w:val="20"/>
              </w:rPr>
              <w:t xml:space="preserve"> management system </w:t>
            </w:r>
            <w:proofErr w:type="spellStart"/>
            <w:r w:rsidRPr="00F11D6C">
              <w:rPr>
                <w:rFonts w:ascii="Arial Narrow" w:hAnsi="Arial Narrow" w:cs="Arial"/>
                <w:sz w:val="20"/>
                <w:szCs w:val="20"/>
              </w:rPr>
              <w:t>documentation</w:t>
            </w:r>
            <w:proofErr w:type="spellEnd"/>
            <w:r w:rsidRPr="00F11D6C">
              <w:rPr>
                <w:rFonts w:ascii="Arial Narrow" w:hAnsi="Arial Narrow" w:cs="Arial"/>
                <w:sz w:val="20"/>
                <w:szCs w:val="20"/>
              </w:rPr>
              <w:t xml:space="preserve"> </w:t>
            </w:r>
            <w:proofErr w:type="spellStart"/>
            <w:r w:rsidRPr="00F11D6C">
              <w:rPr>
                <w:rFonts w:ascii="Arial Narrow" w:hAnsi="Arial Narrow" w:cs="Arial"/>
                <w:sz w:val="20"/>
                <w:szCs w:val="20"/>
              </w:rPr>
              <w:t>compliant</w:t>
            </w:r>
            <w:proofErr w:type="spellEnd"/>
            <w:r w:rsidRPr="00F11D6C">
              <w:rPr>
                <w:rFonts w:ascii="Arial Narrow" w:hAnsi="Arial Narrow" w:cs="Arial"/>
                <w:sz w:val="20"/>
                <w:szCs w:val="20"/>
              </w:rPr>
              <w:t xml:space="preserve"> with ISO 14001, in </w:t>
            </w:r>
            <w:proofErr w:type="spellStart"/>
            <w:r w:rsidRPr="00F11D6C">
              <w:rPr>
                <w:rFonts w:ascii="Arial Narrow" w:hAnsi="Arial Narrow" w:cs="Arial"/>
                <w:sz w:val="20"/>
                <w:szCs w:val="20"/>
              </w:rPr>
              <w:t>particular</w:t>
            </w:r>
            <w:proofErr w:type="spellEnd"/>
            <w:r w:rsidRPr="00F11D6C">
              <w:rPr>
                <w:rFonts w:ascii="Arial Narrow" w:hAnsi="Arial Narrow" w:cs="Arial"/>
                <w:sz w:val="20"/>
                <w:szCs w:val="20"/>
              </w:rPr>
              <w:t xml:space="preserve"> </w:t>
            </w:r>
            <w:proofErr w:type="spellStart"/>
            <w:r w:rsidRPr="00F11D6C">
              <w:rPr>
                <w:rFonts w:ascii="Arial Narrow" w:hAnsi="Arial Narrow" w:cs="Arial"/>
                <w:sz w:val="20"/>
                <w:szCs w:val="20"/>
              </w:rPr>
              <w:t>identify</w:t>
            </w:r>
            <w:proofErr w:type="spellEnd"/>
            <w:r w:rsidRPr="00F11D6C">
              <w:rPr>
                <w:rFonts w:ascii="Arial Narrow" w:hAnsi="Arial Narrow" w:cs="Arial"/>
                <w:sz w:val="20"/>
                <w:szCs w:val="20"/>
              </w:rPr>
              <w:t xml:space="preserve"> </w:t>
            </w:r>
            <w:proofErr w:type="spellStart"/>
            <w:r w:rsidRPr="00F11D6C">
              <w:rPr>
                <w:rFonts w:ascii="Arial Narrow" w:hAnsi="Arial Narrow" w:cs="Arial"/>
                <w:sz w:val="20"/>
                <w:szCs w:val="20"/>
              </w:rPr>
              <w:t>its</w:t>
            </w:r>
            <w:proofErr w:type="spellEnd"/>
            <w:r w:rsidRPr="00F11D6C">
              <w:rPr>
                <w:rFonts w:ascii="Arial Narrow" w:hAnsi="Arial Narrow" w:cs="Arial"/>
                <w:sz w:val="20"/>
                <w:szCs w:val="20"/>
              </w:rPr>
              <w:t xml:space="preserve"> </w:t>
            </w:r>
            <w:proofErr w:type="spellStart"/>
            <w:r w:rsidRPr="00F11D6C">
              <w:rPr>
                <w:rFonts w:ascii="Arial Narrow" w:hAnsi="Arial Narrow" w:cs="Arial"/>
                <w:sz w:val="20"/>
                <w:szCs w:val="20"/>
              </w:rPr>
              <w:t>key</w:t>
            </w:r>
            <w:proofErr w:type="spellEnd"/>
            <w:r w:rsidRPr="00F11D6C">
              <w:rPr>
                <w:rFonts w:ascii="Arial Narrow" w:hAnsi="Arial Narrow" w:cs="Arial"/>
                <w:sz w:val="20"/>
                <w:szCs w:val="20"/>
              </w:rPr>
              <w:t xml:space="preserve"> </w:t>
            </w:r>
            <w:proofErr w:type="spellStart"/>
            <w:r w:rsidRPr="00F11D6C">
              <w:rPr>
                <w:rFonts w:ascii="Arial Narrow" w:hAnsi="Arial Narrow" w:cs="Arial"/>
                <w:sz w:val="20"/>
                <w:szCs w:val="20"/>
              </w:rPr>
              <w:t>elements</w:t>
            </w:r>
            <w:proofErr w:type="spellEnd"/>
            <w:r w:rsidRPr="00F11D6C">
              <w:rPr>
                <w:rFonts w:ascii="Arial Narrow" w:hAnsi="Arial Narrow" w:cs="Arial"/>
                <w:sz w:val="20"/>
                <w:szCs w:val="20"/>
              </w:rPr>
              <w:t xml:space="preserve">, </w:t>
            </w:r>
            <w:proofErr w:type="spellStart"/>
            <w:r w:rsidRPr="00F11D6C">
              <w:rPr>
                <w:rFonts w:ascii="Arial Narrow" w:hAnsi="Arial Narrow" w:cs="Arial"/>
                <w:sz w:val="20"/>
                <w:szCs w:val="20"/>
              </w:rPr>
              <w:t>interpret</w:t>
            </w:r>
            <w:proofErr w:type="spellEnd"/>
            <w:r w:rsidRPr="00F11D6C">
              <w:rPr>
                <w:rFonts w:ascii="Arial Narrow" w:hAnsi="Arial Narrow" w:cs="Arial"/>
                <w:sz w:val="20"/>
                <w:szCs w:val="20"/>
              </w:rPr>
              <w:t xml:space="preserve"> the </w:t>
            </w:r>
            <w:proofErr w:type="spellStart"/>
            <w:r w:rsidRPr="00F11D6C">
              <w:rPr>
                <w:rFonts w:ascii="Arial Narrow" w:hAnsi="Arial Narrow" w:cs="Arial"/>
                <w:sz w:val="20"/>
                <w:szCs w:val="20"/>
              </w:rPr>
              <w:t>requirements</w:t>
            </w:r>
            <w:proofErr w:type="spellEnd"/>
            <w:r w:rsidRPr="00F11D6C">
              <w:rPr>
                <w:rFonts w:ascii="Arial Narrow" w:hAnsi="Arial Narrow" w:cs="Arial"/>
                <w:sz w:val="20"/>
                <w:szCs w:val="20"/>
              </w:rPr>
              <w:t xml:space="preserve"> of the standard and </w:t>
            </w:r>
            <w:proofErr w:type="spellStart"/>
            <w:r w:rsidRPr="00F11D6C">
              <w:rPr>
                <w:rFonts w:ascii="Arial Narrow" w:hAnsi="Arial Narrow" w:cs="Arial"/>
                <w:sz w:val="20"/>
                <w:szCs w:val="20"/>
              </w:rPr>
              <w:t>use</w:t>
            </w:r>
            <w:proofErr w:type="spellEnd"/>
            <w:r w:rsidRPr="00F11D6C">
              <w:rPr>
                <w:rFonts w:ascii="Arial Narrow" w:hAnsi="Arial Narrow" w:cs="Arial"/>
                <w:sz w:val="20"/>
                <w:szCs w:val="20"/>
              </w:rPr>
              <w:t xml:space="preserve"> system </w:t>
            </w:r>
            <w:proofErr w:type="spellStart"/>
            <w:r w:rsidRPr="00F11D6C">
              <w:rPr>
                <w:rFonts w:ascii="Arial Narrow" w:hAnsi="Arial Narrow" w:cs="Arial"/>
                <w:sz w:val="20"/>
                <w:szCs w:val="20"/>
              </w:rPr>
              <w:t>documents</w:t>
            </w:r>
            <w:proofErr w:type="spellEnd"/>
            <w:r w:rsidRPr="00F11D6C">
              <w:rPr>
                <w:rFonts w:ascii="Arial Narrow" w:hAnsi="Arial Narrow" w:cs="Arial"/>
                <w:sz w:val="20"/>
                <w:szCs w:val="20"/>
              </w:rPr>
              <w:t xml:space="preserve"> (</w:t>
            </w:r>
            <w:proofErr w:type="spellStart"/>
            <w:r w:rsidRPr="00F11D6C">
              <w:rPr>
                <w:rFonts w:ascii="Arial Narrow" w:hAnsi="Arial Narrow" w:cs="Arial"/>
                <w:sz w:val="20"/>
                <w:szCs w:val="20"/>
              </w:rPr>
              <w:t>procedures</w:t>
            </w:r>
            <w:proofErr w:type="spellEnd"/>
            <w:r w:rsidRPr="00F11D6C">
              <w:rPr>
                <w:rFonts w:ascii="Arial Narrow" w:hAnsi="Arial Narrow" w:cs="Arial"/>
                <w:sz w:val="20"/>
                <w:szCs w:val="20"/>
              </w:rPr>
              <w:t xml:space="preserve">, </w:t>
            </w:r>
            <w:proofErr w:type="spellStart"/>
            <w:r w:rsidRPr="00F11D6C">
              <w:rPr>
                <w:rFonts w:ascii="Arial Narrow" w:hAnsi="Arial Narrow" w:cs="Arial"/>
                <w:sz w:val="20"/>
                <w:szCs w:val="20"/>
              </w:rPr>
              <w:t>instructions</w:t>
            </w:r>
            <w:proofErr w:type="spellEnd"/>
            <w:r w:rsidRPr="00F11D6C">
              <w:rPr>
                <w:rFonts w:ascii="Arial Narrow" w:hAnsi="Arial Narrow" w:cs="Arial"/>
                <w:sz w:val="20"/>
                <w:szCs w:val="20"/>
              </w:rPr>
              <w:t xml:space="preserve">, </w:t>
            </w:r>
            <w:proofErr w:type="spellStart"/>
            <w:r w:rsidRPr="00F11D6C">
              <w:rPr>
                <w:rFonts w:ascii="Arial Narrow" w:hAnsi="Arial Narrow" w:cs="Arial"/>
                <w:sz w:val="20"/>
                <w:szCs w:val="20"/>
              </w:rPr>
              <w:t>records</w:t>
            </w:r>
            <w:proofErr w:type="spellEnd"/>
            <w:r w:rsidRPr="00F11D6C">
              <w:rPr>
                <w:rFonts w:ascii="Arial Narrow" w:hAnsi="Arial Narrow" w:cs="Arial"/>
                <w:sz w:val="20"/>
                <w:szCs w:val="20"/>
              </w:rPr>
              <w:t xml:space="preserve">) in the </w:t>
            </w:r>
            <w:proofErr w:type="spellStart"/>
            <w:r w:rsidRPr="00F11D6C">
              <w:rPr>
                <w:rFonts w:ascii="Arial Narrow" w:hAnsi="Arial Narrow" w:cs="Arial"/>
                <w:sz w:val="20"/>
                <w:szCs w:val="20"/>
              </w:rPr>
              <w:t>analysis</w:t>
            </w:r>
            <w:proofErr w:type="spellEnd"/>
            <w:r w:rsidRPr="00F11D6C">
              <w:rPr>
                <w:rFonts w:ascii="Arial Narrow" w:hAnsi="Arial Narrow" w:cs="Arial"/>
                <w:sz w:val="20"/>
                <w:szCs w:val="20"/>
              </w:rPr>
              <w:t xml:space="preserve"> and </w:t>
            </w:r>
            <w:proofErr w:type="spellStart"/>
            <w:r w:rsidRPr="00F11D6C">
              <w:rPr>
                <w:rFonts w:ascii="Arial Narrow" w:hAnsi="Arial Narrow" w:cs="Arial"/>
                <w:sz w:val="20"/>
                <w:szCs w:val="20"/>
              </w:rPr>
              <w:t>improvement</w:t>
            </w:r>
            <w:proofErr w:type="spellEnd"/>
            <w:r w:rsidRPr="00F11D6C">
              <w:rPr>
                <w:rFonts w:ascii="Arial Narrow" w:hAnsi="Arial Narrow" w:cs="Arial"/>
                <w:sz w:val="20"/>
                <w:szCs w:val="20"/>
              </w:rPr>
              <w:t xml:space="preserve"> of the </w:t>
            </w:r>
            <w:proofErr w:type="spellStart"/>
            <w:r w:rsidRPr="00F11D6C">
              <w:rPr>
                <w:rFonts w:ascii="Arial Narrow" w:hAnsi="Arial Narrow" w:cs="Arial"/>
                <w:sz w:val="20"/>
                <w:szCs w:val="20"/>
              </w:rPr>
              <w:t>organisation's</w:t>
            </w:r>
            <w:proofErr w:type="spellEnd"/>
            <w:r w:rsidRPr="00F11D6C">
              <w:rPr>
                <w:rFonts w:ascii="Arial Narrow" w:hAnsi="Arial Narrow" w:cs="Arial"/>
                <w:sz w:val="20"/>
                <w:szCs w:val="20"/>
              </w:rPr>
              <w:t xml:space="preserve"> </w:t>
            </w:r>
            <w:proofErr w:type="spellStart"/>
            <w:r w:rsidRPr="00F11D6C">
              <w:rPr>
                <w:rFonts w:ascii="Arial Narrow" w:hAnsi="Arial Narrow" w:cs="Arial"/>
                <w:sz w:val="20"/>
                <w:szCs w:val="20"/>
              </w:rPr>
              <w:t>environmental</w:t>
            </w:r>
            <w:proofErr w:type="spellEnd"/>
            <w:r w:rsidRPr="00F11D6C">
              <w:rPr>
                <w:rFonts w:ascii="Arial Narrow" w:hAnsi="Arial Narrow" w:cs="Arial"/>
                <w:sz w:val="20"/>
                <w:szCs w:val="20"/>
              </w:rPr>
              <w:t xml:space="preserve"> </w:t>
            </w:r>
            <w:proofErr w:type="spellStart"/>
            <w:r w:rsidRPr="00F11D6C">
              <w:rPr>
                <w:rFonts w:ascii="Arial Narrow" w:hAnsi="Arial Narrow" w:cs="Arial"/>
                <w:sz w:val="20"/>
                <w:szCs w:val="20"/>
              </w:rPr>
              <w:t>activities</w:t>
            </w:r>
            <w:proofErr w:type="spellEnd"/>
            <w:r w:rsidRPr="00F11D6C">
              <w:rPr>
                <w:rFonts w:ascii="Arial Narrow" w:hAnsi="Arial Narrow" w:cs="Arial"/>
                <w:sz w:val="20"/>
                <w:szCs w:val="20"/>
              </w:rPr>
              <w:t>.</w:t>
            </w:r>
          </w:p>
        </w:tc>
        <w:tc>
          <w:tcPr>
            <w:tcW w:w="2693" w:type="dxa"/>
            <w:gridSpan w:val="3"/>
            <w:vMerge/>
            <w:tcBorders>
              <w:left w:val="single" w:sz="4" w:space="0" w:color="auto"/>
              <w:bottom w:val="single" w:sz="4" w:space="0" w:color="auto"/>
              <w:right w:val="single" w:sz="4" w:space="0" w:color="auto"/>
            </w:tcBorders>
          </w:tcPr>
          <w:p w14:paraId="20A6BD4F" w14:textId="77777777" w:rsidR="00F11D6C" w:rsidRPr="00CE5E35" w:rsidRDefault="00F11D6C" w:rsidP="00F11D6C">
            <w:pPr>
              <w:autoSpaceDE w:val="0"/>
              <w:autoSpaceDN w:val="0"/>
              <w:adjustRightInd w:val="0"/>
              <w:spacing w:after="0"/>
              <w:rPr>
                <w:rFonts w:ascii="Arial Narrow" w:hAnsi="Arial Narrow" w:cs="Arial"/>
                <w:sz w:val="20"/>
                <w:szCs w:val="20"/>
                <w:lang w:val="en-US"/>
              </w:rPr>
            </w:pPr>
          </w:p>
        </w:tc>
      </w:tr>
      <w:tr w:rsidR="00F11D6C" w:rsidRPr="00CE5E35" w14:paraId="0F103225" w14:textId="022B74A2" w:rsidTr="00F11D6C">
        <w:trPr>
          <w:trHeight w:val="278"/>
        </w:trPr>
        <w:tc>
          <w:tcPr>
            <w:tcW w:w="9351" w:type="dxa"/>
            <w:gridSpan w:val="13"/>
            <w:shd w:val="clear" w:color="auto" w:fill="D9D9D9" w:themeFill="background1" w:themeFillShade="D9"/>
          </w:tcPr>
          <w:p w14:paraId="582624EB" w14:textId="4A6342CF" w:rsidR="00F11D6C" w:rsidRPr="00CE5E35" w:rsidRDefault="00F11D6C" w:rsidP="00F11D6C">
            <w:pPr>
              <w:spacing w:after="160" w:line="259" w:lineRule="auto"/>
              <w:jc w:val="center"/>
            </w:pPr>
            <w:r w:rsidRPr="00BC7549">
              <w:rPr>
                <w:rFonts w:ascii="Arial Narrow" w:hAnsi="Arial Narrow" w:cs="Arial"/>
                <w:b/>
                <w:sz w:val="20"/>
                <w:szCs w:val="20"/>
              </w:rPr>
              <w:t>SOCIAL COMPETENCES</w:t>
            </w:r>
          </w:p>
        </w:tc>
      </w:tr>
      <w:tr w:rsidR="00F11D6C" w:rsidRPr="00CE5E35" w14:paraId="03D35812" w14:textId="77777777" w:rsidTr="00F11D6C">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EFA2B7C" w14:textId="055C9290" w:rsidR="00F11D6C" w:rsidRDefault="00F11D6C" w:rsidP="00F11D6C">
            <w:pPr>
              <w:keepNext/>
              <w:spacing w:after="0"/>
              <w:outlineLvl w:val="2"/>
              <w:rPr>
                <w:rFonts w:ascii="Arial Narrow" w:eastAsia="Calibri" w:hAnsi="Arial Narrow" w:cs="Calibri,Bold"/>
                <w:bCs/>
                <w:sz w:val="20"/>
                <w:szCs w:val="20"/>
              </w:rPr>
            </w:pPr>
            <w:r>
              <w:rPr>
                <w:rFonts w:ascii="Arial Narrow" w:eastAsia="Calibri" w:hAnsi="Arial Narrow" w:cs="Calibri,Bold"/>
                <w:bCs/>
                <w:sz w:val="20"/>
                <w:szCs w:val="20"/>
              </w:rPr>
              <w:t>K_K05</w:t>
            </w:r>
          </w:p>
        </w:tc>
        <w:tc>
          <w:tcPr>
            <w:tcW w:w="1134" w:type="dxa"/>
            <w:gridSpan w:val="3"/>
            <w:tcBorders>
              <w:top w:val="single" w:sz="4" w:space="0" w:color="auto"/>
              <w:left w:val="single" w:sz="4" w:space="0" w:color="auto"/>
              <w:bottom w:val="single" w:sz="4" w:space="0" w:color="auto"/>
              <w:right w:val="single" w:sz="4" w:space="0" w:color="auto"/>
            </w:tcBorders>
          </w:tcPr>
          <w:p w14:paraId="3E632C62" w14:textId="4B6F55FC" w:rsidR="00F11D6C" w:rsidRDefault="00F11D6C" w:rsidP="00F11D6C">
            <w:pPr>
              <w:keepNext/>
              <w:spacing w:after="0"/>
              <w:outlineLvl w:val="2"/>
              <w:rPr>
                <w:rFonts w:ascii="Arial Narrow" w:eastAsia="Calibri" w:hAnsi="Arial Narrow" w:cs="Calibri"/>
                <w:sz w:val="20"/>
                <w:szCs w:val="20"/>
              </w:rPr>
            </w:pPr>
            <w:r>
              <w:rPr>
                <w:rFonts w:ascii="Arial Narrow" w:eastAsia="Calibri" w:hAnsi="Arial Narrow" w:cs="Calibri"/>
                <w:sz w:val="20"/>
                <w:szCs w:val="20"/>
              </w:rPr>
              <w:t>P6S_KOinż</w:t>
            </w:r>
          </w:p>
        </w:tc>
        <w:tc>
          <w:tcPr>
            <w:tcW w:w="3544" w:type="dxa"/>
            <w:gridSpan w:val="5"/>
            <w:tcBorders>
              <w:top w:val="single" w:sz="4" w:space="0" w:color="auto"/>
              <w:left w:val="single" w:sz="4" w:space="0" w:color="auto"/>
              <w:bottom w:val="single" w:sz="4" w:space="0" w:color="auto"/>
              <w:right w:val="single" w:sz="4" w:space="0" w:color="auto"/>
            </w:tcBorders>
          </w:tcPr>
          <w:p w14:paraId="7DAA9180" w14:textId="0D988469" w:rsidR="00F11D6C" w:rsidRDefault="00F11D6C" w:rsidP="00F11D6C">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w:t>
            </w:r>
            <w:r w:rsidRPr="00F11D6C">
              <w:rPr>
                <w:rFonts w:ascii="Arial Narrow" w:hAnsi="Arial Narrow" w:cs="Arial"/>
                <w:sz w:val="20"/>
                <w:szCs w:val="20"/>
              </w:rPr>
              <w:t xml:space="preserve"> </w:t>
            </w:r>
            <w:proofErr w:type="spellStart"/>
            <w:r w:rsidRPr="00F11D6C">
              <w:rPr>
                <w:rFonts w:ascii="Arial Narrow" w:hAnsi="Arial Narrow" w:cs="Arial"/>
                <w:sz w:val="20"/>
                <w:szCs w:val="20"/>
              </w:rPr>
              <w:t>is</w:t>
            </w:r>
            <w:proofErr w:type="spellEnd"/>
            <w:r w:rsidRPr="00F11D6C">
              <w:rPr>
                <w:rFonts w:ascii="Arial Narrow" w:hAnsi="Arial Narrow" w:cs="Arial"/>
                <w:sz w:val="20"/>
                <w:szCs w:val="20"/>
              </w:rPr>
              <w:t xml:space="preserve"> </w:t>
            </w:r>
            <w:proofErr w:type="spellStart"/>
            <w:r w:rsidRPr="00F11D6C">
              <w:rPr>
                <w:rFonts w:ascii="Arial Narrow" w:hAnsi="Arial Narrow" w:cs="Arial"/>
                <w:sz w:val="20"/>
                <w:szCs w:val="20"/>
              </w:rPr>
              <w:t>aware</w:t>
            </w:r>
            <w:proofErr w:type="spellEnd"/>
            <w:r w:rsidRPr="00F11D6C">
              <w:rPr>
                <w:rFonts w:ascii="Arial Narrow" w:hAnsi="Arial Narrow" w:cs="Arial"/>
                <w:sz w:val="20"/>
                <w:szCs w:val="20"/>
              </w:rPr>
              <w:t xml:space="preserve"> of the </w:t>
            </w:r>
            <w:proofErr w:type="spellStart"/>
            <w:r w:rsidRPr="00F11D6C">
              <w:rPr>
                <w:rFonts w:ascii="Arial Narrow" w:hAnsi="Arial Narrow" w:cs="Arial"/>
                <w:sz w:val="20"/>
                <w:szCs w:val="20"/>
              </w:rPr>
              <w:t>social</w:t>
            </w:r>
            <w:proofErr w:type="spellEnd"/>
            <w:r w:rsidRPr="00F11D6C">
              <w:rPr>
                <w:rFonts w:ascii="Arial Narrow" w:hAnsi="Arial Narrow" w:cs="Arial"/>
                <w:sz w:val="20"/>
                <w:szCs w:val="20"/>
              </w:rPr>
              <w:t xml:space="preserve"> and </w:t>
            </w:r>
            <w:proofErr w:type="spellStart"/>
            <w:r w:rsidRPr="00F11D6C">
              <w:rPr>
                <w:rFonts w:ascii="Arial Narrow" w:hAnsi="Arial Narrow" w:cs="Arial"/>
                <w:sz w:val="20"/>
                <w:szCs w:val="20"/>
              </w:rPr>
              <w:t>environmental</w:t>
            </w:r>
            <w:proofErr w:type="spellEnd"/>
            <w:r w:rsidRPr="00F11D6C">
              <w:rPr>
                <w:rFonts w:ascii="Arial Narrow" w:hAnsi="Arial Narrow" w:cs="Arial"/>
                <w:sz w:val="20"/>
                <w:szCs w:val="20"/>
              </w:rPr>
              <w:t xml:space="preserve"> </w:t>
            </w:r>
            <w:proofErr w:type="spellStart"/>
            <w:r w:rsidRPr="00F11D6C">
              <w:rPr>
                <w:rFonts w:ascii="Arial Narrow" w:hAnsi="Arial Narrow" w:cs="Arial"/>
                <w:sz w:val="20"/>
                <w:szCs w:val="20"/>
              </w:rPr>
              <w:t>consequences</w:t>
            </w:r>
            <w:proofErr w:type="spellEnd"/>
            <w:r w:rsidRPr="00F11D6C">
              <w:rPr>
                <w:rFonts w:ascii="Arial Narrow" w:hAnsi="Arial Narrow" w:cs="Arial"/>
                <w:sz w:val="20"/>
                <w:szCs w:val="20"/>
              </w:rPr>
              <w:t xml:space="preserve"> of </w:t>
            </w:r>
            <w:proofErr w:type="spellStart"/>
            <w:r w:rsidRPr="00F11D6C">
              <w:rPr>
                <w:rFonts w:ascii="Arial Narrow" w:hAnsi="Arial Narrow" w:cs="Arial"/>
                <w:sz w:val="20"/>
                <w:szCs w:val="20"/>
              </w:rPr>
              <w:t>economic</w:t>
            </w:r>
            <w:proofErr w:type="spellEnd"/>
            <w:r w:rsidRPr="00F11D6C">
              <w:rPr>
                <w:rFonts w:ascii="Arial Narrow" w:hAnsi="Arial Narrow" w:cs="Arial"/>
                <w:sz w:val="20"/>
                <w:szCs w:val="20"/>
              </w:rPr>
              <w:t xml:space="preserve"> </w:t>
            </w:r>
            <w:proofErr w:type="spellStart"/>
            <w:r w:rsidRPr="00F11D6C">
              <w:rPr>
                <w:rFonts w:ascii="Arial Narrow" w:hAnsi="Arial Narrow" w:cs="Arial"/>
                <w:sz w:val="20"/>
                <w:szCs w:val="20"/>
              </w:rPr>
              <w:t>exploitation</w:t>
            </w:r>
            <w:proofErr w:type="spellEnd"/>
            <w:r w:rsidRPr="00F11D6C">
              <w:rPr>
                <w:rFonts w:ascii="Arial Narrow" w:hAnsi="Arial Narrow" w:cs="Arial"/>
                <w:sz w:val="20"/>
                <w:szCs w:val="20"/>
              </w:rPr>
              <w:t xml:space="preserve"> of the environment.</w:t>
            </w:r>
          </w:p>
        </w:tc>
        <w:tc>
          <w:tcPr>
            <w:tcW w:w="2693" w:type="dxa"/>
            <w:gridSpan w:val="3"/>
            <w:tcBorders>
              <w:left w:val="single" w:sz="4" w:space="0" w:color="auto"/>
              <w:bottom w:val="single" w:sz="4" w:space="0" w:color="auto"/>
              <w:right w:val="single" w:sz="4" w:space="0" w:color="auto"/>
            </w:tcBorders>
          </w:tcPr>
          <w:p w14:paraId="455A0225" w14:textId="77777777" w:rsidR="00F11D6C" w:rsidRPr="00F11D6C" w:rsidRDefault="00F11D6C" w:rsidP="00F11D6C">
            <w:pPr>
              <w:autoSpaceDE w:val="0"/>
              <w:autoSpaceDN w:val="0"/>
              <w:adjustRightInd w:val="0"/>
              <w:spacing w:after="0"/>
              <w:rPr>
                <w:rFonts w:ascii="Arial Narrow" w:hAnsi="Arial Narrow" w:cs="Arial"/>
                <w:sz w:val="20"/>
                <w:szCs w:val="20"/>
                <w:lang w:val="en-US"/>
              </w:rPr>
            </w:pPr>
            <w:r w:rsidRPr="00F11D6C">
              <w:rPr>
                <w:rFonts w:ascii="Arial Narrow" w:hAnsi="Arial Narrow" w:cs="Arial"/>
                <w:sz w:val="20"/>
                <w:szCs w:val="20"/>
                <w:lang w:val="en-US"/>
              </w:rPr>
              <w:t xml:space="preserve">• Moderated discussion on recommendations for the </w:t>
            </w:r>
            <w:proofErr w:type="spellStart"/>
            <w:r w:rsidRPr="00F11D6C">
              <w:rPr>
                <w:rFonts w:ascii="Arial Narrow" w:hAnsi="Arial Narrow" w:cs="Arial"/>
                <w:sz w:val="20"/>
                <w:szCs w:val="20"/>
                <w:lang w:val="en-US"/>
              </w:rPr>
              <w:t>organisation</w:t>
            </w:r>
            <w:proofErr w:type="spellEnd"/>
          </w:p>
          <w:p w14:paraId="29111BC3" w14:textId="77777777" w:rsidR="00F11D6C" w:rsidRPr="00F11D6C" w:rsidRDefault="00F11D6C" w:rsidP="00F11D6C">
            <w:pPr>
              <w:autoSpaceDE w:val="0"/>
              <w:autoSpaceDN w:val="0"/>
              <w:adjustRightInd w:val="0"/>
              <w:spacing w:after="0"/>
              <w:rPr>
                <w:rFonts w:ascii="Arial Narrow" w:hAnsi="Arial Narrow" w:cs="Arial"/>
                <w:sz w:val="20"/>
                <w:szCs w:val="20"/>
                <w:lang w:val="en-US"/>
              </w:rPr>
            </w:pPr>
            <w:r w:rsidRPr="00F11D6C">
              <w:rPr>
                <w:rFonts w:ascii="Arial Narrow" w:hAnsi="Arial Narrow" w:cs="Arial"/>
                <w:sz w:val="20"/>
                <w:szCs w:val="20"/>
                <w:lang w:val="en-US"/>
              </w:rPr>
              <w:t xml:space="preserve">Assessment of activity during classes, </w:t>
            </w:r>
          </w:p>
          <w:p w14:paraId="1062C4E9" w14:textId="77777777" w:rsidR="00F11D6C" w:rsidRPr="00F11D6C" w:rsidRDefault="00F11D6C" w:rsidP="00F11D6C">
            <w:pPr>
              <w:autoSpaceDE w:val="0"/>
              <w:autoSpaceDN w:val="0"/>
              <w:adjustRightInd w:val="0"/>
              <w:spacing w:after="0"/>
              <w:rPr>
                <w:rFonts w:ascii="Arial Narrow" w:hAnsi="Arial Narrow" w:cs="Arial"/>
                <w:sz w:val="20"/>
                <w:szCs w:val="20"/>
                <w:lang w:val="en-US"/>
              </w:rPr>
            </w:pPr>
            <w:r w:rsidRPr="00F11D6C">
              <w:rPr>
                <w:rFonts w:ascii="Arial Narrow" w:hAnsi="Arial Narrow" w:cs="Arial"/>
                <w:sz w:val="20"/>
                <w:szCs w:val="20"/>
                <w:lang w:val="en-US"/>
              </w:rPr>
              <w:t>• Extended observation by the teacher in charge</w:t>
            </w:r>
          </w:p>
          <w:p w14:paraId="139CDCE7" w14:textId="3828D38B" w:rsidR="00F11D6C" w:rsidRPr="00CE5E35" w:rsidRDefault="00F11D6C" w:rsidP="00F11D6C">
            <w:pPr>
              <w:autoSpaceDE w:val="0"/>
              <w:autoSpaceDN w:val="0"/>
              <w:adjustRightInd w:val="0"/>
              <w:spacing w:after="0"/>
              <w:rPr>
                <w:rFonts w:ascii="Arial Narrow" w:hAnsi="Arial Narrow" w:cs="Arial"/>
                <w:sz w:val="20"/>
                <w:szCs w:val="20"/>
                <w:lang w:val="en-US"/>
              </w:rPr>
            </w:pPr>
            <w:r w:rsidRPr="00F11D6C">
              <w:rPr>
                <w:rFonts w:ascii="Arial Narrow" w:hAnsi="Arial Narrow" w:cs="Arial"/>
                <w:sz w:val="20"/>
                <w:szCs w:val="20"/>
                <w:lang w:val="en-US"/>
              </w:rPr>
              <w:t>• Assessment on a scale of 1-4 in terms of meeting the criteria.</w:t>
            </w:r>
          </w:p>
        </w:tc>
      </w:tr>
      <w:tr w:rsidR="00BC7549" w:rsidRPr="00CE5E35" w14:paraId="445135D0" w14:textId="77777777" w:rsidTr="00BC7549">
        <w:tblPrEx>
          <w:tblLook w:val="0000" w:firstRow="0" w:lastRow="0" w:firstColumn="0" w:lastColumn="0" w:noHBand="0" w:noVBand="0"/>
        </w:tblPrEx>
        <w:trPr>
          <w:trHeight w:val="411"/>
        </w:trPr>
        <w:tc>
          <w:tcPr>
            <w:tcW w:w="9351" w:type="dxa"/>
            <w:gridSpan w:val="13"/>
          </w:tcPr>
          <w:p w14:paraId="1024AA27"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69A043AD" w14:textId="77777777" w:rsidR="00BC7549" w:rsidRPr="00CE5E35" w:rsidRDefault="00BC7549" w:rsidP="004311CC">
            <w:pPr>
              <w:spacing w:after="0"/>
              <w:rPr>
                <w:rFonts w:ascii="Arial Narrow" w:hAnsi="Arial Narrow" w:cs="Arial"/>
                <w:b/>
                <w:sz w:val="20"/>
                <w:szCs w:val="20"/>
                <w:lang w:val="en-US"/>
              </w:rPr>
            </w:pPr>
          </w:p>
        </w:tc>
      </w:tr>
      <w:tr w:rsidR="00BC7549" w:rsidRPr="00CE5E35" w14:paraId="05B820D0" w14:textId="77777777" w:rsidTr="00BC7549">
        <w:tblPrEx>
          <w:tblLook w:val="0000" w:firstRow="0" w:lastRow="0" w:firstColumn="0" w:lastColumn="0" w:noHBand="0" w:noVBand="0"/>
        </w:tblPrEx>
        <w:trPr>
          <w:trHeight w:val="274"/>
        </w:trPr>
        <w:tc>
          <w:tcPr>
            <w:tcW w:w="4612" w:type="dxa"/>
            <w:gridSpan w:val="7"/>
          </w:tcPr>
          <w:p w14:paraId="7A8A50F7"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2750FCD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69013167" w14:textId="7BF548A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CA4DAC">
              <w:rPr>
                <w:rFonts w:ascii="Arial Narrow" w:hAnsi="Arial Narrow" w:cs="Arial"/>
                <w:sz w:val="20"/>
                <w:szCs w:val="20"/>
                <w:lang w:val="en-US"/>
              </w:rPr>
              <w:t xml:space="preserve"> 20 h</w:t>
            </w:r>
          </w:p>
          <w:p w14:paraId="6DD1201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0AC842B6" w14:textId="2A3FF821"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r w:rsidR="00CA4DAC">
              <w:rPr>
                <w:rFonts w:ascii="Arial Narrow" w:hAnsi="Arial Narrow" w:cs="Arial"/>
                <w:sz w:val="20"/>
                <w:szCs w:val="20"/>
                <w:lang w:val="en-US"/>
              </w:rPr>
              <w:t xml:space="preserve"> 10 h</w:t>
            </w:r>
          </w:p>
          <w:p w14:paraId="3FB3F072" w14:textId="51DE38EE"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CA4DAC">
              <w:rPr>
                <w:rFonts w:ascii="Arial Narrow" w:hAnsi="Arial Narrow" w:cs="Arial"/>
                <w:sz w:val="20"/>
                <w:szCs w:val="20"/>
                <w:lang w:val="en-US"/>
              </w:rPr>
              <w:t xml:space="preserve"> </w:t>
            </w:r>
            <w:r w:rsidR="00262C3F">
              <w:rPr>
                <w:rFonts w:ascii="Arial Narrow" w:hAnsi="Arial Narrow" w:cs="Arial"/>
                <w:sz w:val="20"/>
                <w:szCs w:val="20"/>
                <w:lang w:val="en-US"/>
              </w:rPr>
              <w:t xml:space="preserve">3,5 </w:t>
            </w:r>
            <w:r w:rsidR="00CA4DAC">
              <w:rPr>
                <w:rFonts w:ascii="Arial Narrow" w:hAnsi="Arial Narrow" w:cs="Arial"/>
                <w:sz w:val="20"/>
                <w:szCs w:val="20"/>
                <w:lang w:val="en-US"/>
              </w:rPr>
              <w:t>h</w:t>
            </w:r>
          </w:p>
          <w:p w14:paraId="751C255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3D0A7CF" w14:textId="28A0BDC9"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CA4DAC">
              <w:rPr>
                <w:rFonts w:ascii="Arial Narrow" w:hAnsi="Arial Narrow" w:cs="Arial"/>
                <w:sz w:val="20"/>
                <w:szCs w:val="20"/>
                <w:lang w:val="en-US"/>
              </w:rPr>
              <w:t xml:space="preserve"> 2 h</w:t>
            </w:r>
          </w:p>
          <w:p w14:paraId="06C2952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71DFE029" w14:textId="71A2DFB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sidR="00CA4DAC">
              <w:rPr>
                <w:rFonts w:ascii="Arial Narrow" w:hAnsi="Arial Narrow" w:cs="Arial"/>
                <w:sz w:val="20"/>
                <w:szCs w:val="20"/>
                <w:lang w:val="en-US"/>
              </w:rPr>
              <w:t xml:space="preserve"> 2 h</w:t>
            </w:r>
          </w:p>
          <w:p w14:paraId="34A7888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1A2E1BE2" w14:textId="1E63CD9D"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sidR="00CA4DAC">
              <w:rPr>
                <w:rFonts w:ascii="Arial Narrow" w:hAnsi="Arial Narrow" w:cs="Arial"/>
                <w:bCs/>
                <w:sz w:val="20"/>
                <w:szCs w:val="20"/>
                <w:lang w:val="en-US"/>
              </w:rPr>
              <w:t xml:space="preserve"> 37,5 </w:t>
            </w:r>
          </w:p>
          <w:p w14:paraId="75F06957" w14:textId="1925E40E"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ECTS points: </w:t>
            </w:r>
            <w:r w:rsidR="00CA4DAC">
              <w:rPr>
                <w:rFonts w:ascii="Arial Narrow" w:hAnsi="Arial Narrow" w:cs="Arial"/>
                <w:bCs/>
                <w:sz w:val="20"/>
                <w:szCs w:val="20"/>
                <w:lang w:val="en-US"/>
              </w:rPr>
              <w:t>1,5</w:t>
            </w:r>
          </w:p>
          <w:p w14:paraId="2306304F" w14:textId="39F7F05E"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including practical classes: </w:t>
            </w:r>
            <w:r w:rsidR="00CA4DAC">
              <w:rPr>
                <w:rFonts w:ascii="Arial Narrow" w:hAnsi="Arial Narrow" w:cs="Arial"/>
                <w:bCs/>
                <w:sz w:val="20"/>
                <w:szCs w:val="20"/>
                <w:lang w:val="en-US"/>
              </w:rPr>
              <w:t>1,5</w:t>
            </w:r>
          </w:p>
          <w:p w14:paraId="3F780A5C" w14:textId="77777777" w:rsidR="00BC7549" w:rsidRPr="00A81688" w:rsidRDefault="00BC7549" w:rsidP="004311CC">
            <w:pPr>
              <w:spacing w:after="0"/>
              <w:rPr>
                <w:rFonts w:ascii="Arial Narrow" w:hAnsi="Arial Narrow" w:cs="Arial"/>
                <w:b/>
                <w:sz w:val="20"/>
                <w:szCs w:val="20"/>
              </w:rPr>
            </w:pPr>
          </w:p>
        </w:tc>
        <w:tc>
          <w:tcPr>
            <w:tcW w:w="4739" w:type="dxa"/>
            <w:gridSpan w:val="6"/>
          </w:tcPr>
          <w:p w14:paraId="7B324615" w14:textId="77777777" w:rsidR="00BC7549" w:rsidRPr="00F11D6C" w:rsidRDefault="00BC7549" w:rsidP="004311CC">
            <w:pPr>
              <w:spacing w:after="0"/>
              <w:rPr>
                <w:rFonts w:ascii="Arial Narrow" w:hAnsi="Arial Narrow"/>
                <w:b/>
                <w:strike/>
                <w:sz w:val="20"/>
                <w:szCs w:val="20"/>
                <w:lang w:val="en-US"/>
              </w:rPr>
            </w:pPr>
            <w:r w:rsidRPr="00F11D6C">
              <w:rPr>
                <w:rFonts w:ascii="Arial Narrow" w:hAnsi="Arial Narrow"/>
                <w:b/>
                <w:strike/>
                <w:sz w:val="20"/>
                <w:szCs w:val="20"/>
                <w:lang w:val="en-US"/>
              </w:rPr>
              <w:t>Part-time studies:</w:t>
            </w:r>
          </w:p>
          <w:p w14:paraId="52B78B97" w14:textId="77777777" w:rsidR="00BC7549" w:rsidRPr="00F11D6C" w:rsidRDefault="00BC7549" w:rsidP="00BC7549">
            <w:pPr>
              <w:spacing w:after="0"/>
              <w:rPr>
                <w:rFonts w:ascii="Arial Narrow" w:hAnsi="Arial Narrow" w:cs="Arial"/>
                <w:strike/>
                <w:sz w:val="20"/>
                <w:szCs w:val="20"/>
                <w:lang w:val="en-US"/>
              </w:rPr>
            </w:pPr>
            <w:r w:rsidRPr="00F11D6C">
              <w:rPr>
                <w:rFonts w:ascii="Arial Narrow" w:hAnsi="Arial Narrow" w:cs="Arial"/>
                <w:strike/>
                <w:sz w:val="20"/>
                <w:szCs w:val="20"/>
                <w:lang w:val="en-US"/>
              </w:rPr>
              <w:t>attendance at lectures =</w:t>
            </w:r>
          </w:p>
          <w:p w14:paraId="6672F259" w14:textId="77777777" w:rsidR="00BC7549" w:rsidRPr="00F11D6C" w:rsidRDefault="00BC7549" w:rsidP="00BC7549">
            <w:pPr>
              <w:spacing w:after="0"/>
              <w:rPr>
                <w:rFonts w:ascii="Arial Narrow" w:hAnsi="Arial Narrow" w:cs="Arial"/>
                <w:strike/>
                <w:sz w:val="20"/>
                <w:szCs w:val="20"/>
                <w:lang w:val="en-US"/>
              </w:rPr>
            </w:pPr>
            <w:r w:rsidRPr="00F11D6C">
              <w:rPr>
                <w:rFonts w:ascii="Arial Narrow" w:hAnsi="Arial Narrow" w:cs="Arial"/>
                <w:strike/>
                <w:sz w:val="20"/>
                <w:szCs w:val="20"/>
                <w:lang w:val="en-US"/>
              </w:rPr>
              <w:t>attendance at classes =</w:t>
            </w:r>
          </w:p>
          <w:p w14:paraId="62C84002" w14:textId="77777777" w:rsidR="00BC7549" w:rsidRPr="00F11D6C" w:rsidRDefault="00BC7549" w:rsidP="00BC7549">
            <w:pPr>
              <w:spacing w:after="0"/>
              <w:rPr>
                <w:rFonts w:ascii="Arial Narrow" w:hAnsi="Arial Narrow" w:cs="Arial"/>
                <w:strike/>
                <w:sz w:val="20"/>
                <w:szCs w:val="20"/>
                <w:lang w:val="en-US"/>
              </w:rPr>
            </w:pPr>
            <w:r w:rsidRPr="00F11D6C">
              <w:rPr>
                <w:rFonts w:ascii="Arial Narrow" w:hAnsi="Arial Narrow" w:cs="Arial"/>
                <w:strike/>
                <w:sz w:val="20"/>
                <w:szCs w:val="20"/>
                <w:lang w:val="en-US"/>
              </w:rPr>
              <w:t>preparation for classes =</w:t>
            </w:r>
          </w:p>
          <w:p w14:paraId="374C7A59" w14:textId="77777777" w:rsidR="00BC7549" w:rsidRPr="00F11D6C" w:rsidRDefault="00BC7549" w:rsidP="00BC7549">
            <w:pPr>
              <w:spacing w:after="0"/>
              <w:rPr>
                <w:rFonts w:ascii="Arial Narrow" w:hAnsi="Arial Narrow" w:cs="Arial"/>
                <w:strike/>
                <w:sz w:val="20"/>
                <w:szCs w:val="20"/>
                <w:lang w:val="en-US"/>
              </w:rPr>
            </w:pPr>
            <w:r w:rsidRPr="00F11D6C">
              <w:rPr>
                <w:rFonts w:ascii="Arial Narrow" w:hAnsi="Arial Narrow" w:cs="Arial"/>
                <w:strike/>
                <w:sz w:val="20"/>
                <w:szCs w:val="20"/>
                <w:lang w:val="en-US"/>
              </w:rPr>
              <w:t>preparation for lectures =</w:t>
            </w:r>
          </w:p>
          <w:p w14:paraId="0BFE7836" w14:textId="77777777" w:rsidR="00BC7549" w:rsidRPr="00F11D6C" w:rsidRDefault="00BC7549" w:rsidP="00BC7549">
            <w:pPr>
              <w:spacing w:after="0"/>
              <w:rPr>
                <w:rFonts w:ascii="Arial Narrow" w:hAnsi="Arial Narrow" w:cs="Arial"/>
                <w:strike/>
                <w:sz w:val="20"/>
                <w:szCs w:val="20"/>
                <w:lang w:val="en-US"/>
              </w:rPr>
            </w:pPr>
            <w:r w:rsidRPr="00F11D6C">
              <w:rPr>
                <w:rFonts w:ascii="Arial Narrow" w:hAnsi="Arial Narrow" w:cs="Arial"/>
                <w:strike/>
                <w:sz w:val="20"/>
                <w:szCs w:val="20"/>
                <w:lang w:val="en-US"/>
              </w:rPr>
              <w:t>preparation for assessment/exam =</w:t>
            </w:r>
          </w:p>
          <w:p w14:paraId="3C5654DB" w14:textId="77777777" w:rsidR="00BC7549" w:rsidRPr="00F11D6C" w:rsidRDefault="00BC7549" w:rsidP="00BC7549">
            <w:pPr>
              <w:spacing w:after="0"/>
              <w:rPr>
                <w:rFonts w:ascii="Arial Narrow" w:hAnsi="Arial Narrow" w:cs="Arial"/>
                <w:strike/>
                <w:sz w:val="20"/>
                <w:szCs w:val="20"/>
                <w:lang w:val="en-US"/>
              </w:rPr>
            </w:pPr>
            <w:r w:rsidRPr="00F11D6C">
              <w:rPr>
                <w:rFonts w:ascii="Arial Narrow" w:hAnsi="Arial Narrow" w:cs="Arial"/>
                <w:strike/>
                <w:sz w:val="20"/>
                <w:szCs w:val="20"/>
                <w:lang w:val="en-US"/>
              </w:rPr>
              <w:t>completion of project tasks =</w:t>
            </w:r>
          </w:p>
          <w:p w14:paraId="570239F6" w14:textId="77777777" w:rsidR="00BC7549" w:rsidRPr="00F11D6C" w:rsidRDefault="00BC7549" w:rsidP="00BC7549">
            <w:pPr>
              <w:spacing w:after="0"/>
              <w:rPr>
                <w:rFonts w:ascii="Arial Narrow" w:hAnsi="Arial Narrow" w:cs="Arial"/>
                <w:strike/>
                <w:sz w:val="20"/>
                <w:szCs w:val="20"/>
                <w:lang w:val="en-US"/>
              </w:rPr>
            </w:pPr>
            <w:r w:rsidRPr="00F11D6C">
              <w:rPr>
                <w:rFonts w:ascii="Arial Narrow" w:hAnsi="Arial Narrow" w:cs="Arial"/>
                <w:strike/>
                <w:sz w:val="20"/>
                <w:szCs w:val="20"/>
                <w:lang w:val="en-US"/>
              </w:rPr>
              <w:t>consultations =</w:t>
            </w:r>
          </w:p>
          <w:p w14:paraId="0B767B7F" w14:textId="77777777" w:rsidR="00BC7549" w:rsidRPr="00F11D6C" w:rsidRDefault="00BC7549" w:rsidP="00BC7549">
            <w:pPr>
              <w:spacing w:after="0"/>
              <w:rPr>
                <w:rFonts w:ascii="Arial Narrow" w:hAnsi="Arial Narrow" w:cs="Arial"/>
                <w:strike/>
                <w:sz w:val="20"/>
                <w:szCs w:val="20"/>
                <w:lang w:val="en-US"/>
              </w:rPr>
            </w:pPr>
            <w:r w:rsidRPr="00F11D6C">
              <w:rPr>
                <w:rFonts w:ascii="Arial Narrow" w:hAnsi="Arial Narrow" w:cs="Arial"/>
                <w:strike/>
                <w:sz w:val="20"/>
                <w:szCs w:val="20"/>
                <w:lang w:val="en-US"/>
              </w:rPr>
              <w:t>e-learning =</w:t>
            </w:r>
          </w:p>
          <w:p w14:paraId="5B6C648B" w14:textId="77777777" w:rsidR="00BC7549" w:rsidRPr="00F11D6C" w:rsidRDefault="00BC7549" w:rsidP="00BC7549">
            <w:pPr>
              <w:spacing w:after="0"/>
              <w:rPr>
                <w:rFonts w:ascii="Arial Narrow" w:hAnsi="Arial Narrow" w:cs="Arial"/>
                <w:strike/>
                <w:sz w:val="20"/>
                <w:szCs w:val="20"/>
                <w:lang w:val="en-US"/>
              </w:rPr>
            </w:pPr>
            <w:r w:rsidRPr="00F11D6C">
              <w:rPr>
                <w:rFonts w:ascii="Arial Narrow" w:hAnsi="Arial Narrow" w:cs="Arial"/>
                <w:strike/>
                <w:sz w:val="20"/>
                <w:szCs w:val="20"/>
                <w:lang w:val="en-US"/>
              </w:rPr>
              <w:t>assessment/exam =</w:t>
            </w:r>
          </w:p>
          <w:p w14:paraId="685A052E" w14:textId="77777777" w:rsidR="00BC7549" w:rsidRPr="00F11D6C" w:rsidRDefault="00BC7549" w:rsidP="00BC7549">
            <w:pPr>
              <w:spacing w:after="0"/>
              <w:rPr>
                <w:rFonts w:ascii="Arial Narrow" w:hAnsi="Arial Narrow" w:cs="Arial"/>
                <w:strike/>
                <w:sz w:val="20"/>
                <w:szCs w:val="20"/>
                <w:lang w:val="en-US"/>
              </w:rPr>
            </w:pPr>
            <w:r w:rsidRPr="00F11D6C">
              <w:rPr>
                <w:rFonts w:ascii="Arial Narrow" w:hAnsi="Arial Narrow" w:cs="Arial"/>
                <w:strike/>
                <w:sz w:val="20"/>
                <w:szCs w:val="20"/>
                <w:lang w:val="en-US"/>
              </w:rPr>
              <w:t>other – self-study =</w:t>
            </w:r>
          </w:p>
          <w:p w14:paraId="02D7983F" w14:textId="1F824F05" w:rsidR="00BC7549" w:rsidRPr="00F11D6C" w:rsidRDefault="00BC7549" w:rsidP="004311CC">
            <w:pPr>
              <w:spacing w:after="0"/>
              <w:rPr>
                <w:rFonts w:ascii="Arial Narrow" w:hAnsi="Arial Narrow"/>
                <w:bCs/>
                <w:strike/>
                <w:sz w:val="20"/>
                <w:szCs w:val="20"/>
                <w:lang w:val="en-US"/>
              </w:rPr>
            </w:pPr>
            <w:r w:rsidRPr="00F11D6C">
              <w:rPr>
                <w:rFonts w:ascii="Arial Narrow" w:hAnsi="Arial Narrow"/>
                <w:bCs/>
                <w:strike/>
                <w:sz w:val="20"/>
                <w:szCs w:val="20"/>
                <w:lang w:val="en-US"/>
              </w:rPr>
              <w:t xml:space="preserve">TOTAL: </w:t>
            </w:r>
          </w:p>
          <w:p w14:paraId="23F85EFD" w14:textId="205D4623" w:rsidR="00BC7549" w:rsidRPr="00F11D6C" w:rsidRDefault="00BC7549" w:rsidP="004311CC">
            <w:pPr>
              <w:spacing w:after="0"/>
              <w:rPr>
                <w:rFonts w:ascii="Arial Narrow" w:hAnsi="Arial Narrow"/>
                <w:bCs/>
                <w:strike/>
                <w:sz w:val="20"/>
                <w:szCs w:val="20"/>
                <w:lang w:val="en-US"/>
              </w:rPr>
            </w:pPr>
            <w:r w:rsidRPr="00F11D6C">
              <w:rPr>
                <w:rFonts w:ascii="Arial Narrow" w:hAnsi="Arial Narrow"/>
                <w:bCs/>
                <w:strike/>
                <w:sz w:val="20"/>
                <w:szCs w:val="20"/>
                <w:lang w:val="en-US"/>
              </w:rPr>
              <w:t xml:space="preserve">Number of ECTS points: </w:t>
            </w:r>
          </w:p>
          <w:p w14:paraId="0A60C8F0" w14:textId="11485E7B" w:rsidR="00BC7549" w:rsidRPr="00F11D6C" w:rsidRDefault="00BC7549" w:rsidP="004311CC">
            <w:pPr>
              <w:spacing w:after="0"/>
              <w:rPr>
                <w:rFonts w:ascii="Arial Narrow" w:hAnsi="Arial Narrow"/>
                <w:bCs/>
                <w:strike/>
                <w:sz w:val="20"/>
                <w:szCs w:val="20"/>
                <w:lang w:val="en-US"/>
              </w:rPr>
            </w:pPr>
            <w:r w:rsidRPr="00F11D6C">
              <w:rPr>
                <w:rFonts w:ascii="Arial Narrow" w:hAnsi="Arial Narrow"/>
                <w:bCs/>
                <w:strike/>
                <w:sz w:val="20"/>
                <w:szCs w:val="20"/>
                <w:lang w:val="en-US"/>
              </w:rPr>
              <w:t xml:space="preserve">including practical classes: </w:t>
            </w:r>
          </w:p>
          <w:p w14:paraId="3E094C12" w14:textId="77777777" w:rsidR="00BC7549" w:rsidRPr="00A81688" w:rsidRDefault="00BC7549" w:rsidP="004311CC">
            <w:pPr>
              <w:spacing w:after="0"/>
              <w:rPr>
                <w:rFonts w:ascii="Arial Narrow" w:hAnsi="Arial Narrow" w:cs="Arial"/>
                <w:b/>
                <w:sz w:val="20"/>
                <w:szCs w:val="20"/>
              </w:rPr>
            </w:pPr>
          </w:p>
        </w:tc>
      </w:tr>
      <w:tr w:rsidR="00BC7549" w:rsidRPr="00A81688" w14:paraId="59292904" w14:textId="77777777" w:rsidTr="00BC7549">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03CF8FFA"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0245793B" w14:textId="77777777" w:rsidR="00CA4DAC" w:rsidRPr="00CA4DAC" w:rsidRDefault="00CA4DAC" w:rsidP="00CA4DAC">
            <w:pPr>
              <w:spacing w:after="0"/>
              <w:rPr>
                <w:rFonts w:ascii="Arial Narrow" w:hAnsi="Arial Narrow" w:cs="Arial"/>
                <w:sz w:val="20"/>
                <w:szCs w:val="20"/>
                <w:lang w:val="en-US"/>
              </w:rPr>
            </w:pPr>
            <w:r w:rsidRPr="00CA4DAC">
              <w:rPr>
                <w:rFonts w:ascii="Arial Narrow" w:hAnsi="Arial Narrow" w:cs="Arial"/>
                <w:sz w:val="20"/>
                <w:szCs w:val="20"/>
                <w:lang w:val="en-US"/>
              </w:rPr>
              <w:t xml:space="preserve">Basic general knowledge of environmental protection and sustainable development, </w:t>
            </w:r>
          </w:p>
          <w:p w14:paraId="3E4874BF" w14:textId="77777777" w:rsidR="00CA4DAC" w:rsidRPr="00CA4DAC" w:rsidRDefault="00CA4DAC" w:rsidP="00CA4DAC">
            <w:pPr>
              <w:spacing w:after="0"/>
              <w:rPr>
                <w:rFonts w:ascii="Arial Narrow" w:hAnsi="Arial Narrow" w:cs="Arial"/>
                <w:sz w:val="20"/>
                <w:szCs w:val="20"/>
                <w:lang w:val="en-US"/>
              </w:rPr>
            </w:pPr>
            <w:r w:rsidRPr="00CA4DAC">
              <w:rPr>
                <w:rFonts w:ascii="Arial Narrow" w:hAnsi="Arial Narrow" w:cs="Arial"/>
                <w:sz w:val="20"/>
                <w:szCs w:val="20"/>
                <w:lang w:val="en-US"/>
              </w:rPr>
              <w:t xml:space="preserve">Elementary knowledge of the impact of human and </w:t>
            </w:r>
            <w:proofErr w:type="spellStart"/>
            <w:r w:rsidRPr="00CA4DAC">
              <w:rPr>
                <w:rFonts w:ascii="Arial Narrow" w:hAnsi="Arial Narrow" w:cs="Arial"/>
                <w:sz w:val="20"/>
                <w:szCs w:val="20"/>
                <w:lang w:val="en-US"/>
              </w:rPr>
              <w:t>organisational</w:t>
            </w:r>
            <w:proofErr w:type="spellEnd"/>
            <w:r w:rsidRPr="00CA4DAC">
              <w:rPr>
                <w:rFonts w:ascii="Arial Narrow" w:hAnsi="Arial Narrow" w:cs="Arial"/>
                <w:sz w:val="20"/>
                <w:szCs w:val="20"/>
                <w:lang w:val="en-US"/>
              </w:rPr>
              <w:t xml:space="preserve"> activities on the environment.</w:t>
            </w:r>
          </w:p>
          <w:p w14:paraId="7CB39296" w14:textId="77777777" w:rsidR="00CA4DAC" w:rsidRPr="00CA4DAC" w:rsidRDefault="00CA4DAC" w:rsidP="00CA4DAC">
            <w:pPr>
              <w:spacing w:after="0"/>
              <w:rPr>
                <w:rFonts w:ascii="Arial Narrow" w:hAnsi="Arial Narrow" w:cs="Arial"/>
                <w:sz w:val="20"/>
                <w:szCs w:val="20"/>
                <w:lang w:val="en-US"/>
              </w:rPr>
            </w:pPr>
            <w:r w:rsidRPr="00CA4DAC">
              <w:rPr>
                <w:rFonts w:ascii="Arial Narrow" w:hAnsi="Arial Narrow" w:cs="Arial"/>
                <w:sz w:val="20"/>
                <w:szCs w:val="20"/>
                <w:lang w:val="en-US"/>
              </w:rPr>
              <w:t>Understanding of concepts such as emissions, waste, natural resources and energy.</w:t>
            </w:r>
          </w:p>
          <w:p w14:paraId="100B751D" w14:textId="77777777" w:rsidR="00CA4DAC" w:rsidRPr="00CA4DAC" w:rsidRDefault="00CA4DAC" w:rsidP="00CA4DAC">
            <w:pPr>
              <w:spacing w:after="0"/>
              <w:rPr>
                <w:rFonts w:ascii="Arial Narrow" w:hAnsi="Arial Narrow" w:cs="Arial"/>
                <w:sz w:val="20"/>
                <w:szCs w:val="20"/>
                <w:lang w:val="en-US"/>
              </w:rPr>
            </w:pPr>
            <w:r w:rsidRPr="00CA4DAC">
              <w:rPr>
                <w:rFonts w:ascii="Arial Narrow" w:hAnsi="Arial Narrow" w:cs="Arial"/>
                <w:sz w:val="20"/>
                <w:szCs w:val="20"/>
                <w:lang w:val="en-US"/>
              </w:rPr>
              <w:t xml:space="preserve">Knowledge of basic concepts in the field of </w:t>
            </w:r>
            <w:proofErr w:type="spellStart"/>
            <w:r w:rsidRPr="00CA4DAC">
              <w:rPr>
                <w:rFonts w:ascii="Arial Narrow" w:hAnsi="Arial Narrow" w:cs="Arial"/>
                <w:sz w:val="20"/>
                <w:szCs w:val="20"/>
                <w:lang w:val="en-US"/>
              </w:rPr>
              <w:t>organisation</w:t>
            </w:r>
            <w:proofErr w:type="spellEnd"/>
            <w:r w:rsidRPr="00CA4DAC">
              <w:rPr>
                <w:rFonts w:ascii="Arial Narrow" w:hAnsi="Arial Narrow" w:cs="Arial"/>
                <w:sz w:val="20"/>
                <w:szCs w:val="20"/>
                <w:lang w:val="en-US"/>
              </w:rPr>
              <w:t xml:space="preserve"> and process management,</w:t>
            </w:r>
          </w:p>
          <w:p w14:paraId="4CD31714" w14:textId="22988D50" w:rsidR="00BC7549" w:rsidRPr="00A81688" w:rsidRDefault="00CA4DAC" w:rsidP="00CA4DAC">
            <w:pPr>
              <w:spacing w:after="0"/>
              <w:rPr>
                <w:rFonts w:ascii="Arial Narrow" w:hAnsi="Arial Narrow" w:cs="Arial"/>
                <w:sz w:val="20"/>
                <w:szCs w:val="20"/>
                <w:lang w:val="en-US"/>
              </w:rPr>
            </w:pPr>
            <w:r w:rsidRPr="00CA4DAC">
              <w:rPr>
                <w:rFonts w:ascii="Arial Narrow" w:hAnsi="Arial Narrow" w:cs="Arial"/>
                <w:sz w:val="20"/>
                <w:szCs w:val="20"/>
                <w:lang w:val="en-US"/>
              </w:rPr>
              <w:t>A general understanding of how a company and its environment function.</w:t>
            </w:r>
          </w:p>
        </w:tc>
      </w:tr>
      <w:tr w:rsidR="00BC7549" w:rsidRPr="00CE5E35" w14:paraId="5CD5D00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B1754A0"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9162D4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12D2FA1F"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42D2332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150057DA"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0C906353" w14:textId="77777777" w:rsidR="00FC43FE" w:rsidRPr="00FC43FE" w:rsidRDefault="00FC43FE" w:rsidP="00FC43FE">
            <w:pPr>
              <w:autoSpaceDE w:val="0"/>
              <w:autoSpaceDN w:val="0"/>
              <w:adjustRightInd w:val="0"/>
              <w:spacing w:after="0"/>
              <w:textAlignment w:val="center"/>
              <w:rPr>
                <w:rFonts w:ascii="Arial Narrow" w:hAnsi="Arial Narrow" w:cs="Arial"/>
                <w:sz w:val="20"/>
                <w:szCs w:val="20"/>
              </w:rPr>
            </w:pPr>
            <w:r w:rsidRPr="00FC43FE">
              <w:rPr>
                <w:rFonts w:ascii="Arial Narrow" w:hAnsi="Arial Narrow" w:cs="Arial"/>
                <w:sz w:val="20"/>
                <w:szCs w:val="20"/>
              </w:rPr>
              <w:t xml:space="preserve">Content </w:t>
            </w:r>
            <w:proofErr w:type="spellStart"/>
            <w:r w:rsidRPr="00FC43FE">
              <w:rPr>
                <w:rFonts w:ascii="Arial Narrow" w:hAnsi="Arial Narrow" w:cs="Arial"/>
                <w:sz w:val="20"/>
                <w:szCs w:val="20"/>
              </w:rPr>
              <w:t>delivered</w:t>
            </w:r>
            <w:proofErr w:type="spellEnd"/>
            <w:r w:rsidRPr="00FC43FE">
              <w:rPr>
                <w:rFonts w:ascii="Arial Narrow" w:hAnsi="Arial Narrow" w:cs="Arial"/>
                <w:sz w:val="20"/>
                <w:szCs w:val="20"/>
              </w:rPr>
              <w:t xml:space="preserve"> in a </w:t>
            </w:r>
            <w:proofErr w:type="spellStart"/>
            <w:r w:rsidRPr="00FC43FE">
              <w:rPr>
                <w:rFonts w:ascii="Arial Narrow" w:hAnsi="Arial Narrow" w:cs="Arial"/>
                <w:sz w:val="20"/>
                <w:szCs w:val="20"/>
              </w:rPr>
              <w:t>direct</w:t>
            </w:r>
            <w:proofErr w:type="spellEnd"/>
            <w:r w:rsidRPr="00FC43FE">
              <w:rPr>
                <w:rFonts w:ascii="Arial Narrow" w:hAnsi="Arial Narrow" w:cs="Arial"/>
                <w:sz w:val="20"/>
                <w:szCs w:val="20"/>
              </w:rPr>
              <w:t xml:space="preserve"> form</w:t>
            </w:r>
          </w:p>
          <w:p w14:paraId="1A3F2FE9" w14:textId="77777777" w:rsidR="00FC43FE" w:rsidRPr="00FC43FE" w:rsidRDefault="00FC43FE" w:rsidP="00FC43FE">
            <w:pPr>
              <w:autoSpaceDE w:val="0"/>
              <w:autoSpaceDN w:val="0"/>
              <w:adjustRightInd w:val="0"/>
              <w:spacing w:after="0"/>
              <w:textAlignment w:val="center"/>
              <w:rPr>
                <w:rFonts w:ascii="Arial Narrow" w:hAnsi="Arial Narrow" w:cs="Arial"/>
                <w:b/>
                <w:sz w:val="20"/>
                <w:szCs w:val="20"/>
              </w:rPr>
            </w:pPr>
            <w:r w:rsidRPr="00FC43FE">
              <w:rPr>
                <w:rFonts w:ascii="Arial Narrow" w:hAnsi="Arial Narrow" w:cs="Arial"/>
                <w:b/>
                <w:sz w:val="20"/>
                <w:szCs w:val="20"/>
              </w:rPr>
              <w:t xml:space="preserve">1. </w:t>
            </w:r>
            <w:proofErr w:type="spellStart"/>
            <w:r w:rsidRPr="00FC43FE">
              <w:rPr>
                <w:rFonts w:ascii="Arial Narrow" w:hAnsi="Arial Narrow" w:cs="Arial"/>
                <w:b/>
                <w:sz w:val="20"/>
                <w:szCs w:val="20"/>
              </w:rPr>
              <w:t>Introduction</w:t>
            </w:r>
            <w:proofErr w:type="spellEnd"/>
            <w:r w:rsidRPr="00FC43FE">
              <w:rPr>
                <w:rFonts w:ascii="Arial Narrow" w:hAnsi="Arial Narrow" w:cs="Arial"/>
                <w:b/>
                <w:sz w:val="20"/>
                <w:szCs w:val="20"/>
              </w:rPr>
              <w:t xml:space="preserve"> to </w:t>
            </w:r>
            <w:proofErr w:type="spellStart"/>
            <w:r w:rsidRPr="00FC43FE">
              <w:rPr>
                <w:rFonts w:ascii="Arial Narrow" w:hAnsi="Arial Narrow" w:cs="Arial"/>
                <w:b/>
                <w:sz w:val="20"/>
                <w:szCs w:val="20"/>
              </w:rPr>
              <w:t>environmental</w:t>
            </w:r>
            <w:proofErr w:type="spellEnd"/>
            <w:r w:rsidRPr="00FC43FE">
              <w:rPr>
                <w:rFonts w:ascii="Arial Narrow" w:hAnsi="Arial Narrow" w:cs="Arial"/>
                <w:b/>
                <w:sz w:val="20"/>
                <w:szCs w:val="20"/>
              </w:rPr>
              <w:t xml:space="preserve"> management</w:t>
            </w:r>
          </w:p>
          <w:p w14:paraId="051DBF6F" w14:textId="77777777" w:rsidR="00FC43FE" w:rsidRPr="00FC43FE" w:rsidRDefault="00FC43FE" w:rsidP="00FC43FE">
            <w:pPr>
              <w:autoSpaceDE w:val="0"/>
              <w:autoSpaceDN w:val="0"/>
              <w:adjustRightInd w:val="0"/>
              <w:spacing w:after="0"/>
              <w:textAlignment w:val="center"/>
              <w:rPr>
                <w:rFonts w:ascii="Arial Narrow" w:hAnsi="Arial Narrow" w:cs="Arial"/>
                <w:sz w:val="20"/>
                <w:szCs w:val="20"/>
              </w:rPr>
            </w:pPr>
            <w:r w:rsidRPr="00FC43FE">
              <w:rPr>
                <w:rFonts w:ascii="Arial Narrow" w:hAnsi="Arial Narrow" w:cs="Arial"/>
                <w:sz w:val="20"/>
                <w:szCs w:val="20"/>
              </w:rPr>
              <w:t xml:space="preserve">The </w:t>
            </w:r>
            <w:proofErr w:type="spellStart"/>
            <w:r w:rsidRPr="00FC43FE">
              <w:rPr>
                <w:rFonts w:ascii="Arial Narrow" w:hAnsi="Arial Narrow" w:cs="Arial"/>
                <w:sz w:val="20"/>
                <w:szCs w:val="20"/>
              </w:rPr>
              <w:t>concept</w:t>
            </w:r>
            <w:proofErr w:type="spellEnd"/>
            <w:r w:rsidRPr="00FC43FE">
              <w:rPr>
                <w:rFonts w:ascii="Arial Narrow" w:hAnsi="Arial Narrow" w:cs="Arial"/>
                <w:sz w:val="20"/>
                <w:szCs w:val="20"/>
              </w:rPr>
              <w:t xml:space="preserve"> of </w:t>
            </w:r>
            <w:proofErr w:type="spellStart"/>
            <w:r w:rsidRPr="00FC43FE">
              <w:rPr>
                <w:rFonts w:ascii="Arial Narrow" w:hAnsi="Arial Narrow" w:cs="Arial"/>
                <w:sz w:val="20"/>
                <w:szCs w:val="20"/>
              </w:rPr>
              <w:t>environmental</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protection</w:t>
            </w:r>
            <w:proofErr w:type="spellEnd"/>
            <w:r w:rsidRPr="00FC43FE">
              <w:rPr>
                <w:rFonts w:ascii="Arial Narrow" w:hAnsi="Arial Narrow" w:cs="Arial"/>
                <w:sz w:val="20"/>
                <w:szCs w:val="20"/>
              </w:rPr>
              <w:t xml:space="preserve"> in the </w:t>
            </w:r>
            <w:proofErr w:type="spellStart"/>
            <w:r w:rsidRPr="00FC43FE">
              <w:rPr>
                <w:rFonts w:ascii="Arial Narrow" w:hAnsi="Arial Narrow" w:cs="Arial"/>
                <w:sz w:val="20"/>
                <w:szCs w:val="20"/>
              </w:rPr>
              <w:t>organisation's</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activities</w:t>
            </w:r>
            <w:proofErr w:type="spellEnd"/>
          </w:p>
          <w:p w14:paraId="6145CB3B" w14:textId="77777777" w:rsidR="00FC43FE" w:rsidRPr="00FC43FE" w:rsidRDefault="00FC43FE" w:rsidP="00FC43FE">
            <w:pPr>
              <w:autoSpaceDE w:val="0"/>
              <w:autoSpaceDN w:val="0"/>
              <w:adjustRightInd w:val="0"/>
              <w:spacing w:after="0"/>
              <w:textAlignment w:val="center"/>
              <w:rPr>
                <w:rFonts w:ascii="Arial Narrow" w:hAnsi="Arial Narrow" w:cs="Arial"/>
                <w:sz w:val="20"/>
                <w:szCs w:val="20"/>
              </w:rPr>
            </w:pPr>
            <w:r w:rsidRPr="00FC43FE">
              <w:rPr>
                <w:rFonts w:ascii="Arial Narrow" w:hAnsi="Arial Narrow" w:cs="Arial"/>
                <w:sz w:val="20"/>
                <w:szCs w:val="20"/>
              </w:rPr>
              <w:t xml:space="preserve">Basic </w:t>
            </w:r>
            <w:proofErr w:type="spellStart"/>
            <w:r w:rsidRPr="00FC43FE">
              <w:rPr>
                <w:rFonts w:ascii="Arial Narrow" w:hAnsi="Arial Narrow" w:cs="Arial"/>
                <w:sz w:val="20"/>
                <w:szCs w:val="20"/>
              </w:rPr>
              <w:t>concepts</w:t>
            </w:r>
            <w:proofErr w:type="spellEnd"/>
            <w:r w:rsidRPr="00FC43FE">
              <w:rPr>
                <w:rFonts w:ascii="Arial Narrow" w:hAnsi="Arial Narrow" w:cs="Arial"/>
                <w:sz w:val="20"/>
                <w:szCs w:val="20"/>
              </w:rPr>
              <w:t xml:space="preserve"> of </w:t>
            </w:r>
            <w:proofErr w:type="spellStart"/>
            <w:r w:rsidRPr="00FC43FE">
              <w:rPr>
                <w:rFonts w:ascii="Arial Narrow" w:hAnsi="Arial Narrow" w:cs="Arial"/>
                <w:sz w:val="20"/>
                <w:szCs w:val="20"/>
              </w:rPr>
              <w:t>environmental</w:t>
            </w:r>
            <w:proofErr w:type="spellEnd"/>
            <w:r w:rsidRPr="00FC43FE">
              <w:rPr>
                <w:rFonts w:ascii="Arial Narrow" w:hAnsi="Arial Narrow" w:cs="Arial"/>
                <w:sz w:val="20"/>
                <w:szCs w:val="20"/>
              </w:rPr>
              <w:t xml:space="preserve"> management </w:t>
            </w:r>
            <w:proofErr w:type="spellStart"/>
            <w:r w:rsidRPr="00FC43FE">
              <w:rPr>
                <w:rFonts w:ascii="Arial Narrow" w:hAnsi="Arial Narrow" w:cs="Arial"/>
                <w:sz w:val="20"/>
                <w:szCs w:val="20"/>
              </w:rPr>
              <w:t>systems</w:t>
            </w:r>
            <w:proofErr w:type="spellEnd"/>
          </w:p>
          <w:p w14:paraId="4D928254" w14:textId="77777777" w:rsidR="00FC43FE" w:rsidRPr="00FC43FE" w:rsidRDefault="00FC43FE" w:rsidP="00FC43FE">
            <w:pPr>
              <w:autoSpaceDE w:val="0"/>
              <w:autoSpaceDN w:val="0"/>
              <w:adjustRightInd w:val="0"/>
              <w:spacing w:after="0"/>
              <w:textAlignment w:val="center"/>
              <w:rPr>
                <w:rFonts w:ascii="Arial Narrow" w:hAnsi="Arial Narrow" w:cs="Arial"/>
                <w:sz w:val="20"/>
                <w:szCs w:val="20"/>
              </w:rPr>
            </w:pPr>
            <w:r w:rsidRPr="00FC43FE">
              <w:rPr>
                <w:rFonts w:ascii="Arial Narrow" w:hAnsi="Arial Narrow" w:cs="Arial"/>
                <w:sz w:val="20"/>
                <w:szCs w:val="20"/>
              </w:rPr>
              <w:t xml:space="preserve">The role of the management </w:t>
            </w:r>
            <w:proofErr w:type="spellStart"/>
            <w:r w:rsidRPr="00FC43FE">
              <w:rPr>
                <w:rFonts w:ascii="Arial Narrow" w:hAnsi="Arial Narrow" w:cs="Arial"/>
                <w:sz w:val="20"/>
                <w:szCs w:val="20"/>
              </w:rPr>
              <w:t>engineer</w:t>
            </w:r>
            <w:proofErr w:type="spellEnd"/>
            <w:r w:rsidRPr="00FC43FE">
              <w:rPr>
                <w:rFonts w:ascii="Arial Narrow" w:hAnsi="Arial Narrow" w:cs="Arial"/>
                <w:sz w:val="20"/>
                <w:szCs w:val="20"/>
              </w:rPr>
              <w:t xml:space="preserve"> in </w:t>
            </w:r>
            <w:proofErr w:type="spellStart"/>
            <w:r w:rsidRPr="00FC43FE">
              <w:rPr>
                <w:rFonts w:ascii="Arial Narrow" w:hAnsi="Arial Narrow" w:cs="Arial"/>
                <w:sz w:val="20"/>
                <w:szCs w:val="20"/>
              </w:rPr>
              <w:t>environmental</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protection</w:t>
            </w:r>
            <w:proofErr w:type="spellEnd"/>
          </w:p>
          <w:p w14:paraId="089EBFF0" w14:textId="77777777" w:rsidR="00FC43FE" w:rsidRPr="00FC43FE" w:rsidRDefault="00FC43FE" w:rsidP="00FC43FE">
            <w:pPr>
              <w:autoSpaceDE w:val="0"/>
              <w:autoSpaceDN w:val="0"/>
              <w:adjustRightInd w:val="0"/>
              <w:spacing w:after="0"/>
              <w:textAlignment w:val="center"/>
              <w:rPr>
                <w:rFonts w:ascii="Arial Narrow" w:hAnsi="Arial Narrow" w:cs="Arial"/>
                <w:sz w:val="20"/>
                <w:szCs w:val="20"/>
              </w:rPr>
            </w:pPr>
            <w:proofErr w:type="spellStart"/>
            <w:r w:rsidRPr="00FC43FE">
              <w:rPr>
                <w:rFonts w:ascii="Arial Narrow" w:hAnsi="Arial Narrow" w:cs="Arial"/>
                <w:sz w:val="20"/>
                <w:szCs w:val="20"/>
              </w:rPr>
              <w:t>Legal</w:t>
            </w:r>
            <w:proofErr w:type="spellEnd"/>
            <w:r w:rsidRPr="00FC43FE">
              <w:rPr>
                <w:rFonts w:ascii="Arial Narrow" w:hAnsi="Arial Narrow" w:cs="Arial"/>
                <w:sz w:val="20"/>
                <w:szCs w:val="20"/>
              </w:rPr>
              <w:t xml:space="preserve"> and regulatory </w:t>
            </w:r>
            <w:proofErr w:type="spellStart"/>
            <w:r w:rsidRPr="00FC43FE">
              <w:rPr>
                <w:rFonts w:ascii="Arial Narrow" w:hAnsi="Arial Narrow" w:cs="Arial"/>
                <w:sz w:val="20"/>
                <w:szCs w:val="20"/>
              </w:rPr>
              <w:t>aspects</w:t>
            </w:r>
            <w:proofErr w:type="spellEnd"/>
            <w:r w:rsidRPr="00FC43FE">
              <w:rPr>
                <w:rFonts w:ascii="Arial Narrow" w:hAnsi="Arial Narrow" w:cs="Arial"/>
                <w:sz w:val="20"/>
                <w:szCs w:val="20"/>
              </w:rPr>
              <w:t xml:space="preserve"> of </w:t>
            </w:r>
            <w:proofErr w:type="spellStart"/>
            <w:r w:rsidRPr="00FC43FE">
              <w:rPr>
                <w:rFonts w:ascii="Arial Narrow" w:hAnsi="Arial Narrow" w:cs="Arial"/>
                <w:sz w:val="20"/>
                <w:szCs w:val="20"/>
              </w:rPr>
              <w:t>environmental</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protection</w:t>
            </w:r>
            <w:proofErr w:type="spellEnd"/>
          </w:p>
          <w:p w14:paraId="4D36117C" w14:textId="77777777" w:rsidR="00FC43FE" w:rsidRPr="00FC43FE" w:rsidRDefault="00FC43FE" w:rsidP="00FC43FE">
            <w:pPr>
              <w:autoSpaceDE w:val="0"/>
              <w:autoSpaceDN w:val="0"/>
              <w:adjustRightInd w:val="0"/>
              <w:spacing w:after="0"/>
              <w:textAlignment w:val="center"/>
              <w:rPr>
                <w:rFonts w:ascii="Arial Narrow" w:hAnsi="Arial Narrow" w:cs="Arial"/>
                <w:sz w:val="20"/>
                <w:szCs w:val="20"/>
              </w:rPr>
            </w:pPr>
          </w:p>
          <w:p w14:paraId="2E499DD6" w14:textId="77777777" w:rsidR="00FC43FE" w:rsidRPr="00FC43FE" w:rsidRDefault="00FC43FE" w:rsidP="00FC43FE">
            <w:pPr>
              <w:autoSpaceDE w:val="0"/>
              <w:autoSpaceDN w:val="0"/>
              <w:adjustRightInd w:val="0"/>
              <w:spacing w:after="0"/>
              <w:textAlignment w:val="center"/>
              <w:rPr>
                <w:rFonts w:ascii="Arial Narrow" w:hAnsi="Arial Narrow" w:cs="Arial"/>
                <w:b/>
                <w:sz w:val="20"/>
                <w:szCs w:val="20"/>
              </w:rPr>
            </w:pPr>
            <w:r w:rsidRPr="00FC43FE">
              <w:rPr>
                <w:rFonts w:ascii="Arial Narrow" w:hAnsi="Arial Narrow" w:cs="Arial"/>
                <w:b/>
                <w:sz w:val="20"/>
                <w:szCs w:val="20"/>
              </w:rPr>
              <w:t xml:space="preserve">2. </w:t>
            </w:r>
            <w:proofErr w:type="spellStart"/>
            <w:r w:rsidRPr="00FC43FE">
              <w:rPr>
                <w:rFonts w:ascii="Arial Narrow" w:hAnsi="Arial Narrow" w:cs="Arial"/>
                <w:b/>
                <w:sz w:val="20"/>
                <w:szCs w:val="20"/>
              </w:rPr>
              <w:t>Environmental</w:t>
            </w:r>
            <w:proofErr w:type="spellEnd"/>
            <w:r w:rsidRPr="00FC43FE">
              <w:rPr>
                <w:rFonts w:ascii="Arial Narrow" w:hAnsi="Arial Narrow" w:cs="Arial"/>
                <w:b/>
                <w:sz w:val="20"/>
                <w:szCs w:val="20"/>
              </w:rPr>
              <w:t xml:space="preserve"> management </w:t>
            </w:r>
            <w:proofErr w:type="spellStart"/>
            <w:r w:rsidRPr="00FC43FE">
              <w:rPr>
                <w:rFonts w:ascii="Arial Narrow" w:hAnsi="Arial Narrow" w:cs="Arial"/>
                <w:b/>
                <w:sz w:val="20"/>
                <w:szCs w:val="20"/>
              </w:rPr>
              <w:t>systems</w:t>
            </w:r>
            <w:proofErr w:type="spellEnd"/>
            <w:r w:rsidRPr="00FC43FE">
              <w:rPr>
                <w:rFonts w:ascii="Arial Narrow" w:hAnsi="Arial Narrow" w:cs="Arial"/>
                <w:b/>
                <w:sz w:val="20"/>
                <w:szCs w:val="20"/>
              </w:rPr>
              <w:t xml:space="preserve"> (EMS)</w:t>
            </w:r>
          </w:p>
          <w:p w14:paraId="5938E1C6" w14:textId="77777777" w:rsidR="00FC43FE" w:rsidRPr="00FC43FE" w:rsidRDefault="00FC43FE" w:rsidP="00FC43FE">
            <w:pPr>
              <w:autoSpaceDE w:val="0"/>
              <w:autoSpaceDN w:val="0"/>
              <w:adjustRightInd w:val="0"/>
              <w:spacing w:after="0"/>
              <w:textAlignment w:val="center"/>
              <w:rPr>
                <w:rFonts w:ascii="Arial Narrow" w:hAnsi="Arial Narrow" w:cs="Arial"/>
                <w:sz w:val="20"/>
                <w:szCs w:val="20"/>
              </w:rPr>
            </w:pPr>
            <w:proofErr w:type="spellStart"/>
            <w:r w:rsidRPr="00FC43FE">
              <w:rPr>
                <w:rFonts w:ascii="Arial Narrow" w:hAnsi="Arial Narrow" w:cs="Arial"/>
                <w:sz w:val="20"/>
                <w:szCs w:val="20"/>
              </w:rPr>
              <w:t>Introduction</w:t>
            </w:r>
            <w:proofErr w:type="spellEnd"/>
            <w:r w:rsidRPr="00FC43FE">
              <w:rPr>
                <w:rFonts w:ascii="Arial Narrow" w:hAnsi="Arial Narrow" w:cs="Arial"/>
                <w:sz w:val="20"/>
                <w:szCs w:val="20"/>
              </w:rPr>
              <w:t xml:space="preserve"> to ISO 14001:2015</w:t>
            </w:r>
          </w:p>
          <w:p w14:paraId="763A4A42" w14:textId="77777777" w:rsidR="00FC43FE" w:rsidRPr="00FC43FE" w:rsidRDefault="00FC43FE" w:rsidP="00FC43FE">
            <w:pPr>
              <w:autoSpaceDE w:val="0"/>
              <w:autoSpaceDN w:val="0"/>
              <w:adjustRightInd w:val="0"/>
              <w:spacing w:after="0"/>
              <w:textAlignment w:val="center"/>
              <w:rPr>
                <w:rFonts w:ascii="Arial Narrow" w:hAnsi="Arial Narrow" w:cs="Arial"/>
                <w:sz w:val="20"/>
                <w:szCs w:val="20"/>
              </w:rPr>
            </w:pPr>
            <w:r w:rsidRPr="00FC43FE">
              <w:rPr>
                <w:rFonts w:ascii="Arial Narrow" w:hAnsi="Arial Narrow" w:cs="Arial"/>
                <w:sz w:val="20"/>
                <w:szCs w:val="20"/>
              </w:rPr>
              <w:lastRenderedPageBreak/>
              <w:t xml:space="preserve">ESM system </w:t>
            </w:r>
            <w:proofErr w:type="spellStart"/>
            <w:r w:rsidRPr="00FC43FE">
              <w:rPr>
                <w:rFonts w:ascii="Arial Narrow" w:hAnsi="Arial Narrow" w:cs="Arial"/>
                <w:sz w:val="20"/>
                <w:szCs w:val="20"/>
              </w:rPr>
              <w:t>structure</w:t>
            </w:r>
            <w:proofErr w:type="spellEnd"/>
            <w:r w:rsidRPr="00FC43FE">
              <w:rPr>
                <w:rFonts w:ascii="Arial Narrow" w:hAnsi="Arial Narrow" w:cs="Arial"/>
                <w:sz w:val="20"/>
                <w:szCs w:val="20"/>
              </w:rPr>
              <w:t xml:space="preserve"> and </w:t>
            </w:r>
            <w:proofErr w:type="spellStart"/>
            <w:r w:rsidRPr="00FC43FE">
              <w:rPr>
                <w:rFonts w:ascii="Arial Narrow" w:hAnsi="Arial Narrow" w:cs="Arial"/>
                <w:sz w:val="20"/>
                <w:szCs w:val="20"/>
              </w:rPr>
              <w:t>requirements</w:t>
            </w:r>
            <w:proofErr w:type="spellEnd"/>
          </w:p>
          <w:p w14:paraId="353FC44F" w14:textId="77777777" w:rsidR="00FC43FE" w:rsidRPr="00FC43FE" w:rsidRDefault="00FC43FE" w:rsidP="00FC43FE">
            <w:pPr>
              <w:autoSpaceDE w:val="0"/>
              <w:autoSpaceDN w:val="0"/>
              <w:adjustRightInd w:val="0"/>
              <w:spacing w:after="0"/>
              <w:textAlignment w:val="center"/>
              <w:rPr>
                <w:rFonts w:ascii="Arial Narrow" w:hAnsi="Arial Narrow" w:cs="Arial"/>
                <w:sz w:val="20"/>
                <w:szCs w:val="20"/>
              </w:rPr>
            </w:pPr>
            <w:proofErr w:type="spellStart"/>
            <w:r w:rsidRPr="00FC43FE">
              <w:rPr>
                <w:rFonts w:ascii="Arial Narrow" w:hAnsi="Arial Narrow" w:cs="Arial"/>
                <w:sz w:val="20"/>
                <w:szCs w:val="20"/>
              </w:rPr>
              <w:t>Organisational</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environmental</w:t>
            </w:r>
            <w:proofErr w:type="spellEnd"/>
            <w:r w:rsidRPr="00FC43FE">
              <w:rPr>
                <w:rFonts w:ascii="Arial Narrow" w:hAnsi="Arial Narrow" w:cs="Arial"/>
                <w:sz w:val="20"/>
                <w:szCs w:val="20"/>
              </w:rPr>
              <w:t xml:space="preserve"> policy</w:t>
            </w:r>
          </w:p>
          <w:p w14:paraId="6A5AC7C3" w14:textId="77777777" w:rsidR="00FC43FE" w:rsidRPr="00FC43FE" w:rsidRDefault="00FC43FE" w:rsidP="00FC43FE">
            <w:pPr>
              <w:autoSpaceDE w:val="0"/>
              <w:autoSpaceDN w:val="0"/>
              <w:adjustRightInd w:val="0"/>
              <w:spacing w:after="0"/>
              <w:textAlignment w:val="center"/>
              <w:rPr>
                <w:rFonts w:ascii="Arial Narrow" w:hAnsi="Arial Narrow" w:cs="Arial"/>
                <w:sz w:val="20"/>
                <w:szCs w:val="20"/>
              </w:rPr>
            </w:pPr>
            <w:r w:rsidRPr="00FC43FE">
              <w:rPr>
                <w:rFonts w:ascii="Arial Narrow" w:hAnsi="Arial Narrow" w:cs="Arial"/>
                <w:sz w:val="20"/>
                <w:szCs w:val="20"/>
              </w:rPr>
              <w:t xml:space="preserve">Planning </w:t>
            </w:r>
            <w:proofErr w:type="spellStart"/>
            <w:r w:rsidRPr="00FC43FE">
              <w:rPr>
                <w:rFonts w:ascii="Arial Narrow" w:hAnsi="Arial Narrow" w:cs="Arial"/>
                <w:sz w:val="20"/>
                <w:szCs w:val="20"/>
              </w:rPr>
              <w:t>environmental</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objectives</w:t>
            </w:r>
            <w:proofErr w:type="spellEnd"/>
          </w:p>
          <w:p w14:paraId="37AE8577" w14:textId="77777777" w:rsidR="00FC43FE" w:rsidRPr="00FC43FE" w:rsidRDefault="00FC43FE" w:rsidP="00FC43FE">
            <w:pPr>
              <w:autoSpaceDE w:val="0"/>
              <w:autoSpaceDN w:val="0"/>
              <w:adjustRightInd w:val="0"/>
              <w:spacing w:after="0"/>
              <w:textAlignment w:val="center"/>
              <w:rPr>
                <w:rFonts w:ascii="Arial Narrow" w:hAnsi="Arial Narrow" w:cs="Arial"/>
                <w:sz w:val="20"/>
                <w:szCs w:val="20"/>
              </w:rPr>
            </w:pPr>
            <w:proofErr w:type="spellStart"/>
            <w:r w:rsidRPr="00FC43FE">
              <w:rPr>
                <w:rFonts w:ascii="Arial Narrow" w:hAnsi="Arial Narrow" w:cs="Arial"/>
                <w:sz w:val="20"/>
                <w:szCs w:val="20"/>
              </w:rPr>
              <w:t>Identification</w:t>
            </w:r>
            <w:proofErr w:type="spellEnd"/>
            <w:r w:rsidRPr="00FC43FE">
              <w:rPr>
                <w:rFonts w:ascii="Arial Narrow" w:hAnsi="Arial Narrow" w:cs="Arial"/>
                <w:sz w:val="20"/>
                <w:szCs w:val="20"/>
              </w:rPr>
              <w:t xml:space="preserve"> of </w:t>
            </w:r>
            <w:proofErr w:type="spellStart"/>
            <w:r w:rsidRPr="00FC43FE">
              <w:rPr>
                <w:rFonts w:ascii="Arial Narrow" w:hAnsi="Arial Narrow" w:cs="Arial"/>
                <w:sz w:val="20"/>
                <w:szCs w:val="20"/>
              </w:rPr>
              <w:t>environmental</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aspects</w:t>
            </w:r>
            <w:proofErr w:type="spellEnd"/>
            <w:r w:rsidRPr="00FC43FE">
              <w:rPr>
                <w:rFonts w:ascii="Arial Narrow" w:hAnsi="Arial Narrow" w:cs="Arial"/>
                <w:sz w:val="20"/>
                <w:szCs w:val="20"/>
              </w:rPr>
              <w:t xml:space="preserve"> and </w:t>
            </w:r>
            <w:proofErr w:type="spellStart"/>
            <w:r w:rsidRPr="00FC43FE">
              <w:rPr>
                <w:rFonts w:ascii="Arial Narrow" w:hAnsi="Arial Narrow" w:cs="Arial"/>
                <w:sz w:val="20"/>
                <w:szCs w:val="20"/>
              </w:rPr>
              <w:t>impacts</w:t>
            </w:r>
            <w:proofErr w:type="spellEnd"/>
          </w:p>
          <w:p w14:paraId="3D430936" w14:textId="77777777" w:rsidR="00FC43FE" w:rsidRPr="00FC43FE" w:rsidRDefault="00FC43FE" w:rsidP="00FC43FE">
            <w:pPr>
              <w:autoSpaceDE w:val="0"/>
              <w:autoSpaceDN w:val="0"/>
              <w:adjustRightInd w:val="0"/>
              <w:spacing w:after="0"/>
              <w:textAlignment w:val="center"/>
              <w:rPr>
                <w:rFonts w:ascii="Arial Narrow" w:hAnsi="Arial Narrow" w:cs="Arial"/>
                <w:sz w:val="20"/>
                <w:szCs w:val="20"/>
              </w:rPr>
            </w:pPr>
          </w:p>
          <w:p w14:paraId="4FC5346F" w14:textId="77777777" w:rsidR="00FC43FE" w:rsidRPr="00FC43FE" w:rsidRDefault="00FC43FE" w:rsidP="00FC43FE">
            <w:pPr>
              <w:autoSpaceDE w:val="0"/>
              <w:autoSpaceDN w:val="0"/>
              <w:adjustRightInd w:val="0"/>
              <w:spacing w:after="0"/>
              <w:textAlignment w:val="center"/>
              <w:rPr>
                <w:rFonts w:ascii="Arial Narrow" w:hAnsi="Arial Narrow" w:cs="Arial"/>
                <w:b/>
                <w:sz w:val="20"/>
                <w:szCs w:val="20"/>
              </w:rPr>
            </w:pPr>
            <w:r w:rsidRPr="00FC43FE">
              <w:rPr>
                <w:rFonts w:ascii="Arial Narrow" w:hAnsi="Arial Narrow" w:cs="Arial"/>
                <w:b/>
                <w:sz w:val="20"/>
                <w:szCs w:val="20"/>
              </w:rPr>
              <w:t xml:space="preserve">3. Waste management in the </w:t>
            </w:r>
            <w:proofErr w:type="spellStart"/>
            <w:r w:rsidRPr="00FC43FE">
              <w:rPr>
                <w:rFonts w:ascii="Arial Narrow" w:hAnsi="Arial Narrow" w:cs="Arial"/>
                <w:b/>
                <w:sz w:val="20"/>
                <w:szCs w:val="20"/>
              </w:rPr>
              <w:t>organisation</w:t>
            </w:r>
            <w:proofErr w:type="spellEnd"/>
          </w:p>
          <w:p w14:paraId="5B795BAB" w14:textId="77777777" w:rsidR="00FC43FE" w:rsidRPr="00FC43FE" w:rsidRDefault="00FC43FE" w:rsidP="00FC43FE">
            <w:pPr>
              <w:autoSpaceDE w:val="0"/>
              <w:autoSpaceDN w:val="0"/>
              <w:adjustRightInd w:val="0"/>
              <w:spacing w:after="0"/>
              <w:textAlignment w:val="center"/>
              <w:rPr>
                <w:rFonts w:ascii="Arial Narrow" w:hAnsi="Arial Narrow" w:cs="Arial"/>
                <w:sz w:val="20"/>
                <w:szCs w:val="20"/>
              </w:rPr>
            </w:pPr>
            <w:proofErr w:type="spellStart"/>
            <w:r w:rsidRPr="00FC43FE">
              <w:rPr>
                <w:rFonts w:ascii="Arial Narrow" w:hAnsi="Arial Narrow" w:cs="Arial"/>
                <w:sz w:val="20"/>
                <w:szCs w:val="20"/>
              </w:rPr>
              <w:t>Linear</w:t>
            </w:r>
            <w:proofErr w:type="spellEnd"/>
            <w:r w:rsidRPr="00FC43FE">
              <w:rPr>
                <w:rFonts w:ascii="Arial Narrow" w:hAnsi="Arial Narrow" w:cs="Arial"/>
                <w:sz w:val="20"/>
                <w:szCs w:val="20"/>
              </w:rPr>
              <w:t xml:space="preserve"> waste management model</w:t>
            </w:r>
          </w:p>
          <w:p w14:paraId="59BE84B0" w14:textId="77777777" w:rsidR="00FC43FE" w:rsidRPr="00FC43FE" w:rsidRDefault="00FC43FE" w:rsidP="00FC43FE">
            <w:pPr>
              <w:autoSpaceDE w:val="0"/>
              <w:autoSpaceDN w:val="0"/>
              <w:adjustRightInd w:val="0"/>
              <w:spacing w:after="0"/>
              <w:textAlignment w:val="center"/>
              <w:rPr>
                <w:rFonts w:ascii="Arial Narrow" w:hAnsi="Arial Narrow" w:cs="Arial"/>
                <w:sz w:val="20"/>
                <w:szCs w:val="20"/>
              </w:rPr>
            </w:pPr>
            <w:proofErr w:type="spellStart"/>
            <w:r w:rsidRPr="00FC43FE">
              <w:rPr>
                <w:rFonts w:ascii="Arial Narrow" w:hAnsi="Arial Narrow" w:cs="Arial"/>
                <w:sz w:val="20"/>
                <w:szCs w:val="20"/>
              </w:rPr>
              <w:t>Circular</w:t>
            </w:r>
            <w:proofErr w:type="spellEnd"/>
            <w:r w:rsidRPr="00FC43FE">
              <w:rPr>
                <w:rFonts w:ascii="Arial Narrow" w:hAnsi="Arial Narrow" w:cs="Arial"/>
                <w:sz w:val="20"/>
                <w:szCs w:val="20"/>
              </w:rPr>
              <w:t xml:space="preserve"> waste management model</w:t>
            </w:r>
          </w:p>
          <w:p w14:paraId="7CF53E68" w14:textId="77777777" w:rsidR="00FC43FE" w:rsidRPr="00FC43FE" w:rsidRDefault="00FC43FE" w:rsidP="00FC43FE">
            <w:pPr>
              <w:autoSpaceDE w:val="0"/>
              <w:autoSpaceDN w:val="0"/>
              <w:adjustRightInd w:val="0"/>
              <w:spacing w:after="0"/>
              <w:textAlignment w:val="center"/>
              <w:rPr>
                <w:rFonts w:ascii="Arial Narrow" w:hAnsi="Arial Narrow" w:cs="Arial"/>
                <w:sz w:val="20"/>
                <w:szCs w:val="20"/>
              </w:rPr>
            </w:pPr>
            <w:proofErr w:type="spellStart"/>
            <w:r w:rsidRPr="00FC43FE">
              <w:rPr>
                <w:rFonts w:ascii="Arial Narrow" w:hAnsi="Arial Narrow" w:cs="Arial"/>
                <w:sz w:val="20"/>
                <w:szCs w:val="20"/>
              </w:rPr>
              <w:t>Aspects</w:t>
            </w:r>
            <w:proofErr w:type="spellEnd"/>
            <w:r w:rsidRPr="00FC43FE">
              <w:rPr>
                <w:rFonts w:ascii="Arial Narrow" w:hAnsi="Arial Narrow" w:cs="Arial"/>
                <w:sz w:val="20"/>
                <w:szCs w:val="20"/>
              </w:rPr>
              <w:t xml:space="preserve"> of the </w:t>
            </w:r>
            <w:proofErr w:type="spellStart"/>
            <w:r w:rsidRPr="00FC43FE">
              <w:rPr>
                <w:rFonts w:ascii="Arial Narrow" w:hAnsi="Arial Narrow" w:cs="Arial"/>
                <w:sz w:val="20"/>
                <w:szCs w:val="20"/>
              </w:rPr>
              <w:t>circular</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economy</w:t>
            </w:r>
            <w:proofErr w:type="spellEnd"/>
          </w:p>
          <w:p w14:paraId="67682041" w14:textId="77777777" w:rsidR="00FC43FE" w:rsidRPr="00FC43FE" w:rsidRDefault="00FC43FE" w:rsidP="00FC43FE">
            <w:pPr>
              <w:autoSpaceDE w:val="0"/>
              <w:autoSpaceDN w:val="0"/>
              <w:adjustRightInd w:val="0"/>
              <w:spacing w:after="0"/>
              <w:textAlignment w:val="center"/>
              <w:rPr>
                <w:rFonts w:ascii="Arial Narrow" w:hAnsi="Arial Narrow" w:cs="Arial"/>
                <w:sz w:val="20"/>
                <w:szCs w:val="20"/>
              </w:rPr>
            </w:pPr>
          </w:p>
          <w:p w14:paraId="20AA3CD9" w14:textId="77777777" w:rsidR="00FC43FE" w:rsidRPr="00FC43FE" w:rsidRDefault="00FC43FE" w:rsidP="00FC43FE">
            <w:pPr>
              <w:autoSpaceDE w:val="0"/>
              <w:autoSpaceDN w:val="0"/>
              <w:adjustRightInd w:val="0"/>
              <w:spacing w:after="0"/>
              <w:textAlignment w:val="center"/>
              <w:rPr>
                <w:rFonts w:ascii="Arial Narrow" w:hAnsi="Arial Narrow" w:cs="Arial"/>
                <w:sz w:val="20"/>
                <w:szCs w:val="20"/>
              </w:rPr>
            </w:pPr>
            <w:r w:rsidRPr="00FC43FE">
              <w:rPr>
                <w:rFonts w:ascii="Arial Narrow" w:hAnsi="Arial Narrow" w:cs="Arial"/>
                <w:b/>
                <w:sz w:val="20"/>
                <w:szCs w:val="20"/>
              </w:rPr>
              <w:t xml:space="preserve">Workshop </w:t>
            </w:r>
            <w:proofErr w:type="spellStart"/>
            <w:r w:rsidRPr="00FC43FE">
              <w:rPr>
                <w:rFonts w:ascii="Arial Narrow" w:hAnsi="Arial Narrow" w:cs="Arial"/>
                <w:b/>
                <w:sz w:val="20"/>
                <w:szCs w:val="20"/>
              </w:rPr>
              <w:t>exercises</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based</w:t>
            </w:r>
            <w:proofErr w:type="spellEnd"/>
            <w:r w:rsidRPr="00FC43FE">
              <w:rPr>
                <w:rFonts w:ascii="Arial Narrow" w:hAnsi="Arial Narrow" w:cs="Arial"/>
                <w:sz w:val="20"/>
                <w:szCs w:val="20"/>
              </w:rPr>
              <w:t xml:space="preserve"> on a </w:t>
            </w:r>
            <w:proofErr w:type="spellStart"/>
            <w:r w:rsidRPr="00FC43FE">
              <w:rPr>
                <w:rFonts w:ascii="Arial Narrow" w:hAnsi="Arial Narrow" w:cs="Arial"/>
                <w:sz w:val="20"/>
                <w:szCs w:val="20"/>
              </w:rPr>
              <w:t>case</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study</w:t>
            </w:r>
            <w:proofErr w:type="spellEnd"/>
            <w:r w:rsidRPr="00FC43FE">
              <w:rPr>
                <w:rFonts w:ascii="Arial Narrow" w:hAnsi="Arial Narrow" w:cs="Arial"/>
                <w:sz w:val="20"/>
                <w:szCs w:val="20"/>
              </w:rPr>
              <w:t>:</w:t>
            </w:r>
          </w:p>
          <w:p w14:paraId="3DED2580" w14:textId="77777777" w:rsidR="00FC43FE" w:rsidRPr="00FC43FE" w:rsidRDefault="00FC43FE" w:rsidP="00FC43FE">
            <w:pPr>
              <w:autoSpaceDE w:val="0"/>
              <w:autoSpaceDN w:val="0"/>
              <w:adjustRightInd w:val="0"/>
              <w:spacing w:after="0"/>
              <w:textAlignment w:val="center"/>
              <w:rPr>
                <w:rFonts w:ascii="Arial Narrow" w:hAnsi="Arial Narrow" w:cs="Arial"/>
                <w:sz w:val="20"/>
                <w:szCs w:val="20"/>
              </w:rPr>
            </w:pPr>
            <w:r w:rsidRPr="00FC43FE">
              <w:rPr>
                <w:rFonts w:ascii="Arial Narrow" w:hAnsi="Arial Narrow" w:cs="Arial"/>
                <w:sz w:val="20"/>
                <w:szCs w:val="20"/>
              </w:rPr>
              <w:t xml:space="preserve">- Analysis and </w:t>
            </w:r>
            <w:proofErr w:type="spellStart"/>
            <w:r w:rsidRPr="00FC43FE">
              <w:rPr>
                <w:rFonts w:ascii="Arial Narrow" w:hAnsi="Arial Narrow" w:cs="Arial"/>
                <w:sz w:val="20"/>
                <w:szCs w:val="20"/>
              </w:rPr>
              <w:t>assessment</w:t>
            </w:r>
            <w:proofErr w:type="spellEnd"/>
            <w:r w:rsidRPr="00FC43FE">
              <w:rPr>
                <w:rFonts w:ascii="Arial Narrow" w:hAnsi="Arial Narrow" w:cs="Arial"/>
                <w:sz w:val="20"/>
                <w:szCs w:val="20"/>
              </w:rPr>
              <w:t xml:space="preserve"> of the </w:t>
            </w:r>
            <w:proofErr w:type="spellStart"/>
            <w:r w:rsidRPr="00FC43FE">
              <w:rPr>
                <w:rFonts w:ascii="Arial Narrow" w:hAnsi="Arial Narrow" w:cs="Arial"/>
                <w:sz w:val="20"/>
                <w:szCs w:val="20"/>
              </w:rPr>
              <w:t>organisation's</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environmental</w:t>
            </w:r>
            <w:proofErr w:type="spellEnd"/>
            <w:r w:rsidRPr="00FC43FE">
              <w:rPr>
                <w:rFonts w:ascii="Arial Narrow" w:hAnsi="Arial Narrow" w:cs="Arial"/>
                <w:sz w:val="20"/>
                <w:szCs w:val="20"/>
              </w:rPr>
              <w:t xml:space="preserve"> policy</w:t>
            </w:r>
          </w:p>
          <w:p w14:paraId="4DC48314" w14:textId="77777777" w:rsidR="00FC43FE" w:rsidRPr="00FC43FE" w:rsidRDefault="00FC43FE" w:rsidP="00FC43FE">
            <w:pPr>
              <w:autoSpaceDE w:val="0"/>
              <w:autoSpaceDN w:val="0"/>
              <w:adjustRightInd w:val="0"/>
              <w:spacing w:after="0"/>
              <w:textAlignment w:val="center"/>
              <w:rPr>
                <w:rFonts w:ascii="Arial Narrow" w:hAnsi="Arial Narrow" w:cs="Arial"/>
                <w:sz w:val="20"/>
                <w:szCs w:val="20"/>
              </w:rPr>
            </w:pPr>
            <w:r w:rsidRPr="00FC43FE">
              <w:rPr>
                <w:rFonts w:ascii="Arial Narrow" w:hAnsi="Arial Narrow" w:cs="Arial"/>
                <w:sz w:val="20"/>
                <w:szCs w:val="20"/>
              </w:rPr>
              <w:t xml:space="preserve">- Development of </w:t>
            </w:r>
            <w:proofErr w:type="spellStart"/>
            <w:r w:rsidRPr="00FC43FE">
              <w:rPr>
                <w:rFonts w:ascii="Arial Narrow" w:hAnsi="Arial Narrow" w:cs="Arial"/>
                <w:sz w:val="20"/>
                <w:szCs w:val="20"/>
              </w:rPr>
              <w:t>sample</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environmental</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objectives</w:t>
            </w:r>
            <w:proofErr w:type="spellEnd"/>
          </w:p>
          <w:p w14:paraId="06E57F78" w14:textId="77777777" w:rsidR="00FC43FE" w:rsidRPr="00FC43FE" w:rsidRDefault="00FC43FE" w:rsidP="00FC43FE">
            <w:pPr>
              <w:autoSpaceDE w:val="0"/>
              <w:autoSpaceDN w:val="0"/>
              <w:adjustRightInd w:val="0"/>
              <w:spacing w:after="0"/>
              <w:textAlignment w:val="center"/>
              <w:rPr>
                <w:rFonts w:ascii="Arial Narrow" w:hAnsi="Arial Narrow" w:cs="Arial"/>
                <w:sz w:val="20"/>
                <w:szCs w:val="20"/>
              </w:rPr>
            </w:pPr>
            <w:r w:rsidRPr="00FC43FE">
              <w:rPr>
                <w:rFonts w:ascii="Arial Narrow" w:hAnsi="Arial Narrow" w:cs="Arial"/>
                <w:sz w:val="20"/>
                <w:szCs w:val="20"/>
              </w:rPr>
              <w:t xml:space="preserve">- </w:t>
            </w:r>
            <w:proofErr w:type="spellStart"/>
            <w:r w:rsidRPr="00FC43FE">
              <w:rPr>
                <w:rFonts w:ascii="Arial Narrow" w:hAnsi="Arial Narrow" w:cs="Arial"/>
                <w:sz w:val="20"/>
                <w:szCs w:val="20"/>
              </w:rPr>
              <w:t>Identification</w:t>
            </w:r>
            <w:proofErr w:type="spellEnd"/>
            <w:r w:rsidRPr="00FC43FE">
              <w:rPr>
                <w:rFonts w:ascii="Arial Narrow" w:hAnsi="Arial Narrow" w:cs="Arial"/>
                <w:sz w:val="20"/>
                <w:szCs w:val="20"/>
              </w:rPr>
              <w:t xml:space="preserve"> of </w:t>
            </w:r>
            <w:proofErr w:type="spellStart"/>
            <w:r w:rsidRPr="00FC43FE">
              <w:rPr>
                <w:rFonts w:ascii="Arial Narrow" w:hAnsi="Arial Narrow" w:cs="Arial"/>
                <w:sz w:val="20"/>
                <w:szCs w:val="20"/>
              </w:rPr>
              <w:t>environmental</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aspects</w:t>
            </w:r>
            <w:proofErr w:type="spellEnd"/>
          </w:p>
          <w:p w14:paraId="2D57D2F8" w14:textId="77777777" w:rsidR="00FC43FE" w:rsidRPr="00FC43FE" w:rsidRDefault="00FC43FE" w:rsidP="00FC43FE">
            <w:pPr>
              <w:autoSpaceDE w:val="0"/>
              <w:autoSpaceDN w:val="0"/>
              <w:adjustRightInd w:val="0"/>
              <w:spacing w:after="0"/>
              <w:textAlignment w:val="center"/>
              <w:rPr>
                <w:rFonts w:ascii="Arial Narrow" w:hAnsi="Arial Narrow" w:cs="Arial"/>
                <w:sz w:val="20"/>
                <w:szCs w:val="20"/>
              </w:rPr>
            </w:pPr>
            <w:r w:rsidRPr="00FC43FE">
              <w:rPr>
                <w:rFonts w:ascii="Arial Narrow" w:hAnsi="Arial Narrow" w:cs="Arial"/>
                <w:sz w:val="20"/>
                <w:szCs w:val="20"/>
              </w:rPr>
              <w:t xml:space="preserve">- </w:t>
            </w:r>
            <w:proofErr w:type="spellStart"/>
            <w:r w:rsidRPr="00FC43FE">
              <w:rPr>
                <w:rFonts w:ascii="Arial Narrow" w:hAnsi="Arial Narrow" w:cs="Arial"/>
                <w:sz w:val="20"/>
                <w:szCs w:val="20"/>
              </w:rPr>
              <w:t>Assessment</w:t>
            </w:r>
            <w:proofErr w:type="spellEnd"/>
            <w:r w:rsidRPr="00FC43FE">
              <w:rPr>
                <w:rFonts w:ascii="Arial Narrow" w:hAnsi="Arial Narrow" w:cs="Arial"/>
                <w:sz w:val="20"/>
                <w:szCs w:val="20"/>
              </w:rPr>
              <w:t xml:space="preserve"> of the </w:t>
            </w:r>
            <w:proofErr w:type="spellStart"/>
            <w:r w:rsidRPr="00FC43FE">
              <w:rPr>
                <w:rFonts w:ascii="Arial Narrow" w:hAnsi="Arial Narrow" w:cs="Arial"/>
                <w:sz w:val="20"/>
                <w:szCs w:val="20"/>
              </w:rPr>
              <w:t>impact</w:t>
            </w:r>
            <w:proofErr w:type="spellEnd"/>
            <w:r w:rsidRPr="00FC43FE">
              <w:rPr>
                <w:rFonts w:ascii="Arial Narrow" w:hAnsi="Arial Narrow" w:cs="Arial"/>
                <w:sz w:val="20"/>
                <w:szCs w:val="20"/>
              </w:rPr>
              <w:t xml:space="preserve"> of </w:t>
            </w:r>
            <w:proofErr w:type="spellStart"/>
            <w:r w:rsidRPr="00FC43FE">
              <w:rPr>
                <w:rFonts w:ascii="Arial Narrow" w:hAnsi="Arial Narrow" w:cs="Arial"/>
                <w:sz w:val="20"/>
                <w:szCs w:val="20"/>
              </w:rPr>
              <w:t>production</w:t>
            </w:r>
            <w:proofErr w:type="spellEnd"/>
            <w:r w:rsidRPr="00FC43FE">
              <w:rPr>
                <w:rFonts w:ascii="Arial Narrow" w:hAnsi="Arial Narrow" w:cs="Arial"/>
                <w:sz w:val="20"/>
                <w:szCs w:val="20"/>
              </w:rPr>
              <w:t xml:space="preserve"> and management </w:t>
            </w:r>
            <w:proofErr w:type="spellStart"/>
            <w:r w:rsidRPr="00FC43FE">
              <w:rPr>
                <w:rFonts w:ascii="Arial Narrow" w:hAnsi="Arial Narrow" w:cs="Arial"/>
                <w:sz w:val="20"/>
                <w:szCs w:val="20"/>
              </w:rPr>
              <w:t>processes</w:t>
            </w:r>
            <w:proofErr w:type="spellEnd"/>
            <w:r w:rsidRPr="00FC43FE">
              <w:rPr>
                <w:rFonts w:ascii="Arial Narrow" w:hAnsi="Arial Narrow" w:cs="Arial"/>
                <w:sz w:val="20"/>
                <w:szCs w:val="20"/>
              </w:rPr>
              <w:t xml:space="preserve"> on the environment</w:t>
            </w:r>
          </w:p>
          <w:p w14:paraId="4936F806" w14:textId="1D454CA9" w:rsidR="00BC7549" w:rsidRPr="00AA0536" w:rsidRDefault="00FC43FE" w:rsidP="00FC43FE">
            <w:pPr>
              <w:autoSpaceDE w:val="0"/>
              <w:autoSpaceDN w:val="0"/>
              <w:adjustRightInd w:val="0"/>
              <w:spacing w:after="0"/>
              <w:textAlignment w:val="center"/>
              <w:rPr>
                <w:rFonts w:ascii="Arial Narrow" w:hAnsi="Arial Narrow" w:cs="Arial"/>
                <w:sz w:val="20"/>
                <w:szCs w:val="20"/>
              </w:rPr>
            </w:pPr>
            <w:r w:rsidRPr="00FC43FE">
              <w:rPr>
                <w:rFonts w:ascii="Arial Narrow" w:hAnsi="Arial Narrow" w:cs="Arial"/>
                <w:sz w:val="20"/>
                <w:szCs w:val="20"/>
              </w:rPr>
              <w:t xml:space="preserve">- </w:t>
            </w:r>
            <w:proofErr w:type="spellStart"/>
            <w:r w:rsidRPr="00FC43FE">
              <w:rPr>
                <w:rFonts w:ascii="Arial Narrow" w:hAnsi="Arial Narrow" w:cs="Arial"/>
                <w:sz w:val="20"/>
                <w:szCs w:val="20"/>
              </w:rPr>
              <w:t>Assessment</w:t>
            </w:r>
            <w:proofErr w:type="spellEnd"/>
            <w:r w:rsidRPr="00FC43FE">
              <w:rPr>
                <w:rFonts w:ascii="Arial Narrow" w:hAnsi="Arial Narrow" w:cs="Arial"/>
                <w:sz w:val="20"/>
                <w:szCs w:val="20"/>
              </w:rPr>
              <w:t xml:space="preserve"> of the waste management model in a </w:t>
            </w:r>
            <w:proofErr w:type="spellStart"/>
            <w:r w:rsidRPr="00FC43FE">
              <w:rPr>
                <w:rFonts w:ascii="Arial Narrow" w:hAnsi="Arial Narrow" w:cs="Arial"/>
                <w:sz w:val="20"/>
                <w:szCs w:val="20"/>
              </w:rPr>
              <w:t>selected</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organisation</w:t>
            </w:r>
            <w:proofErr w:type="spellEnd"/>
          </w:p>
        </w:tc>
      </w:tr>
      <w:tr w:rsidR="00BC7549" w:rsidRPr="008D49AE" w14:paraId="2AB9A94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1997754"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lastRenderedPageBreak/>
              <w:t>OBLIGATORY LITERATURE</w:t>
            </w:r>
          </w:p>
          <w:p w14:paraId="47839780" w14:textId="77777777" w:rsidR="00BC7549" w:rsidRPr="005A6A57" w:rsidRDefault="00BC7549" w:rsidP="004311CC">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63FB2FA2" w14:textId="41093093" w:rsidR="00EB55F2" w:rsidRDefault="00592EB2" w:rsidP="00EB55F2">
            <w:pPr>
              <w:pStyle w:val="Akapitzlist"/>
              <w:numPr>
                <w:ilvl w:val="0"/>
                <w:numId w:val="1"/>
              </w:numPr>
              <w:shd w:val="clear" w:color="auto" w:fill="FFFFFF"/>
              <w:snapToGrid w:val="0"/>
              <w:spacing w:after="0"/>
              <w:rPr>
                <w:rFonts w:ascii="Arial Narrow" w:hAnsi="Arial Narrow"/>
                <w:sz w:val="20"/>
                <w:szCs w:val="20"/>
                <w:lang w:val="en-US"/>
              </w:rPr>
            </w:pPr>
            <w:r w:rsidRPr="00592EB2">
              <w:rPr>
                <w:rFonts w:ascii="Arial Narrow" w:hAnsi="Arial Narrow"/>
                <w:sz w:val="20"/>
                <w:szCs w:val="20"/>
                <w:lang w:val="en-US"/>
              </w:rPr>
              <w:t>International Organization for Standardization, ISO 14001:2015 Environmental management systems — Requirements with guidance for use, ISO, Geneva 2015.</w:t>
            </w:r>
          </w:p>
          <w:p w14:paraId="189948ED" w14:textId="4521E4EE" w:rsidR="00592EB2" w:rsidRPr="00EB55F2" w:rsidRDefault="00592EB2" w:rsidP="00EB55F2">
            <w:pPr>
              <w:pStyle w:val="Akapitzlist"/>
              <w:numPr>
                <w:ilvl w:val="0"/>
                <w:numId w:val="1"/>
              </w:numPr>
              <w:shd w:val="clear" w:color="auto" w:fill="FFFFFF"/>
              <w:snapToGrid w:val="0"/>
              <w:spacing w:after="0"/>
              <w:rPr>
                <w:rFonts w:ascii="Arial Narrow" w:hAnsi="Arial Narrow"/>
                <w:sz w:val="20"/>
                <w:szCs w:val="20"/>
                <w:lang w:val="en-US"/>
              </w:rPr>
            </w:pPr>
            <w:proofErr w:type="spellStart"/>
            <w:r w:rsidRPr="00592EB2">
              <w:rPr>
                <w:rFonts w:ascii="Arial Narrow" w:hAnsi="Arial Narrow"/>
                <w:sz w:val="20"/>
                <w:szCs w:val="20"/>
                <w:lang w:val="en-US"/>
              </w:rPr>
              <w:t>O'riordan</w:t>
            </w:r>
            <w:proofErr w:type="spellEnd"/>
            <w:r w:rsidRPr="00592EB2">
              <w:rPr>
                <w:rFonts w:ascii="Arial Narrow" w:hAnsi="Arial Narrow"/>
                <w:sz w:val="20"/>
                <w:szCs w:val="20"/>
                <w:lang w:val="en-US"/>
              </w:rPr>
              <w:t>, T. Environmental science for environmental management. Routledge</w:t>
            </w:r>
            <w:r>
              <w:rPr>
                <w:rFonts w:ascii="Arial Narrow" w:hAnsi="Arial Narrow"/>
                <w:sz w:val="20"/>
                <w:szCs w:val="20"/>
                <w:lang w:val="en-US"/>
              </w:rPr>
              <w:t xml:space="preserve">, </w:t>
            </w:r>
            <w:r w:rsidRPr="00592EB2">
              <w:rPr>
                <w:rFonts w:ascii="Arial Narrow" w:hAnsi="Arial Narrow"/>
                <w:sz w:val="20"/>
                <w:szCs w:val="20"/>
                <w:lang w:val="en-US"/>
              </w:rPr>
              <w:t>(2014).</w:t>
            </w:r>
          </w:p>
          <w:p w14:paraId="1E57D601" w14:textId="3CFAA961" w:rsidR="00BC7549" w:rsidRPr="008D49AE" w:rsidRDefault="00BC7549" w:rsidP="00FC43FE">
            <w:pPr>
              <w:shd w:val="clear" w:color="auto" w:fill="FFFFFF"/>
              <w:snapToGrid w:val="0"/>
              <w:spacing w:after="0"/>
              <w:rPr>
                <w:rFonts w:ascii="Arial Narrow" w:hAnsi="Arial Narrow"/>
                <w:sz w:val="20"/>
                <w:szCs w:val="20"/>
                <w:lang w:val="en-US"/>
              </w:rPr>
            </w:pPr>
          </w:p>
        </w:tc>
      </w:tr>
      <w:tr w:rsidR="00BC7549" w:rsidRPr="004745B9" w14:paraId="65172A0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2FA0A6A5"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22AC66E3" w14:textId="1F39D373" w:rsidR="00E67F74" w:rsidRPr="00592EB2" w:rsidRDefault="00E67F74" w:rsidP="00592EB2">
            <w:pPr>
              <w:pStyle w:val="Akapitzlist"/>
              <w:numPr>
                <w:ilvl w:val="0"/>
                <w:numId w:val="2"/>
              </w:numPr>
              <w:shd w:val="clear" w:color="auto" w:fill="FFFFFF"/>
              <w:snapToGrid w:val="0"/>
              <w:spacing w:after="0"/>
              <w:rPr>
                <w:rFonts w:ascii="Arial Narrow" w:hAnsi="Arial Narrow"/>
                <w:sz w:val="20"/>
                <w:szCs w:val="20"/>
                <w:lang w:val="en-US"/>
              </w:rPr>
            </w:pPr>
            <w:r w:rsidRPr="00592EB2">
              <w:rPr>
                <w:rFonts w:ascii="Arial Narrow" w:hAnsi="Arial Narrow"/>
                <w:sz w:val="20"/>
                <w:szCs w:val="20"/>
                <w:lang w:val="en-US"/>
              </w:rPr>
              <w:t>Energy Management and Efficiency for the Process Industries / Beth P. Jones, Alan P. Rossiter .- John Wiley &amp; Son, 2015.</w:t>
            </w:r>
          </w:p>
          <w:p w14:paraId="4E549DE2" w14:textId="3375FB04" w:rsidR="00592EB2" w:rsidRDefault="00592EB2" w:rsidP="00592EB2">
            <w:pPr>
              <w:pStyle w:val="Akapitzlist"/>
              <w:numPr>
                <w:ilvl w:val="0"/>
                <w:numId w:val="2"/>
              </w:numPr>
              <w:shd w:val="clear" w:color="auto" w:fill="FFFFFF"/>
              <w:snapToGrid w:val="0"/>
              <w:spacing w:after="0"/>
              <w:rPr>
                <w:rFonts w:ascii="Arial Narrow" w:hAnsi="Arial Narrow"/>
                <w:sz w:val="20"/>
                <w:szCs w:val="20"/>
                <w:lang w:val="en-US"/>
              </w:rPr>
            </w:pPr>
            <w:r w:rsidRPr="00592EB2">
              <w:rPr>
                <w:rFonts w:ascii="Arial Narrow" w:hAnsi="Arial Narrow"/>
                <w:sz w:val="20"/>
                <w:szCs w:val="20"/>
                <w:lang w:val="en-US"/>
              </w:rPr>
              <w:t>Netherwood, A. (2014). Environmental management systems. In Corporate environmental management 1 (pp. 37-60). Routledge.</w:t>
            </w:r>
          </w:p>
          <w:p w14:paraId="502B8E10" w14:textId="7983C02D" w:rsidR="00A84BE5" w:rsidRPr="00592EB2" w:rsidRDefault="00A84BE5" w:rsidP="00592EB2">
            <w:pPr>
              <w:pStyle w:val="Akapitzlist"/>
              <w:numPr>
                <w:ilvl w:val="0"/>
                <w:numId w:val="2"/>
              </w:numPr>
              <w:shd w:val="clear" w:color="auto" w:fill="FFFFFF"/>
              <w:snapToGrid w:val="0"/>
              <w:spacing w:after="0"/>
              <w:rPr>
                <w:rFonts w:ascii="Arial Narrow" w:hAnsi="Arial Narrow"/>
                <w:sz w:val="20"/>
                <w:szCs w:val="20"/>
                <w:lang w:val="en-US"/>
              </w:rPr>
            </w:pPr>
            <w:r w:rsidRPr="00A84BE5">
              <w:rPr>
                <w:rFonts w:ascii="Arial Narrow" w:hAnsi="Arial Narrow"/>
                <w:sz w:val="20"/>
                <w:szCs w:val="20"/>
                <w:lang w:val="en-US"/>
              </w:rPr>
              <w:t xml:space="preserve">Raymond, C. M., </w:t>
            </w:r>
            <w:proofErr w:type="spellStart"/>
            <w:r w:rsidRPr="00A84BE5">
              <w:rPr>
                <w:rFonts w:ascii="Arial Narrow" w:hAnsi="Arial Narrow"/>
                <w:sz w:val="20"/>
                <w:szCs w:val="20"/>
                <w:lang w:val="en-US"/>
              </w:rPr>
              <w:t>Fazey</w:t>
            </w:r>
            <w:proofErr w:type="spellEnd"/>
            <w:r w:rsidRPr="00A84BE5">
              <w:rPr>
                <w:rFonts w:ascii="Arial Narrow" w:hAnsi="Arial Narrow"/>
                <w:sz w:val="20"/>
                <w:szCs w:val="20"/>
                <w:lang w:val="en-US"/>
              </w:rPr>
              <w:t xml:space="preserve">, I., Reed, M. S., Stringer, L. C., Robinson, G. M., &amp; </w:t>
            </w:r>
            <w:proofErr w:type="spellStart"/>
            <w:r w:rsidRPr="00A84BE5">
              <w:rPr>
                <w:rFonts w:ascii="Arial Narrow" w:hAnsi="Arial Narrow"/>
                <w:sz w:val="20"/>
                <w:szCs w:val="20"/>
                <w:lang w:val="en-US"/>
              </w:rPr>
              <w:t>Evely</w:t>
            </w:r>
            <w:proofErr w:type="spellEnd"/>
            <w:r w:rsidRPr="00A84BE5">
              <w:rPr>
                <w:rFonts w:ascii="Arial Narrow" w:hAnsi="Arial Narrow"/>
                <w:sz w:val="20"/>
                <w:szCs w:val="20"/>
                <w:lang w:val="en-US"/>
              </w:rPr>
              <w:t>, A. C. (2010). Integrating local and scientific knowledge for environmental management. Journal of environmental management, 91(8), 1766-1777.</w:t>
            </w:r>
          </w:p>
          <w:p w14:paraId="4125E035" w14:textId="3606C7A9" w:rsidR="00BC7549" w:rsidRPr="004E0CD6" w:rsidRDefault="00BC7549" w:rsidP="00FC43FE">
            <w:pPr>
              <w:shd w:val="clear" w:color="auto" w:fill="FFFFFF"/>
              <w:snapToGrid w:val="0"/>
              <w:spacing w:after="0"/>
              <w:rPr>
                <w:rFonts w:ascii="Arial Narrow" w:hAnsi="Arial Narrow"/>
                <w:sz w:val="20"/>
                <w:szCs w:val="20"/>
                <w:lang w:val="en-US"/>
              </w:rPr>
            </w:pPr>
          </w:p>
        </w:tc>
      </w:tr>
      <w:tr w:rsidR="006B5A76" w:rsidRPr="004745B9" w14:paraId="5FE7703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4B4CB34"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66E4503F" w14:textId="609BF75C" w:rsidR="006B5A76" w:rsidRPr="004E0CD6" w:rsidRDefault="00FC43FE" w:rsidP="00BC7549">
            <w:pPr>
              <w:shd w:val="clear" w:color="auto" w:fill="FFFFFF"/>
              <w:snapToGrid w:val="0"/>
              <w:spacing w:after="0"/>
              <w:rPr>
                <w:rFonts w:ascii="Arial Narrow" w:hAnsi="Arial Narrow"/>
                <w:sz w:val="20"/>
                <w:szCs w:val="20"/>
                <w:lang w:val="en-US"/>
              </w:rPr>
            </w:pPr>
            <w:r>
              <w:rPr>
                <w:rFonts w:ascii="Arial Narrow" w:hAnsi="Arial Narrow"/>
                <w:sz w:val="20"/>
                <w:szCs w:val="20"/>
                <w:lang w:val="en-US"/>
              </w:rPr>
              <w:t>Not applicable.</w:t>
            </w:r>
          </w:p>
        </w:tc>
      </w:tr>
      <w:tr w:rsidR="00BC7549" w:rsidRPr="007853E6" w14:paraId="5A0770B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CC95E20"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642CD188"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66F3B6E"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1447A974"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34E1AFCB" w14:textId="77777777" w:rsidR="00FC43FE" w:rsidRPr="00FC43FE" w:rsidRDefault="00FC43FE" w:rsidP="00FC43FE">
            <w:pPr>
              <w:autoSpaceDE w:val="0"/>
              <w:autoSpaceDN w:val="0"/>
              <w:adjustRightInd w:val="0"/>
              <w:spacing w:after="0"/>
              <w:contextualSpacing/>
              <w:jc w:val="both"/>
              <w:textAlignment w:val="center"/>
              <w:rPr>
                <w:rFonts w:ascii="Arial Narrow" w:hAnsi="Arial Narrow" w:cs="Arial"/>
                <w:sz w:val="20"/>
                <w:szCs w:val="20"/>
              </w:rPr>
            </w:pPr>
            <w:r w:rsidRPr="00FC43FE">
              <w:rPr>
                <w:rFonts w:ascii="Arial Narrow" w:hAnsi="Arial Narrow" w:cs="Arial"/>
                <w:sz w:val="20"/>
                <w:szCs w:val="20"/>
              </w:rPr>
              <w:t xml:space="preserve">Direct form: </w:t>
            </w:r>
          </w:p>
          <w:p w14:paraId="1C3C8D5A" w14:textId="5121DF67" w:rsidR="00BC7549" w:rsidRPr="00AD1371" w:rsidRDefault="00FC43FE" w:rsidP="00FC43FE">
            <w:pPr>
              <w:autoSpaceDE w:val="0"/>
              <w:autoSpaceDN w:val="0"/>
              <w:adjustRightInd w:val="0"/>
              <w:spacing w:after="0"/>
              <w:contextualSpacing/>
              <w:jc w:val="both"/>
              <w:textAlignment w:val="center"/>
              <w:rPr>
                <w:rFonts w:ascii="Arial Narrow" w:hAnsi="Arial Narrow" w:cs="Arial"/>
                <w:sz w:val="20"/>
                <w:szCs w:val="20"/>
              </w:rPr>
            </w:pPr>
            <w:proofErr w:type="spellStart"/>
            <w:r w:rsidRPr="00FC43FE">
              <w:rPr>
                <w:rFonts w:ascii="Arial Narrow" w:hAnsi="Arial Narrow" w:cs="Arial"/>
                <w:sz w:val="20"/>
                <w:szCs w:val="20"/>
              </w:rPr>
              <w:t>Practical</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exercises</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individual</w:t>
            </w:r>
            <w:proofErr w:type="spellEnd"/>
            <w:r w:rsidRPr="00FC43FE">
              <w:rPr>
                <w:rFonts w:ascii="Arial Narrow" w:hAnsi="Arial Narrow" w:cs="Arial"/>
                <w:sz w:val="20"/>
                <w:szCs w:val="20"/>
              </w:rPr>
              <w:t xml:space="preserve"> and </w:t>
            </w:r>
            <w:proofErr w:type="spellStart"/>
            <w:r w:rsidRPr="00FC43FE">
              <w:rPr>
                <w:rFonts w:ascii="Arial Narrow" w:hAnsi="Arial Narrow" w:cs="Arial"/>
                <w:sz w:val="20"/>
                <w:szCs w:val="20"/>
              </w:rPr>
              <w:t>group</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solving</w:t>
            </w:r>
            <w:proofErr w:type="spellEnd"/>
            <w:r w:rsidRPr="00FC43FE">
              <w:rPr>
                <w:rFonts w:ascii="Arial Narrow" w:hAnsi="Arial Narrow" w:cs="Arial"/>
                <w:sz w:val="20"/>
                <w:szCs w:val="20"/>
              </w:rPr>
              <w:t xml:space="preserve"> of </w:t>
            </w:r>
            <w:proofErr w:type="spellStart"/>
            <w:r w:rsidRPr="00FC43FE">
              <w:rPr>
                <w:rFonts w:ascii="Arial Narrow" w:hAnsi="Arial Narrow" w:cs="Arial"/>
                <w:sz w:val="20"/>
                <w:szCs w:val="20"/>
              </w:rPr>
              <w:t>practical</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case</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study</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problems</w:t>
            </w:r>
            <w:proofErr w:type="spellEnd"/>
            <w:r w:rsidRPr="00FC43FE">
              <w:rPr>
                <w:rFonts w:ascii="Arial Narrow" w:hAnsi="Arial Narrow" w:cs="Arial"/>
                <w:sz w:val="20"/>
                <w:szCs w:val="20"/>
              </w:rPr>
              <w:t xml:space="preserve">, problem </w:t>
            </w:r>
            <w:proofErr w:type="spellStart"/>
            <w:r w:rsidRPr="00FC43FE">
              <w:rPr>
                <w:rFonts w:ascii="Arial Narrow" w:hAnsi="Arial Narrow" w:cs="Arial"/>
                <w:sz w:val="20"/>
                <w:szCs w:val="20"/>
              </w:rPr>
              <w:t>discussion</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group</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work</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action</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planning</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interpretation</w:t>
            </w:r>
            <w:proofErr w:type="spellEnd"/>
            <w:r w:rsidRPr="00FC43FE">
              <w:rPr>
                <w:rFonts w:ascii="Arial Narrow" w:hAnsi="Arial Narrow" w:cs="Arial"/>
                <w:sz w:val="20"/>
                <w:szCs w:val="20"/>
              </w:rPr>
              <w:t xml:space="preserve"> of </w:t>
            </w:r>
            <w:proofErr w:type="spellStart"/>
            <w:r w:rsidRPr="00FC43FE">
              <w:rPr>
                <w:rFonts w:ascii="Arial Narrow" w:hAnsi="Arial Narrow" w:cs="Arial"/>
                <w:sz w:val="20"/>
                <w:szCs w:val="20"/>
              </w:rPr>
              <w:t>results</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drawing</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conclusions</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project-based</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classes</w:t>
            </w:r>
            <w:proofErr w:type="spellEnd"/>
            <w:r w:rsidRPr="00FC43FE">
              <w:rPr>
                <w:rFonts w:ascii="Arial Narrow" w:hAnsi="Arial Narrow" w:cs="Arial"/>
                <w:sz w:val="20"/>
                <w:szCs w:val="20"/>
              </w:rPr>
              <w:t xml:space="preserve"> – </w:t>
            </w:r>
            <w:proofErr w:type="spellStart"/>
            <w:r w:rsidRPr="00FC43FE">
              <w:rPr>
                <w:rFonts w:ascii="Arial Narrow" w:hAnsi="Arial Narrow" w:cs="Arial"/>
                <w:sz w:val="20"/>
                <w:szCs w:val="20"/>
              </w:rPr>
              <w:t>workshops</w:t>
            </w:r>
            <w:proofErr w:type="spellEnd"/>
            <w:r w:rsidRPr="00FC43FE">
              <w:rPr>
                <w:rFonts w:ascii="Arial Narrow" w:hAnsi="Arial Narrow" w:cs="Arial"/>
                <w:sz w:val="20"/>
                <w:szCs w:val="20"/>
              </w:rPr>
              <w:t>.</w:t>
            </w:r>
          </w:p>
        </w:tc>
      </w:tr>
      <w:tr w:rsidR="00BC7549" w:rsidRPr="00DC666F" w14:paraId="6EDC4DF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6A7CE198"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53E76360" w14:textId="14CE28FC" w:rsidR="00BC7549" w:rsidRPr="00DC666F" w:rsidRDefault="00FC43FE" w:rsidP="004311CC">
            <w:pPr>
              <w:autoSpaceDE w:val="0"/>
              <w:autoSpaceDN w:val="0"/>
              <w:adjustRightInd w:val="0"/>
              <w:spacing w:after="0"/>
              <w:jc w:val="both"/>
              <w:textAlignment w:val="center"/>
              <w:rPr>
                <w:rFonts w:ascii="Arial Narrow" w:hAnsi="Arial Narrow" w:cs="Arial"/>
                <w:sz w:val="20"/>
                <w:szCs w:val="20"/>
                <w:lang w:val="en-US"/>
              </w:rPr>
            </w:pPr>
            <w:r w:rsidRPr="00FC43FE">
              <w:rPr>
                <w:rFonts w:ascii="Arial Narrow" w:hAnsi="Arial Narrow" w:cs="Arial"/>
                <w:sz w:val="20"/>
                <w:szCs w:val="20"/>
                <w:lang w:val="en-US"/>
              </w:rPr>
              <w:t>Case study, examples of environmental policy from open resources, PN-EN ISO 14001:2015 standard</w:t>
            </w:r>
          </w:p>
        </w:tc>
      </w:tr>
      <w:tr w:rsidR="00BC7549" w:rsidRPr="00BD265B" w14:paraId="4E63B2A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14A6D7E4"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FB5084A"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3F0BDD25"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452F9B40" w14:textId="1C3E79DE" w:rsidR="00BC7549" w:rsidRPr="00BD265B" w:rsidRDefault="00FC43FE" w:rsidP="004311CC">
            <w:pPr>
              <w:autoSpaceDE w:val="0"/>
              <w:autoSpaceDN w:val="0"/>
              <w:adjustRightInd w:val="0"/>
              <w:spacing w:after="0"/>
              <w:contextualSpacing/>
              <w:jc w:val="both"/>
              <w:textAlignment w:val="center"/>
              <w:rPr>
                <w:rFonts w:ascii="Arial Narrow" w:hAnsi="Arial Narrow" w:cs="Arial"/>
                <w:sz w:val="20"/>
                <w:szCs w:val="20"/>
                <w:lang w:val="sv-SE"/>
              </w:rPr>
            </w:pPr>
            <w:r>
              <w:rPr>
                <w:rFonts w:ascii="Arial Narrow" w:hAnsi="Arial Narrow" w:cs="Arial"/>
                <w:sz w:val="20"/>
                <w:szCs w:val="20"/>
                <w:lang w:val="sv-SE"/>
              </w:rPr>
              <w:t>Not applicable.</w:t>
            </w:r>
          </w:p>
        </w:tc>
      </w:tr>
      <w:tr w:rsidR="00BC7549" w:rsidRPr="00BD265B" w14:paraId="70141ED7"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55F6CB6D" w14:textId="61B8D13E" w:rsidR="00BC7549" w:rsidRPr="00BD265B" w:rsidRDefault="00FC43FE" w:rsidP="004311CC">
            <w:pPr>
              <w:spacing w:after="0"/>
              <w:rPr>
                <w:rFonts w:ascii="Arial Narrow" w:hAnsi="Arial Narrow" w:cs="Arial"/>
                <w:b/>
                <w:sz w:val="20"/>
                <w:szCs w:val="20"/>
                <w:lang w:val="en-US"/>
              </w:rPr>
            </w:pPr>
            <w:r>
              <w:rPr>
                <w:rFonts w:ascii="Arial Narrow" w:hAnsi="Arial Narrow" w:cs="Arial"/>
                <w:b/>
                <w:sz w:val="20"/>
                <w:szCs w:val="20"/>
                <w:lang w:val="en-US"/>
              </w:rPr>
              <w:t>METHOD OF PASSING/</w:t>
            </w:r>
            <w:r w:rsidR="00BC7549" w:rsidRPr="00BD265B">
              <w:rPr>
                <w:rFonts w:ascii="Arial Narrow" w:hAnsi="Arial Narrow" w:cs="Arial"/>
                <w:b/>
                <w:sz w:val="20"/>
                <w:szCs w:val="20"/>
                <w:lang w:val="en-US"/>
              </w:rPr>
              <w:t>FORM AND CONDITIONS OF PASSING</w:t>
            </w:r>
          </w:p>
        </w:tc>
        <w:tc>
          <w:tcPr>
            <w:tcW w:w="7293" w:type="dxa"/>
            <w:gridSpan w:val="10"/>
            <w:tcBorders>
              <w:top w:val="single" w:sz="4" w:space="0" w:color="auto"/>
              <w:left w:val="single" w:sz="4" w:space="0" w:color="auto"/>
              <w:bottom w:val="single" w:sz="4" w:space="0" w:color="auto"/>
              <w:right w:val="single" w:sz="4" w:space="0" w:color="auto"/>
            </w:tcBorders>
          </w:tcPr>
          <w:p w14:paraId="12869DE4" w14:textId="77777777" w:rsidR="00FC43FE" w:rsidRPr="00FC43FE" w:rsidRDefault="00FC43FE" w:rsidP="00FC43FE">
            <w:pPr>
              <w:autoSpaceDE w:val="0"/>
              <w:autoSpaceDN w:val="0"/>
              <w:adjustRightInd w:val="0"/>
              <w:spacing w:after="0"/>
              <w:jc w:val="both"/>
              <w:textAlignment w:val="center"/>
              <w:rPr>
                <w:rFonts w:ascii="Arial Narrow" w:hAnsi="Arial Narrow" w:cs="Arial"/>
                <w:sz w:val="20"/>
                <w:szCs w:val="20"/>
              </w:rPr>
            </w:pPr>
            <w:r w:rsidRPr="00FC43FE">
              <w:rPr>
                <w:rFonts w:ascii="Arial Narrow" w:hAnsi="Arial Narrow" w:cs="Arial"/>
                <w:sz w:val="20"/>
                <w:szCs w:val="20"/>
              </w:rPr>
              <w:t xml:space="preserve">The </w:t>
            </w:r>
            <w:proofErr w:type="spellStart"/>
            <w:r w:rsidRPr="00FC43FE">
              <w:rPr>
                <w:rFonts w:ascii="Arial Narrow" w:hAnsi="Arial Narrow" w:cs="Arial"/>
                <w:sz w:val="20"/>
                <w:szCs w:val="20"/>
              </w:rPr>
              <w:t>final</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grade</w:t>
            </w:r>
            <w:proofErr w:type="spellEnd"/>
            <w:r w:rsidRPr="00FC43FE">
              <w:rPr>
                <w:rFonts w:ascii="Arial Narrow" w:hAnsi="Arial Narrow" w:cs="Arial"/>
                <w:sz w:val="20"/>
                <w:szCs w:val="20"/>
              </w:rPr>
              <w:t xml:space="preserve"> for the </w:t>
            </w:r>
            <w:proofErr w:type="spellStart"/>
            <w:r w:rsidRPr="00FC43FE">
              <w:rPr>
                <w:rFonts w:ascii="Arial Narrow" w:hAnsi="Arial Narrow" w:cs="Arial"/>
                <w:sz w:val="20"/>
                <w:szCs w:val="20"/>
              </w:rPr>
              <w:t>classes</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consists</w:t>
            </w:r>
            <w:proofErr w:type="spellEnd"/>
            <w:r w:rsidRPr="00FC43FE">
              <w:rPr>
                <w:rFonts w:ascii="Arial Narrow" w:hAnsi="Arial Narrow" w:cs="Arial"/>
                <w:sz w:val="20"/>
                <w:szCs w:val="20"/>
              </w:rPr>
              <w:t xml:space="preserve"> of</w:t>
            </w:r>
          </w:p>
          <w:p w14:paraId="516401D4" w14:textId="77777777" w:rsidR="00FC43FE" w:rsidRPr="00FC43FE" w:rsidRDefault="00FC43FE" w:rsidP="00FC43FE">
            <w:pPr>
              <w:autoSpaceDE w:val="0"/>
              <w:autoSpaceDN w:val="0"/>
              <w:adjustRightInd w:val="0"/>
              <w:spacing w:after="0"/>
              <w:jc w:val="both"/>
              <w:textAlignment w:val="center"/>
              <w:rPr>
                <w:rFonts w:ascii="Arial Narrow" w:hAnsi="Arial Narrow" w:cs="Arial"/>
                <w:sz w:val="20"/>
                <w:szCs w:val="20"/>
              </w:rPr>
            </w:pPr>
            <w:r w:rsidRPr="00FC43FE">
              <w:rPr>
                <w:rFonts w:ascii="Arial Narrow" w:hAnsi="Arial Narrow" w:cs="Arial"/>
                <w:sz w:val="20"/>
                <w:szCs w:val="20"/>
              </w:rPr>
              <w:t xml:space="preserve">- the </w:t>
            </w:r>
            <w:proofErr w:type="spellStart"/>
            <w:r w:rsidRPr="00FC43FE">
              <w:rPr>
                <w:rFonts w:ascii="Arial Narrow" w:hAnsi="Arial Narrow" w:cs="Arial"/>
                <w:sz w:val="20"/>
                <w:szCs w:val="20"/>
              </w:rPr>
              <w:t>final</w:t>
            </w:r>
            <w:proofErr w:type="spellEnd"/>
            <w:r w:rsidRPr="00FC43FE">
              <w:rPr>
                <w:rFonts w:ascii="Arial Narrow" w:hAnsi="Arial Narrow" w:cs="Arial"/>
                <w:sz w:val="20"/>
                <w:szCs w:val="20"/>
              </w:rPr>
              <w:t xml:space="preserve"> test </w:t>
            </w:r>
            <w:proofErr w:type="spellStart"/>
            <w:r w:rsidRPr="00FC43FE">
              <w:rPr>
                <w:rFonts w:ascii="Arial Narrow" w:hAnsi="Arial Narrow" w:cs="Arial"/>
                <w:sz w:val="20"/>
                <w:szCs w:val="20"/>
              </w:rPr>
              <w:t>grade</w:t>
            </w:r>
            <w:proofErr w:type="spellEnd"/>
            <w:r w:rsidRPr="00FC43FE">
              <w:rPr>
                <w:rFonts w:ascii="Arial Narrow" w:hAnsi="Arial Narrow" w:cs="Arial"/>
                <w:sz w:val="20"/>
                <w:szCs w:val="20"/>
              </w:rPr>
              <w:t xml:space="preserve"> – problem-</w:t>
            </w:r>
            <w:proofErr w:type="spellStart"/>
            <w:r w:rsidRPr="00FC43FE">
              <w:rPr>
                <w:rFonts w:ascii="Arial Narrow" w:hAnsi="Arial Narrow" w:cs="Arial"/>
                <w:sz w:val="20"/>
                <w:szCs w:val="20"/>
              </w:rPr>
              <w:t>solving</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tasks</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using</w:t>
            </w:r>
            <w:proofErr w:type="spellEnd"/>
            <w:r w:rsidRPr="00FC43FE">
              <w:rPr>
                <w:rFonts w:ascii="Arial Narrow" w:hAnsi="Arial Narrow" w:cs="Arial"/>
                <w:sz w:val="20"/>
                <w:szCs w:val="20"/>
              </w:rPr>
              <w:t xml:space="preserve"> the </w:t>
            </w:r>
            <w:proofErr w:type="spellStart"/>
            <w:r w:rsidRPr="00FC43FE">
              <w:rPr>
                <w:rFonts w:ascii="Arial Narrow" w:hAnsi="Arial Narrow" w:cs="Arial"/>
                <w:sz w:val="20"/>
                <w:szCs w:val="20"/>
              </w:rPr>
              <w:t>Inspera</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electronic</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examination</w:t>
            </w:r>
            <w:proofErr w:type="spellEnd"/>
            <w:r w:rsidRPr="00FC43FE">
              <w:rPr>
                <w:rFonts w:ascii="Arial Narrow" w:hAnsi="Arial Narrow" w:cs="Arial"/>
                <w:sz w:val="20"/>
                <w:szCs w:val="20"/>
              </w:rPr>
              <w:t xml:space="preserve"> platform – 50%</w:t>
            </w:r>
          </w:p>
          <w:p w14:paraId="04A6FF3B" w14:textId="77777777" w:rsidR="00FC43FE" w:rsidRPr="00FC43FE" w:rsidRDefault="00FC43FE" w:rsidP="00FC43FE">
            <w:pPr>
              <w:autoSpaceDE w:val="0"/>
              <w:autoSpaceDN w:val="0"/>
              <w:adjustRightInd w:val="0"/>
              <w:spacing w:after="0"/>
              <w:jc w:val="both"/>
              <w:textAlignment w:val="center"/>
              <w:rPr>
                <w:rFonts w:ascii="Arial Narrow" w:hAnsi="Arial Narrow" w:cs="Arial"/>
                <w:sz w:val="20"/>
                <w:szCs w:val="20"/>
              </w:rPr>
            </w:pPr>
            <w:r w:rsidRPr="00FC43FE">
              <w:rPr>
                <w:rFonts w:ascii="Arial Narrow" w:hAnsi="Arial Narrow" w:cs="Arial"/>
                <w:sz w:val="20"/>
                <w:szCs w:val="20"/>
              </w:rPr>
              <w:t xml:space="preserve">- the </w:t>
            </w:r>
            <w:proofErr w:type="spellStart"/>
            <w:r w:rsidRPr="00FC43FE">
              <w:rPr>
                <w:rFonts w:ascii="Arial Narrow" w:hAnsi="Arial Narrow" w:cs="Arial"/>
                <w:sz w:val="20"/>
                <w:szCs w:val="20"/>
              </w:rPr>
              <w:t>assessment</w:t>
            </w:r>
            <w:proofErr w:type="spellEnd"/>
            <w:r w:rsidRPr="00FC43FE">
              <w:rPr>
                <w:rFonts w:ascii="Arial Narrow" w:hAnsi="Arial Narrow" w:cs="Arial"/>
                <w:sz w:val="20"/>
                <w:szCs w:val="20"/>
              </w:rPr>
              <w:t xml:space="preserve"> of the report on </w:t>
            </w:r>
            <w:proofErr w:type="spellStart"/>
            <w:r w:rsidRPr="00FC43FE">
              <w:rPr>
                <w:rFonts w:ascii="Arial Narrow" w:hAnsi="Arial Narrow" w:cs="Arial"/>
                <w:sz w:val="20"/>
                <w:szCs w:val="20"/>
              </w:rPr>
              <w:t>practical</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group</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exercises</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including</w:t>
            </w:r>
            <w:proofErr w:type="spellEnd"/>
            <w:r w:rsidRPr="00FC43FE">
              <w:rPr>
                <w:rFonts w:ascii="Arial Narrow" w:hAnsi="Arial Narrow" w:cs="Arial"/>
                <w:sz w:val="20"/>
                <w:szCs w:val="20"/>
              </w:rPr>
              <w:t xml:space="preserve"> the </w:t>
            </w:r>
            <w:proofErr w:type="spellStart"/>
            <w:r w:rsidRPr="00FC43FE">
              <w:rPr>
                <w:rFonts w:ascii="Arial Narrow" w:hAnsi="Arial Narrow" w:cs="Arial"/>
                <w:sz w:val="20"/>
                <w:szCs w:val="20"/>
              </w:rPr>
              <w:t>assessment</w:t>
            </w:r>
            <w:proofErr w:type="spellEnd"/>
            <w:r w:rsidRPr="00FC43FE">
              <w:rPr>
                <w:rFonts w:ascii="Arial Narrow" w:hAnsi="Arial Narrow" w:cs="Arial"/>
                <w:sz w:val="20"/>
                <w:szCs w:val="20"/>
              </w:rPr>
              <w:t xml:space="preserve"> of </w:t>
            </w:r>
            <w:proofErr w:type="spellStart"/>
            <w:r w:rsidRPr="00FC43FE">
              <w:rPr>
                <w:rFonts w:ascii="Arial Narrow" w:hAnsi="Arial Narrow" w:cs="Arial"/>
                <w:sz w:val="20"/>
                <w:szCs w:val="20"/>
              </w:rPr>
              <w:t>social</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competence</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acquisition</w:t>
            </w:r>
            <w:proofErr w:type="spellEnd"/>
            <w:r w:rsidRPr="00FC43FE">
              <w:rPr>
                <w:rFonts w:ascii="Arial Narrow" w:hAnsi="Arial Narrow" w:cs="Arial"/>
                <w:sz w:val="20"/>
                <w:szCs w:val="20"/>
              </w:rPr>
              <w:t xml:space="preserve"> – 50% (</w:t>
            </w:r>
            <w:proofErr w:type="spellStart"/>
            <w:r w:rsidRPr="00FC43FE">
              <w:rPr>
                <w:rFonts w:ascii="Arial Narrow" w:hAnsi="Arial Narrow" w:cs="Arial"/>
                <w:sz w:val="20"/>
                <w:szCs w:val="20"/>
              </w:rPr>
              <w:t>participation</w:t>
            </w:r>
            <w:proofErr w:type="spellEnd"/>
            <w:r w:rsidRPr="00FC43FE">
              <w:rPr>
                <w:rFonts w:ascii="Arial Narrow" w:hAnsi="Arial Narrow" w:cs="Arial"/>
                <w:sz w:val="20"/>
                <w:szCs w:val="20"/>
              </w:rPr>
              <w:t xml:space="preserve"> in </w:t>
            </w:r>
            <w:proofErr w:type="spellStart"/>
            <w:r w:rsidRPr="00FC43FE">
              <w:rPr>
                <w:rFonts w:ascii="Arial Narrow" w:hAnsi="Arial Narrow" w:cs="Arial"/>
                <w:sz w:val="20"/>
                <w:szCs w:val="20"/>
              </w:rPr>
              <w:t>discussions</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answers</w:t>
            </w:r>
            <w:proofErr w:type="spellEnd"/>
            <w:r w:rsidRPr="00FC43FE">
              <w:rPr>
                <w:rFonts w:ascii="Arial Narrow" w:hAnsi="Arial Narrow" w:cs="Arial"/>
                <w:sz w:val="20"/>
                <w:szCs w:val="20"/>
              </w:rPr>
              <w:t xml:space="preserve"> to </w:t>
            </w:r>
            <w:proofErr w:type="spellStart"/>
            <w:r w:rsidRPr="00FC43FE">
              <w:rPr>
                <w:rFonts w:ascii="Arial Narrow" w:hAnsi="Arial Narrow" w:cs="Arial"/>
                <w:sz w:val="20"/>
                <w:szCs w:val="20"/>
              </w:rPr>
              <w:t>control</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questions</w:t>
            </w:r>
            <w:proofErr w:type="spellEnd"/>
            <w:r w:rsidRPr="00FC43FE">
              <w:rPr>
                <w:rFonts w:ascii="Arial Narrow" w:hAnsi="Arial Narrow" w:cs="Arial"/>
                <w:sz w:val="20"/>
                <w:szCs w:val="20"/>
              </w:rPr>
              <w:t>)</w:t>
            </w:r>
          </w:p>
          <w:p w14:paraId="159A2C6A" w14:textId="77777777" w:rsidR="00FC43FE" w:rsidRPr="00FC43FE" w:rsidRDefault="00FC43FE" w:rsidP="00FC43FE">
            <w:pPr>
              <w:autoSpaceDE w:val="0"/>
              <w:autoSpaceDN w:val="0"/>
              <w:adjustRightInd w:val="0"/>
              <w:spacing w:after="0"/>
              <w:jc w:val="both"/>
              <w:textAlignment w:val="center"/>
              <w:rPr>
                <w:rFonts w:ascii="Arial Narrow" w:hAnsi="Arial Narrow" w:cs="Arial"/>
                <w:sz w:val="20"/>
                <w:szCs w:val="20"/>
              </w:rPr>
            </w:pPr>
            <w:r w:rsidRPr="00FC43FE">
              <w:rPr>
                <w:rFonts w:ascii="Arial Narrow" w:hAnsi="Arial Narrow" w:cs="Arial"/>
                <w:sz w:val="20"/>
                <w:szCs w:val="20"/>
              </w:rPr>
              <w:t xml:space="preserve">- </w:t>
            </w:r>
            <w:proofErr w:type="spellStart"/>
            <w:r w:rsidRPr="00FC43FE">
              <w:rPr>
                <w:rFonts w:ascii="Arial Narrow" w:hAnsi="Arial Narrow" w:cs="Arial"/>
                <w:sz w:val="20"/>
                <w:szCs w:val="20"/>
              </w:rPr>
              <w:t>Assessment</w:t>
            </w:r>
            <w:proofErr w:type="spellEnd"/>
            <w:r w:rsidRPr="00FC43FE">
              <w:rPr>
                <w:rFonts w:ascii="Arial Narrow" w:hAnsi="Arial Narrow" w:cs="Arial"/>
                <w:sz w:val="20"/>
                <w:szCs w:val="20"/>
              </w:rPr>
              <w:t xml:space="preserve"> of </w:t>
            </w:r>
            <w:proofErr w:type="spellStart"/>
            <w:r w:rsidRPr="00FC43FE">
              <w:rPr>
                <w:rFonts w:ascii="Arial Narrow" w:hAnsi="Arial Narrow" w:cs="Arial"/>
                <w:sz w:val="20"/>
                <w:szCs w:val="20"/>
              </w:rPr>
              <w:t>social</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competences</w:t>
            </w:r>
            <w:proofErr w:type="spellEnd"/>
            <w:r w:rsidRPr="00FC43FE">
              <w:rPr>
                <w:rFonts w:ascii="Arial Narrow" w:hAnsi="Arial Narrow" w:cs="Arial"/>
                <w:sz w:val="20"/>
                <w:szCs w:val="20"/>
              </w:rPr>
              <w:t xml:space="preserve"> on a </w:t>
            </w:r>
            <w:proofErr w:type="spellStart"/>
            <w:r w:rsidRPr="00FC43FE">
              <w:rPr>
                <w:rFonts w:ascii="Arial Narrow" w:hAnsi="Arial Narrow" w:cs="Arial"/>
                <w:sz w:val="20"/>
                <w:szCs w:val="20"/>
              </w:rPr>
              <w:t>scale</w:t>
            </w:r>
            <w:proofErr w:type="spellEnd"/>
            <w:r w:rsidRPr="00FC43FE">
              <w:rPr>
                <w:rFonts w:ascii="Arial Narrow" w:hAnsi="Arial Narrow" w:cs="Arial"/>
                <w:sz w:val="20"/>
                <w:szCs w:val="20"/>
              </w:rPr>
              <w:t xml:space="preserve"> of 1-4 </w:t>
            </w:r>
            <w:proofErr w:type="spellStart"/>
            <w:r w:rsidRPr="00FC43FE">
              <w:rPr>
                <w:rFonts w:ascii="Arial Narrow" w:hAnsi="Arial Narrow" w:cs="Arial"/>
                <w:sz w:val="20"/>
                <w:szCs w:val="20"/>
              </w:rPr>
              <w:t>assessment</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categories</w:t>
            </w:r>
            <w:proofErr w:type="spellEnd"/>
            <w:r w:rsidRPr="00FC43FE">
              <w:rPr>
                <w:rFonts w:ascii="Arial Narrow" w:hAnsi="Arial Narrow" w:cs="Arial"/>
                <w:sz w:val="20"/>
                <w:szCs w:val="20"/>
              </w:rPr>
              <w:t>:</w:t>
            </w:r>
          </w:p>
          <w:p w14:paraId="56A697E7" w14:textId="77777777" w:rsidR="00FC43FE" w:rsidRPr="00FC43FE" w:rsidRDefault="00FC43FE" w:rsidP="00FC43FE">
            <w:pPr>
              <w:autoSpaceDE w:val="0"/>
              <w:autoSpaceDN w:val="0"/>
              <w:adjustRightInd w:val="0"/>
              <w:spacing w:after="0"/>
              <w:jc w:val="both"/>
              <w:textAlignment w:val="center"/>
              <w:rPr>
                <w:rFonts w:ascii="Arial Narrow" w:hAnsi="Arial Narrow" w:cs="Arial"/>
                <w:sz w:val="20"/>
                <w:szCs w:val="20"/>
              </w:rPr>
            </w:pPr>
          </w:p>
          <w:p w14:paraId="501E5800" w14:textId="77777777" w:rsidR="00FC43FE" w:rsidRPr="00FC43FE" w:rsidRDefault="00FC43FE" w:rsidP="00FC43FE">
            <w:pPr>
              <w:autoSpaceDE w:val="0"/>
              <w:autoSpaceDN w:val="0"/>
              <w:adjustRightInd w:val="0"/>
              <w:spacing w:after="0"/>
              <w:jc w:val="both"/>
              <w:textAlignment w:val="center"/>
              <w:rPr>
                <w:rFonts w:ascii="Arial Narrow" w:hAnsi="Arial Narrow" w:cs="Arial"/>
                <w:sz w:val="20"/>
                <w:szCs w:val="20"/>
              </w:rPr>
            </w:pPr>
            <w:r w:rsidRPr="00FC43FE">
              <w:rPr>
                <w:rFonts w:ascii="Arial Narrow" w:hAnsi="Arial Narrow" w:cs="Arial"/>
                <w:sz w:val="20"/>
                <w:szCs w:val="20"/>
              </w:rPr>
              <w:lastRenderedPageBreak/>
              <w:t xml:space="preserve">Level of </w:t>
            </w:r>
            <w:proofErr w:type="spellStart"/>
            <w:r w:rsidRPr="00FC43FE">
              <w:rPr>
                <w:rFonts w:ascii="Arial Narrow" w:hAnsi="Arial Narrow" w:cs="Arial"/>
                <w:sz w:val="20"/>
                <w:szCs w:val="20"/>
              </w:rPr>
              <w:t>achievement</w:t>
            </w:r>
            <w:proofErr w:type="spellEnd"/>
            <w:r w:rsidRPr="00FC43FE">
              <w:rPr>
                <w:rFonts w:ascii="Arial Narrow" w:hAnsi="Arial Narrow" w:cs="Arial"/>
                <w:sz w:val="20"/>
                <w:szCs w:val="20"/>
              </w:rPr>
              <w:t xml:space="preserve"> 1 – The student </w:t>
            </w:r>
            <w:proofErr w:type="spellStart"/>
            <w:r w:rsidRPr="00FC43FE">
              <w:rPr>
                <w:rFonts w:ascii="Arial Narrow" w:hAnsi="Arial Narrow" w:cs="Arial"/>
                <w:sz w:val="20"/>
                <w:szCs w:val="20"/>
              </w:rPr>
              <w:t>does</w:t>
            </w:r>
            <w:proofErr w:type="spellEnd"/>
            <w:r w:rsidRPr="00FC43FE">
              <w:rPr>
                <w:rFonts w:ascii="Arial Narrow" w:hAnsi="Arial Narrow" w:cs="Arial"/>
                <w:sz w:val="20"/>
                <w:szCs w:val="20"/>
              </w:rPr>
              <w:t xml:space="preserve"> not </w:t>
            </w:r>
            <w:proofErr w:type="spellStart"/>
            <w:r w:rsidRPr="00FC43FE">
              <w:rPr>
                <w:rFonts w:ascii="Arial Narrow" w:hAnsi="Arial Narrow" w:cs="Arial"/>
                <w:sz w:val="20"/>
                <w:szCs w:val="20"/>
              </w:rPr>
              <w:t>demonstrate</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awareness</w:t>
            </w:r>
            <w:proofErr w:type="spellEnd"/>
            <w:r w:rsidRPr="00FC43FE">
              <w:rPr>
                <w:rFonts w:ascii="Arial Narrow" w:hAnsi="Arial Narrow" w:cs="Arial"/>
                <w:sz w:val="20"/>
                <w:szCs w:val="20"/>
              </w:rPr>
              <w:t xml:space="preserve"> of the </w:t>
            </w:r>
            <w:proofErr w:type="spellStart"/>
            <w:r w:rsidRPr="00FC43FE">
              <w:rPr>
                <w:rFonts w:ascii="Arial Narrow" w:hAnsi="Arial Narrow" w:cs="Arial"/>
                <w:sz w:val="20"/>
                <w:szCs w:val="20"/>
              </w:rPr>
              <w:t>social</w:t>
            </w:r>
            <w:proofErr w:type="spellEnd"/>
            <w:r w:rsidRPr="00FC43FE">
              <w:rPr>
                <w:rFonts w:ascii="Arial Narrow" w:hAnsi="Arial Narrow" w:cs="Arial"/>
                <w:sz w:val="20"/>
                <w:szCs w:val="20"/>
              </w:rPr>
              <w:t xml:space="preserve"> and </w:t>
            </w:r>
            <w:proofErr w:type="spellStart"/>
            <w:r w:rsidRPr="00FC43FE">
              <w:rPr>
                <w:rFonts w:ascii="Arial Narrow" w:hAnsi="Arial Narrow" w:cs="Arial"/>
                <w:sz w:val="20"/>
                <w:szCs w:val="20"/>
              </w:rPr>
              <w:t>environmental</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effects</w:t>
            </w:r>
            <w:proofErr w:type="spellEnd"/>
            <w:r w:rsidRPr="00FC43FE">
              <w:rPr>
                <w:rFonts w:ascii="Arial Narrow" w:hAnsi="Arial Narrow" w:cs="Arial"/>
                <w:sz w:val="20"/>
                <w:szCs w:val="20"/>
              </w:rPr>
              <w:t xml:space="preserve"> of </w:t>
            </w:r>
            <w:proofErr w:type="spellStart"/>
            <w:r w:rsidRPr="00FC43FE">
              <w:rPr>
                <w:rFonts w:ascii="Arial Narrow" w:hAnsi="Arial Narrow" w:cs="Arial"/>
                <w:sz w:val="20"/>
                <w:szCs w:val="20"/>
              </w:rPr>
              <w:t>economic</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use</w:t>
            </w:r>
            <w:proofErr w:type="spellEnd"/>
            <w:r w:rsidRPr="00FC43FE">
              <w:rPr>
                <w:rFonts w:ascii="Arial Narrow" w:hAnsi="Arial Narrow" w:cs="Arial"/>
                <w:sz w:val="20"/>
                <w:szCs w:val="20"/>
              </w:rPr>
              <w:t xml:space="preserve"> of the environment. </w:t>
            </w:r>
            <w:proofErr w:type="spellStart"/>
            <w:r w:rsidRPr="00FC43FE">
              <w:rPr>
                <w:rFonts w:ascii="Arial Narrow" w:hAnsi="Arial Narrow" w:cs="Arial"/>
                <w:sz w:val="20"/>
                <w:szCs w:val="20"/>
              </w:rPr>
              <w:t>They</w:t>
            </w:r>
            <w:proofErr w:type="spellEnd"/>
            <w:r w:rsidRPr="00FC43FE">
              <w:rPr>
                <w:rFonts w:ascii="Arial Narrow" w:hAnsi="Arial Narrow" w:cs="Arial"/>
                <w:sz w:val="20"/>
                <w:szCs w:val="20"/>
              </w:rPr>
              <w:t xml:space="preserve"> do not </w:t>
            </w:r>
            <w:proofErr w:type="spellStart"/>
            <w:r w:rsidRPr="00FC43FE">
              <w:rPr>
                <w:rFonts w:ascii="Arial Narrow" w:hAnsi="Arial Narrow" w:cs="Arial"/>
                <w:sz w:val="20"/>
                <w:szCs w:val="20"/>
              </w:rPr>
              <w:t>recognise</w:t>
            </w:r>
            <w:proofErr w:type="spellEnd"/>
            <w:r w:rsidRPr="00FC43FE">
              <w:rPr>
                <w:rFonts w:ascii="Arial Narrow" w:hAnsi="Arial Narrow" w:cs="Arial"/>
                <w:sz w:val="20"/>
                <w:szCs w:val="20"/>
              </w:rPr>
              <w:t xml:space="preserve"> the </w:t>
            </w:r>
            <w:proofErr w:type="spellStart"/>
            <w:r w:rsidRPr="00FC43FE">
              <w:rPr>
                <w:rFonts w:ascii="Arial Narrow" w:hAnsi="Arial Narrow" w:cs="Arial"/>
                <w:sz w:val="20"/>
                <w:szCs w:val="20"/>
              </w:rPr>
              <w:t>relationship</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between</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economic</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activity</w:t>
            </w:r>
            <w:proofErr w:type="spellEnd"/>
            <w:r w:rsidRPr="00FC43FE">
              <w:rPr>
                <w:rFonts w:ascii="Arial Narrow" w:hAnsi="Arial Narrow" w:cs="Arial"/>
                <w:sz w:val="20"/>
                <w:szCs w:val="20"/>
              </w:rPr>
              <w:t xml:space="preserve"> and </w:t>
            </w:r>
            <w:proofErr w:type="spellStart"/>
            <w:r w:rsidRPr="00FC43FE">
              <w:rPr>
                <w:rFonts w:ascii="Arial Narrow" w:hAnsi="Arial Narrow" w:cs="Arial"/>
                <w:sz w:val="20"/>
                <w:szCs w:val="20"/>
              </w:rPr>
              <w:t>its</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social</w:t>
            </w:r>
            <w:proofErr w:type="spellEnd"/>
            <w:r w:rsidRPr="00FC43FE">
              <w:rPr>
                <w:rFonts w:ascii="Arial Narrow" w:hAnsi="Arial Narrow" w:cs="Arial"/>
                <w:sz w:val="20"/>
                <w:szCs w:val="20"/>
              </w:rPr>
              <w:t xml:space="preserve"> and </w:t>
            </w:r>
            <w:proofErr w:type="spellStart"/>
            <w:r w:rsidRPr="00FC43FE">
              <w:rPr>
                <w:rFonts w:ascii="Arial Narrow" w:hAnsi="Arial Narrow" w:cs="Arial"/>
                <w:sz w:val="20"/>
                <w:szCs w:val="20"/>
              </w:rPr>
              <w:t>environmental</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consequences</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They</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are</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unable</w:t>
            </w:r>
            <w:proofErr w:type="spellEnd"/>
            <w:r w:rsidRPr="00FC43FE">
              <w:rPr>
                <w:rFonts w:ascii="Arial Narrow" w:hAnsi="Arial Narrow" w:cs="Arial"/>
                <w:sz w:val="20"/>
                <w:szCs w:val="20"/>
              </w:rPr>
              <w:t xml:space="preserve"> to </w:t>
            </w:r>
            <w:proofErr w:type="spellStart"/>
            <w:r w:rsidRPr="00FC43FE">
              <w:rPr>
                <w:rFonts w:ascii="Arial Narrow" w:hAnsi="Arial Narrow" w:cs="Arial"/>
                <w:sz w:val="20"/>
                <w:szCs w:val="20"/>
              </w:rPr>
              <w:t>identify</w:t>
            </w:r>
            <w:proofErr w:type="spellEnd"/>
            <w:r w:rsidRPr="00FC43FE">
              <w:rPr>
                <w:rFonts w:ascii="Arial Narrow" w:hAnsi="Arial Narrow" w:cs="Arial"/>
                <w:sz w:val="20"/>
                <w:szCs w:val="20"/>
              </w:rPr>
              <w:t xml:space="preserve"> the </w:t>
            </w:r>
            <w:proofErr w:type="spellStart"/>
            <w:r w:rsidRPr="00FC43FE">
              <w:rPr>
                <w:rFonts w:ascii="Arial Narrow" w:hAnsi="Arial Narrow" w:cs="Arial"/>
                <w:sz w:val="20"/>
                <w:szCs w:val="20"/>
              </w:rPr>
              <w:t>risks</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or</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responsibilities</w:t>
            </w:r>
            <w:proofErr w:type="spellEnd"/>
            <w:r w:rsidRPr="00FC43FE">
              <w:rPr>
                <w:rFonts w:ascii="Arial Narrow" w:hAnsi="Arial Narrow" w:cs="Arial"/>
                <w:sz w:val="20"/>
                <w:szCs w:val="20"/>
              </w:rPr>
              <w:t xml:space="preserve"> of </w:t>
            </w:r>
            <w:proofErr w:type="spellStart"/>
            <w:r w:rsidRPr="00FC43FE">
              <w:rPr>
                <w:rFonts w:ascii="Arial Narrow" w:hAnsi="Arial Narrow" w:cs="Arial"/>
                <w:sz w:val="20"/>
                <w:szCs w:val="20"/>
              </w:rPr>
              <w:t>economic</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entities</w:t>
            </w:r>
            <w:proofErr w:type="spellEnd"/>
          </w:p>
          <w:p w14:paraId="3722E519" w14:textId="77777777" w:rsidR="00FC43FE" w:rsidRPr="00FC43FE" w:rsidRDefault="00FC43FE" w:rsidP="00FC43FE">
            <w:pPr>
              <w:autoSpaceDE w:val="0"/>
              <w:autoSpaceDN w:val="0"/>
              <w:adjustRightInd w:val="0"/>
              <w:spacing w:after="0"/>
              <w:jc w:val="both"/>
              <w:textAlignment w:val="center"/>
              <w:rPr>
                <w:rFonts w:ascii="Arial Narrow" w:hAnsi="Arial Narrow" w:cs="Arial"/>
                <w:sz w:val="20"/>
                <w:szCs w:val="20"/>
              </w:rPr>
            </w:pPr>
          </w:p>
          <w:p w14:paraId="50BBB58A" w14:textId="77777777" w:rsidR="00FC43FE" w:rsidRPr="00FC43FE" w:rsidRDefault="00FC43FE" w:rsidP="00FC43FE">
            <w:pPr>
              <w:autoSpaceDE w:val="0"/>
              <w:autoSpaceDN w:val="0"/>
              <w:adjustRightInd w:val="0"/>
              <w:spacing w:after="0"/>
              <w:jc w:val="both"/>
              <w:textAlignment w:val="center"/>
              <w:rPr>
                <w:rFonts w:ascii="Arial Narrow" w:hAnsi="Arial Narrow" w:cs="Arial"/>
                <w:sz w:val="20"/>
                <w:szCs w:val="20"/>
              </w:rPr>
            </w:pPr>
            <w:r w:rsidRPr="00FC43FE">
              <w:rPr>
                <w:rFonts w:ascii="Arial Narrow" w:hAnsi="Arial Narrow" w:cs="Arial"/>
                <w:sz w:val="20"/>
                <w:szCs w:val="20"/>
              </w:rPr>
              <w:t xml:space="preserve">Level 2 – The student </w:t>
            </w:r>
            <w:proofErr w:type="spellStart"/>
            <w:r w:rsidRPr="00FC43FE">
              <w:rPr>
                <w:rFonts w:ascii="Arial Narrow" w:hAnsi="Arial Narrow" w:cs="Arial"/>
                <w:sz w:val="20"/>
                <w:szCs w:val="20"/>
              </w:rPr>
              <w:t>has</w:t>
            </w:r>
            <w:proofErr w:type="spellEnd"/>
            <w:r w:rsidRPr="00FC43FE">
              <w:rPr>
                <w:rFonts w:ascii="Arial Narrow" w:hAnsi="Arial Narrow" w:cs="Arial"/>
                <w:sz w:val="20"/>
                <w:szCs w:val="20"/>
              </w:rPr>
              <w:t xml:space="preserve"> a </w:t>
            </w:r>
            <w:proofErr w:type="spellStart"/>
            <w:r w:rsidRPr="00FC43FE">
              <w:rPr>
                <w:rFonts w:ascii="Arial Narrow" w:hAnsi="Arial Narrow" w:cs="Arial"/>
                <w:sz w:val="20"/>
                <w:szCs w:val="20"/>
              </w:rPr>
              <w:t>limited</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awareness</w:t>
            </w:r>
            <w:proofErr w:type="spellEnd"/>
            <w:r w:rsidRPr="00FC43FE">
              <w:rPr>
                <w:rFonts w:ascii="Arial Narrow" w:hAnsi="Arial Narrow" w:cs="Arial"/>
                <w:sz w:val="20"/>
                <w:szCs w:val="20"/>
              </w:rPr>
              <w:t xml:space="preserve"> of the </w:t>
            </w:r>
            <w:proofErr w:type="spellStart"/>
            <w:r w:rsidRPr="00FC43FE">
              <w:rPr>
                <w:rFonts w:ascii="Arial Narrow" w:hAnsi="Arial Narrow" w:cs="Arial"/>
                <w:sz w:val="20"/>
                <w:szCs w:val="20"/>
              </w:rPr>
              <w:t>social</w:t>
            </w:r>
            <w:proofErr w:type="spellEnd"/>
            <w:r w:rsidRPr="00FC43FE">
              <w:rPr>
                <w:rFonts w:ascii="Arial Narrow" w:hAnsi="Arial Narrow" w:cs="Arial"/>
                <w:sz w:val="20"/>
                <w:szCs w:val="20"/>
              </w:rPr>
              <w:t xml:space="preserve"> and </w:t>
            </w:r>
            <w:proofErr w:type="spellStart"/>
            <w:r w:rsidRPr="00FC43FE">
              <w:rPr>
                <w:rFonts w:ascii="Arial Narrow" w:hAnsi="Arial Narrow" w:cs="Arial"/>
                <w:sz w:val="20"/>
                <w:szCs w:val="20"/>
              </w:rPr>
              <w:t>environmental</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consequences</w:t>
            </w:r>
            <w:proofErr w:type="spellEnd"/>
            <w:r w:rsidRPr="00FC43FE">
              <w:rPr>
                <w:rFonts w:ascii="Arial Narrow" w:hAnsi="Arial Narrow" w:cs="Arial"/>
                <w:sz w:val="20"/>
                <w:szCs w:val="20"/>
              </w:rPr>
              <w:t xml:space="preserve"> of </w:t>
            </w:r>
            <w:proofErr w:type="spellStart"/>
            <w:r w:rsidRPr="00FC43FE">
              <w:rPr>
                <w:rFonts w:ascii="Arial Narrow" w:hAnsi="Arial Narrow" w:cs="Arial"/>
                <w:sz w:val="20"/>
                <w:szCs w:val="20"/>
              </w:rPr>
              <w:t>economic</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use</w:t>
            </w:r>
            <w:proofErr w:type="spellEnd"/>
            <w:r w:rsidRPr="00FC43FE">
              <w:rPr>
                <w:rFonts w:ascii="Arial Narrow" w:hAnsi="Arial Narrow" w:cs="Arial"/>
                <w:sz w:val="20"/>
                <w:szCs w:val="20"/>
              </w:rPr>
              <w:t xml:space="preserve"> of the environment. </w:t>
            </w:r>
            <w:proofErr w:type="spellStart"/>
            <w:r w:rsidRPr="00FC43FE">
              <w:rPr>
                <w:rFonts w:ascii="Arial Narrow" w:hAnsi="Arial Narrow" w:cs="Arial"/>
                <w:sz w:val="20"/>
                <w:szCs w:val="20"/>
              </w:rPr>
              <w:t>They</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are</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able</w:t>
            </w:r>
            <w:proofErr w:type="spellEnd"/>
            <w:r w:rsidRPr="00FC43FE">
              <w:rPr>
                <w:rFonts w:ascii="Arial Narrow" w:hAnsi="Arial Narrow" w:cs="Arial"/>
                <w:sz w:val="20"/>
                <w:szCs w:val="20"/>
              </w:rPr>
              <w:t xml:space="preserve"> to </w:t>
            </w:r>
            <w:proofErr w:type="spellStart"/>
            <w:r w:rsidRPr="00FC43FE">
              <w:rPr>
                <w:rFonts w:ascii="Arial Narrow" w:hAnsi="Arial Narrow" w:cs="Arial"/>
                <w:sz w:val="20"/>
                <w:szCs w:val="20"/>
              </w:rPr>
              <w:t>identify</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individual</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examples</w:t>
            </w:r>
            <w:proofErr w:type="spellEnd"/>
            <w:r w:rsidRPr="00FC43FE">
              <w:rPr>
                <w:rFonts w:ascii="Arial Narrow" w:hAnsi="Arial Narrow" w:cs="Arial"/>
                <w:sz w:val="20"/>
                <w:szCs w:val="20"/>
              </w:rPr>
              <w:t xml:space="preserve"> of the </w:t>
            </w:r>
            <w:proofErr w:type="spellStart"/>
            <w:r w:rsidRPr="00FC43FE">
              <w:rPr>
                <w:rFonts w:ascii="Arial Narrow" w:hAnsi="Arial Narrow" w:cs="Arial"/>
                <w:sz w:val="20"/>
                <w:szCs w:val="20"/>
              </w:rPr>
              <w:t>negative</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impact</w:t>
            </w:r>
            <w:proofErr w:type="spellEnd"/>
            <w:r w:rsidRPr="00FC43FE">
              <w:rPr>
                <w:rFonts w:ascii="Arial Narrow" w:hAnsi="Arial Narrow" w:cs="Arial"/>
                <w:sz w:val="20"/>
                <w:szCs w:val="20"/>
              </w:rPr>
              <w:t xml:space="preserve"> of </w:t>
            </w:r>
            <w:proofErr w:type="spellStart"/>
            <w:r w:rsidRPr="00FC43FE">
              <w:rPr>
                <w:rFonts w:ascii="Arial Narrow" w:hAnsi="Arial Narrow" w:cs="Arial"/>
                <w:sz w:val="20"/>
                <w:szCs w:val="20"/>
              </w:rPr>
              <w:t>economic</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activity</w:t>
            </w:r>
            <w:proofErr w:type="spellEnd"/>
            <w:r w:rsidRPr="00FC43FE">
              <w:rPr>
                <w:rFonts w:ascii="Arial Narrow" w:hAnsi="Arial Narrow" w:cs="Arial"/>
                <w:sz w:val="20"/>
                <w:szCs w:val="20"/>
              </w:rPr>
              <w:t xml:space="preserve">, but </w:t>
            </w:r>
            <w:proofErr w:type="spellStart"/>
            <w:r w:rsidRPr="00FC43FE">
              <w:rPr>
                <w:rFonts w:ascii="Arial Narrow" w:hAnsi="Arial Narrow" w:cs="Arial"/>
                <w:sz w:val="20"/>
                <w:szCs w:val="20"/>
              </w:rPr>
              <w:t>their</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reflection</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is</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superficial</w:t>
            </w:r>
            <w:proofErr w:type="spellEnd"/>
            <w:r w:rsidRPr="00FC43FE">
              <w:rPr>
                <w:rFonts w:ascii="Arial Narrow" w:hAnsi="Arial Narrow" w:cs="Arial"/>
                <w:sz w:val="20"/>
                <w:szCs w:val="20"/>
              </w:rPr>
              <w:t xml:space="preserve"> and </w:t>
            </w:r>
            <w:proofErr w:type="spellStart"/>
            <w:r w:rsidRPr="00FC43FE">
              <w:rPr>
                <w:rFonts w:ascii="Arial Narrow" w:hAnsi="Arial Narrow" w:cs="Arial"/>
                <w:sz w:val="20"/>
                <w:szCs w:val="20"/>
              </w:rPr>
              <w:t>unsystematic</w:t>
            </w:r>
            <w:proofErr w:type="spellEnd"/>
            <w:r w:rsidRPr="00FC43FE">
              <w:rPr>
                <w:rFonts w:ascii="Arial Narrow" w:hAnsi="Arial Narrow" w:cs="Arial"/>
                <w:sz w:val="20"/>
                <w:szCs w:val="20"/>
              </w:rPr>
              <w:t>.</w:t>
            </w:r>
          </w:p>
          <w:p w14:paraId="4C305795" w14:textId="77777777" w:rsidR="00FC43FE" w:rsidRPr="00FC43FE" w:rsidRDefault="00FC43FE" w:rsidP="00FC43FE">
            <w:pPr>
              <w:autoSpaceDE w:val="0"/>
              <w:autoSpaceDN w:val="0"/>
              <w:adjustRightInd w:val="0"/>
              <w:spacing w:after="0"/>
              <w:jc w:val="both"/>
              <w:textAlignment w:val="center"/>
              <w:rPr>
                <w:rFonts w:ascii="Arial Narrow" w:hAnsi="Arial Narrow" w:cs="Arial"/>
                <w:sz w:val="20"/>
                <w:szCs w:val="20"/>
              </w:rPr>
            </w:pPr>
          </w:p>
          <w:p w14:paraId="759CD0E8" w14:textId="77777777" w:rsidR="00FC43FE" w:rsidRPr="00FC43FE" w:rsidRDefault="00FC43FE" w:rsidP="00FC43FE">
            <w:pPr>
              <w:autoSpaceDE w:val="0"/>
              <w:autoSpaceDN w:val="0"/>
              <w:adjustRightInd w:val="0"/>
              <w:spacing w:after="0"/>
              <w:jc w:val="both"/>
              <w:textAlignment w:val="center"/>
              <w:rPr>
                <w:rFonts w:ascii="Arial Narrow" w:hAnsi="Arial Narrow" w:cs="Arial"/>
                <w:sz w:val="20"/>
                <w:szCs w:val="20"/>
              </w:rPr>
            </w:pPr>
            <w:r w:rsidRPr="00FC43FE">
              <w:rPr>
                <w:rFonts w:ascii="Arial Narrow" w:hAnsi="Arial Narrow" w:cs="Arial"/>
                <w:sz w:val="20"/>
                <w:szCs w:val="20"/>
              </w:rPr>
              <w:t xml:space="preserve">Level 3 - The student </w:t>
            </w:r>
            <w:proofErr w:type="spellStart"/>
            <w:r w:rsidRPr="00FC43FE">
              <w:rPr>
                <w:rFonts w:ascii="Arial Narrow" w:hAnsi="Arial Narrow" w:cs="Arial"/>
                <w:sz w:val="20"/>
                <w:szCs w:val="20"/>
              </w:rPr>
              <w:t>has</w:t>
            </w:r>
            <w:proofErr w:type="spellEnd"/>
            <w:r w:rsidRPr="00FC43FE">
              <w:rPr>
                <w:rFonts w:ascii="Arial Narrow" w:hAnsi="Arial Narrow" w:cs="Arial"/>
                <w:sz w:val="20"/>
                <w:szCs w:val="20"/>
              </w:rPr>
              <w:t xml:space="preserve"> a </w:t>
            </w:r>
            <w:proofErr w:type="spellStart"/>
            <w:r w:rsidRPr="00FC43FE">
              <w:rPr>
                <w:rFonts w:ascii="Arial Narrow" w:hAnsi="Arial Narrow" w:cs="Arial"/>
                <w:sz w:val="20"/>
                <w:szCs w:val="20"/>
              </w:rPr>
              <w:t>well-established</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awareness</w:t>
            </w:r>
            <w:proofErr w:type="spellEnd"/>
            <w:r w:rsidRPr="00FC43FE">
              <w:rPr>
                <w:rFonts w:ascii="Arial Narrow" w:hAnsi="Arial Narrow" w:cs="Arial"/>
                <w:sz w:val="20"/>
                <w:szCs w:val="20"/>
              </w:rPr>
              <w:t xml:space="preserve"> of the </w:t>
            </w:r>
            <w:proofErr w:type="spellStart"/>
            <w:r w:rsidRPr="00FC43FE">
              <w:rPr>
                <w:rFonts w:ascii="Arial Narrow" w:hAnsi="Arial Narrow" w:cs="Arial"/>
                <w:sz w:val="20"/>
                <w:szCs w:val="20"/>
              </w:rPr>
              <w:t>social</w:t>
            </w:r>
            <w:proofErr w:type="spellEnd"/>
            <w:r w:rsidRPr="00FC43FE">
              <w:rPr>
                <w:rFonts w:ascii="Arial Narrow" w:hAnsi="Arial Narrow" w:cs="Arial"/>
                <w:sz w:val="20"/>
                <w:szCs w:val="20"/>
              </w:rPr>
              <w:t xml:space="preserve"> and </w:t>
            </w:r>
            <w:proofErr w:type="spellStart"/>
            <w:r w:rsidRPr="00FC43FE">
              <w:rPr>
                <w:rFonts w:ascii="Arial Narrow" w:hAnsi="Arial Narrow" w:cs="Arial"/>
                <w:sz w:val="20"/>
                <w:szCs w:val="20"/>
              </w:rPr>
              <w:t>environmental</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consequences</w:t>
            </w:r>
            <w:proofErr w:type="spellEnd"/>
            <w:r w:rsidRPr="00FC43FE">
              <w:rPr>
                <w:rFonts w:ascii="Arial Narrow" w:hAnsi="Arial Narrow" w:cs="Arial"/>
                <w:sz w:val="20"/>
                <w:szCs w:val="20"/>
              </w:rPr>
              <w:t xml:space="preserve"> of </w:t>
            </w:r>
            <w:proofErr w:type="spellStart"/>
            <w:r w:rsidRPr="00FC43FE">
              <w:rPr>
                <w:rFonts w:ascii="Arial Narrow" w:hAnsi="Arial Narrow" w:cs="Arial"/>
                <w:sz w:val="20"/>
                <w:szCs w:val="20"/>
              </w:rPr>
              <w:t>economic</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use</w:t>
            </w:r>
            <w:proofErr w:type="spellEnd"/>
            <w:r w:rsidRPr="00FC43FE">
              <w:rPr>
                <w:rFonts w:ascii="Arial Narrow" w:hAnsi="Arial Narrow" w:cs="Arial"/>
                <w:sz w:val="20"/>
                <w:szCs w:val="20"/>
              </w:rPr>
              <w:t xml:space="preserve"> of the environment. </w:t>
            </w:r>
            <w:proofErr w:type="spellStart"/>
            <w:r w:rsidRPr="00FC43FE">
              <w:rPr>
                <w:rFonts w:ascii="Arial Narrow" w:hAnsi="Arial Narrow" w:cs="Arial"/>
                <w:sz w:val="20"/>
                <w:szCs w:val="20"/>
              </w:rPr>
              <w:t>They</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understand</w:t>
            </w:r>
            <w:proofErr w:type="spellEnd"/>
            <w:r w:rsidRPr="00FC43FE">
              <w:rPr>
                <w:rFonts w:ascii="Arial Narrow" w:hAnsi="Arial Narrow" w:cs="Arial"/>
                <w:sz w:val="20"/>
                <w:szCs w:val="20"/>
              </w:rPr>
              <w:t xml:space="preserve"> the </w:t>
            </w:r>
            <w:proofErr w:type="spellStart"/>
            <w:r w:rsidRPr="00FC43FE">
              <w:rPr>
                <w:rFonts w:ascii="Arial Narrow" w:hAnsi="Arial Narrow" w:cs="Arial"/>
                <w:sz w:val="20"/>
                <w:szCs w:val="20"/>
              </w:rPr>
              <w:t>relationship</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between</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economic</w:t>
            </w:r>
            <w:proofErr w:type="spellEnd"/>
            <w:r w:rsidRPr="00FC43FE">
              <w:rPr>
                <w:rFonts w:ascii="Arial Narrow" w:hAnsi="Arial Narrow" w:cs="Arial"/>
                <w:sz w:val="20"/>
                <w:szCs w:val="20"/>
              </w:rPr>
              <w:t xml:space="preserve"> development and </w:t>
            </w:r>
            <w:proofErr w:type="spellStart"/>
            <w:r w:rsidRPr="00FC43FE">
              <w:rPr>
                <w:rFonts w:ascii="Arial Narrow" w:hAnsi="Arial Narrow" w:cs="Arial"/>
                <w:sz w:val="20"/>
                <w:szCs w:val="20"/>
              </w:rPr>
              <w:t>its</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consequences</w:t>
            </w:r>
            <w:proofErr w:type="spellEnd"/>
            <w:r w:rsidRPr="00FC43FE">
              <w:rPr>
                <w:rFonts w:ascii="Arial Narrow" w:hAnsi="Arial Narrow" w:cs="Arial"/>
                <w:sz w:val="20"/>
                <w:szCs w:val="20"/>
              </w:rPr>
              <w:t xml:space="preserve"> for the environment and </w:t>
            </w:r>
            <w:proofErr w:type="spellStart"/>
            <w:r w:rsidRPr="00FC43FE">
              <w:rPr>
                <w:rFonts w:ascii="Arial Narrow" w:hAnsi="Arial Narrow" w:cs="Arial"/>
                <w:sz w:val="20"/>
                <w:szCs w:val="20"/>
              </w:rPr>
              <w:t>society</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They</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demonstrate</w:t>
            </w:r>
            <w:proofErr w:type="spellEnd"/>
            <w:r w:rsidRPr="00FC43FE">
              <w:rPr>
                <w:rFonts w:ascii="Arial Narrow" w:hAnsi="Arial Narrow" w:cs="Arial"/>
                <w:sz w:val="20"/>
                <w:szCs w:val="20"/>
              </w:rPr>
              <w:t xml:space="preserve"> a </w:t>
            </w:r>
            <w:proofErr w:type="spellStart"/>
            <w:r w:rsidRPr="00FC43FE">
              <w:rPr>
                <w:rFonts w:ascii="Arial Narrow" w:hAnsi="Arial Narrow" w:cs="Arial"/>
                <w:sz w:val="20"/>
                <w:szCs w:val="20"/>
              </w:rPr>
              <w:t>responsible</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attitude</w:t>
            </w:r>
            <w:proofErr w:type="spellEnd"/>
            <w:r w:rsidRPr="00FC43FE">
              <w:rPr>
                <w:rFonts w:ascii="Arial Narrow" w:hAnsi="Arial Narrow" w:cs="Arial"/>
                <w:sz w:val="20"/>
                <w:szCs w:val="20"/>
              </w:rPr>
              <w:t xml:space="preserve"> in </w:t>
            </w:r>
            <w:proofErr w:type="spellStart"/>
            <w:r w:rsidRPr="00FC43FE">
              <w:rPr>
                <w:rFonts w:ascii="Arial Narrow" w:hAnsi="Arial Narrow" w:cs="Arial"/>
                <w:sz w:val="20"/>
                <w:szCs w:val="20"/>
              </w:rPr>
              <w:t>analysing</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problems</w:t>
            </w:r>
            <w:proofErr w:type="spellEnd"/>
            <w:r w:rsidRPr="00FC43FE">
              <w:rPr>
                <w:rFonts w:ascii="Arial Narrow" w:hAnsi="Arial Narrow" w:cs="Arial"/>
                <w:sz w:val="20"/>
                <w:szCs w:val="20"/>
              </w:rPr>
              <w:t xml:space="preserve"> and </w:t>
            </w:r>
            <w:proofErr w:type="spellStart"/>
            <w:r w:rsidRPr="00FC43FE">
              <w:rPr>
                <w:rFonts w:ascii="Arial Narrow" w:hAnsi="Arial Narrow" w:cs="Arial"/>
                <w:sz w:val="20"/>
                <w:szCs w:val="20"/>
              </w:rPr>
              <w:t>proposing</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solutions</w:t>
            </w:r>
            <w:proofErr w:type="spellEnd"/>
            <w:r w:rsidRPr="00FC43FE">
              <w:rPr>
                <w:rFonts w:ascii="Arial Narrow" w:hAnsi="Arial Narrow" w:cs="Arial"/>
                <w:sz w:val="20"/>
                <w:szCs w:val="20"/>
              </w:rPr>
              <w:t>.</w:t>
            </w:r>
          </w:p>
          <w:p w14:paraId="1C07560F" w14:textId="77777777" w:rsidR="00FC43FE" w:rsidRPr="00FC43FE" w:rsidRDefault="00FC43FE" w:rsidP="00FC43FE">
            <w:pPr>
              <w:autoSpaceDE w:val="0"/>
              <w:autoSpaceDN w:val="0"/>
              <w:adjustRightInd w:val="0"/>
              <w:spacing w:after="0"/>
              <w:jc w:val="both"/>
              <w:textAlignment w:val="center"/>
              <w:rPr>
                <w:rFonts w:ascii="Arial Narrow" w:hAnsi="Arial Narrow" w:cs="Arial"/>
                <w:sz w:val="20"/>
                <w:szCs w:val="20"/>
              </w:rPr>
            </w:pPr>
          </w:p>
          <w:p w14:paraId="77E6E60B" w14:textId="2A4ECBAD" w:rsidR="00BC7549" w:rsidRPr="00BD265B" w:rsidRDefault="00FC43FE" w:rsidP="00FC43FE">
            <w:pPr>
              <w:autoSpaceDE w:val="0"/>
              <w:autoSpaceDN w:val="0"/>
              <w:adjustRightInd w:val="0"/>
              <w:spacing w:after="0"/>
              <w:jc w:val="both"/>
              <w:textAlignment w:val="center"/>
              <w:rPr>
                <w:rFonts w:ascii="Arial Narrow" w:hAnsi="Arial Narrow" w:cs="Arial"/>
                <w:sz w:val="20"/>
                <w:szCs w:val="20"/>
              </w:rPr>
            </w:pPr>
            <w:r w:rsidRPr="00FC43FE">
              <w:rPr>
                <w:rFonts w:ascii="Arial Narrow" w:hAnsi="Arial Narrow" w:cs="Arial"/>
                <w:sz w:val="20"/>
                <w:szCs w:val="20"/>
              </w:rPr>
              <w:t xml:space="preserve">Level 4 – The student </w:t>
            </w:r>
            <w:proofErr w:type="spellStart"/>
            <w:r w:rsidRPr="00FC43FE">
              <w:rPr>
                <w:rFonts w:ascii="Arial Narrow" w:hAnsi="Arial Narrow" w:cs="Arial"/>
                <w:sz w:val="20"/>
                <w:szCs w:val="20"/>
              </w:rPr>
              <w:t>consciously</w:t>
            </w:r>
            <w:proofErr w:type="spellEnd"/>
            <w:r w:rsidRPr="00FC43FE">
              <w:rPr>
                <w:rFonts w:ascii="Arial Narrow" w:hAnsi="Arial Narrow" w:cs="Arial"/>
                <w:sz w:val="20"/>
                <w:szCs w:val="20"/>
              </w:rPr>
              <w:t xml:space="preserve"> and </w:t>
            </w:r>
            <w:proofErr w:type="spellStart"/>
            <w:r w:rsidRPr="00FC43FE">
              <w:rPr>
                <w:rFonts w:ascii="Arial Narrow" w:hAnsi="Arial Narrow" w:cs="Arial"/>
                <w:sz w:val="20"/>
                <w:szCs w:val="20"/>
              </w:rPr>
              <w:t>critically</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analyses</w:t>
            </w:r>
            <w:proofErr w:type="spellEnd"/>
            <w:r w:rsidRPr="00FC43FE">
              <w:rPr>
                <w:rFonts w:ascii="Arial Narrow" w:hAnsi="Arial Narrow" w:cs="Arial"/>
                <w:sz w:val="20"/>
                <w:szCs w:val="20"/>
              </w:rPr>
              <w:t xml:space="preserve"> the </w:t>
            </w:r>
            <w:proofErr w:type="spellStart"/>
            <w:r w:rsidRPr="00FC43FE">
              <w:rPr>
                <w:rFonts w:ascii="Arial Narrow" w:hAnsi="Arial Narrow" w:cs="Arial"/>
                <w:sz w:val="20"/>
                <w:szCs w:val="20"/>
              </w:rPr>
              <w:t>social</w:t>
            </w:r>
            <w:proofErr w:type="spellEnd"/>
            <w:r w:rsidRPr="00FC43FE">
              <w:rPr>
                <w:rFonts w:ascii="Arial Narrow" w:hAnsi="Arial Narrow" w:cs="Arial"/>
                <w:sz w:val="20"/>
                <w:szCs w:val="20"/>
              </w:rPr>
              <w:t xml:space="preserve"> and </w:t>
            </w:r>
            <w:proofErr w:type="spellStart"/>
            <w:r w:rsidRPr="00FC43FE">
              <w:rPr>
                <w:rFonts w:ascii="Arial Narrow" w:hAnsi="Arial Narrow" w:cs="Arial"/>
                <w:sz w:val="20"/>
                <w:szCs w:val="20"/>
              </w:rPr>
              <w:t>environmental</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consequences</w:t>
            </w:r>
            <w:proofErr w:type="spellEnd"/>
            <w:r w:rsidRPr="00FC43FE">
              <w:rPr>
                <w:rFonts w:ascii="Arial Narrow" w:hAnsi="Arial Narrow" w:cs="Arial"/>
                <w:sz w:val="20"/>
                <w:szCs w:val="20"/>
              </w:rPr>
              <w:t xml:space="preserve"> of </w:t>
            </w:r>
            <w:proofErr w:type="spellStart"/>
            <w:r w:rsidRPr="00FC43FE">
              <w:rPr>
                <w:rFonts w:ascii="Arial Narrow" w:hAnsi="Arial Narrow" w:cs="Arial"/>
                <w:sz w:val="20"/>
                <w:szCs w:val="20"/>
              </w:rPr>
              <w:t>economic</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exploitation</w:t>
            </w:r>
            <w:proofErr w:type="spellEnd"/>
            <w:r w:rsidRPr="00FC43FE">
              <w:rPr>
                <w:rFonts w:ascii="Arial Narrow" w:hAnsi="Arial Narrow" w:cs="Arial"/>
                <w:sz w:val="20"/>
                <w:szCs w:val="20"/>
              </w:rPr>
              <w:t xml:space="preserve"> of the environment. </w:t>
            </w:r>
            <w:proofErr w:type="spellStart"/>
            <w:r w:rsidRPr="00FC43FE">
              <w:rPr>
                <w:rFonts w:ascii="Arial Narrow" w:hAnsi="Arial Narrow" w:cs="Arial"/>
                <w:sz w:val="20"/>
                <w:szCs w:val="20"/>
              </w:rPr>
              <w:t>They</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take</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into</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account</w:t>
            </w:r>
            <w:proofErr w:type="spellEnd"/>
            <w:r w:rsidRPr="00FC43FE">
              <w:rPr>
                <w:rFonts w:ascii="Arial Narrow" w:hAnsi="Arial Narrow" w:cs="Arial"/>
                <w:sz w:val="20"/>
                <w:szCs w:val="20"/>
              </w:rPr>
              <w:t xml:space="preserve"> the </w:t>
            </w:r>
            <w:proofErr w:type="spellStart"/>
            <w:r w:rsidRPr="00FC43FE">
              <w:rPr>
                <w:rFonts w:ascii="Arial Narrow" w:hAnsi="Arial Narrow" w:cs="Arial"/>
                <w:sz w:val="20"/>
                <w:szCs w:val="20"/>
              </w:rPr>
              <w:t>perspective</w:t>
            </w:r>
            <w:proofErr w:type="spellEnd"/>
            <w:r w:rsidRPr="00FC43FE">
              <w:rPr>
                <w:rFonts w:ascii="Arial Narrow" w:hAnsi="Arial Narrow" w:cs="Arial"/>
                <w:sz w:val="20"/>
                <w:szCs w:val="20"/>
              </w:rPr>
              <w:t xml:space="preserve"> of </w:t>
            </w:r>
            <w:proofErr w:type="spellStart"/>
            <w:r w:rsidRPr="00FC43FE">
              <w:rPr>
                <w:rFonts w:ascii="Arial Narrow" w:hAnsi="Arial Narrow" w:cs="Arial"/>
                <w:sz w:val="20"/>
                <w:szCs w:val="20"/>
              </w:rPr>
              <w:t>sustainable</w:t>
            </w:r>
            <w:proofErr w:type="spellEnd"/>
            <w:r w:rsidRPr="00FC43FE">
              <w:rPr>
                <w:rFonts w:ascii="Arial Narrow" w:hAnsi="Arial Narrow" w:cs="Arial"/>
                <w:sz w:val="20"/>
                <w:szCs w:val="20"/>
              </w:rPr>
              <w:t xml:space="preserve"> development, </w:t>
            </w:r>
            <w:proofErr w:type="spellStart"/>
            <w:r w:rsidRPr="00FC43FE">
              <w:rPr>
                <w:rFonts w:ascii="Arial Narrow" w:hAnsi="Arial Narrow" w:cs="Arial"/>
                <w:sz w:val="20"/>
                <w:szCs w:val="20"/>
              </w:rPr>
              <w:t>social</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responsibility</w:t>
            </w:r>
            <w:proofErr w:type="spellEnd"/>
            <w:r w:rsidRPr="00FC43FE">
              <w:rPr>
                <w:rFonts w:ascii="Arial Narrow" w:hAnsi="Arial Narrow" w:cs="Arial"/>
                <w:sz w:val="20"/>
                <w:szCs w:val="20"/>
              </w:rPr>
              <w:t xml:space="preserve"> and the </w:t>
            </w:r>
            <w:proofErr w:type="spellStart"/>
            <w:r w:rsidRPr="00FC43FE">
              <w:rPr>
                <w:rFonts w:ascii="Arial Narrow" w:hAnsi="Arial Narrow" w:cs="Arial"/>
                <w:sz w:val="20"/>
                <w:szCs w:val="20"/>
              </w:rPr>
              <w:t>long</w:t>
            </w:r>
            <w:proofErr w:type="spellEnd"/>
            <w:r w:rsidRPr="00FC43FE">
              <w:rPr>
                <w:rFonts w:ascii="Arial Narrow" w:hAnsi="Arial Narrow" w:cs="Arial"/>
                <w:sz w:val="20"/>
                <w:szCs w:val="20"/>
              </w:rPr>
              <w:t xml:space="preserve">-term </w:t>
            </w:r>
            <w:proofErr w:type="spellStart"/>
            <w:r w:rsidRPr="00FC43FE">
              <w:rPr>
                <w:rFonts w:ascii="Arial Narrow" w:hAnsi="Arial Narrow" w:cs="Arial"/>
                <w:sz w:val="20"/>
                <w:szCs w:val="20"/>
              </w:rPr>
              <w:t>consequences</w:t>
            </w:r>
            <w:proofErr w:type="spellEnd"/>
            <w:r w:rsidRPr="00FC43FE">
              <w:rPr>
                <w:rFonts w:ascii="Arial Narrow" w:hAnsi="Arial Narrow" w:cs="Arial"/>
                <w:sz w:val="20"/>
                <w:szCs w:val="20"/>
              </w:rPr>
              <w:t xml:space="preserve"> of </w:t>
            </w:r>
            <w:proofErr w:type="spellStart"/>
            <w:r w:rsidRPr="00FC43FE">
              <w:rPr>
                <w:rFonts w:ascii="Arial Narrow" w:hAnsi="Arial Narrow" w:cs="Arial"/>
                <w:sz w:val="20"/>
                <w:szCs w:val="20"/>
              </w:rPr>
              <w:t>economic</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decisions</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They</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actively</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promote</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responsible</w:t>
            </w:r>
            <w:proofErr w:type="spellEnd"/>
            <w:r w:rsidRPr="00FC43FE">
              <w:rPr>
                <w:rFonts w:ascii="Arial Narrow" w:hAnsi="Arial Narrow" w:cs="Arial"/>
                <w:sz w:val="20"/>
                <w:szCs w:val="20"/>
              </w:rPr>
              <w:t xml:space="preserve"> and pro-</w:t>
            </w:r>
            <w:proofErr w:type="spellStart"/>
            <w:r w:rsidRPr="00FC43FE">
              <w:rPr>
                <w:rFonts w:ascii="Arial Narrow" w:hAnsi="Arial Narrow" w:cs="Arial"/>
                <w:sz w:val="20"/>
                <w:szCs w:val="20"/>
              </w:rPr>
              <w:t>ecological</w:t>
            </w:r>
            <w:proofErr w:type="spellEnd"/>
            <w:r w:rsidRPr="00FC43FE">
              <w:rPr>
                <w:rFonts w:ascii="Arial Narrow" w:hAnsi="Arial Narrow" w:cs="Arial"/>
                <w:sz w:val="20"/>
                <w:szCs w:val="20"/>
              </w:rPr>
              <w:t xml:space="preserve"> </w:t>
            </w:r>
            <w:proofErr w:type="spellStart"/>
            <w:r w:rsidRPr="00FC43FE">
              <w:rPr>
                <w:rFonts w:ascii="Arial Narrow" w:hAnsi="Arial Narrow" w:cs="Arial"/>
                <w:sz w:val="20"/>
                <w:szCs w:val="20"/>
              </w:rPr>
              <w:t>attitudes</w:t>
            </w:r>
            <w:proofErr w:type="spellEnd"/>
            <w:r w:rsidRPr="00FC43FE">
              <w:rPr>
                <w:rFonts w:ascii="Arial Narrow" w:hAnsi="Arial Narrow" w:cs="Arial"/>
                <w:sz w:val="20"/>
                <w:szCs w:val="20"/>
              </w:rPr>
              <w:t>.</w:t>
            </w:r>
          </w:p>
        </w:tc>
      </w:tr>
    </w:tbl>
    <w:p w14:paraId="4EF01F35" w14:textId="77777777" w:rsidR="00BC7549" w:rsidRDefault="00BC7549" w:rsidP="00BC7549">
      <w:pPr>
        <w:pStyle w:val="Stopka"/>
        <w:rPr>
          <w:lang w:val="en-US"/>
        </w:rPr>
      </w:pPr>
      <w:r w:rsidRPr="00B25246">
        <w:rPr>
          <w:lang w:val="en-US"/>
        </w:rPr>
        <w:lastRenderedPageBreak/>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6CEA0CE4" w14:textId="77777777" w:rsidR="00BC7549" w:rsidRPr="00AD1BBB" w:rsidRDefault="00BC7549" w:rsidP="00BC7549">
      <w:pPr>
        <w:pStyle w:val="Stopka"/>
      </w:pPr>
    </w:p>
    <w:p w14:paraId="69FD8275"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10C5E"/>
    <w:multiLevelType w:val="hybridMultilevel"/>
    <w:tmpl w:val="BDF85E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D3C4025"/>
    <w:multiLevelType w:val="hybridMultilevel"/>
    <w:tmpl w:val="D944B9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201B05"/>
    <w:rsid w:val="00262C3F"/>
    <w:rsid w:val="002732C1"/>
    <w:rsid w:val="00276D78"/>
    <w:rsid w:val="003B6999"/>
    <w:rsid w:val="00592EB2"/>
    <w:rsid w:val="005F124D"/>
    <w:rsid w:val="00632799"/>
    <w:rsid w:val="006B5A76"/>
    <w:rsid w:val="007D751D"/>
    <w:rsid w:val="0095196D"/>
    <w:rsid w:val="0095594D"/>
    <w:rsid w:val="00A84BE5"/>
    <w:rsid w:val="00AE2E2C"/>
    <w:rsid w:val="00BC7549"/>
    <w:rsid w:val="00CA4DAC"/>
    <w:rsid w:val="00E67F74"/>
    <w:rsid w:val="00EB55F2"/>
    <w:rsid w:val="00F11D6C"/>
    <w:rsid w:val="00F43F0D"/>
    <w:rsid w:val="00FC43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D62B"/>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paragraph" w:styleId="Akapitzlist">
    <w:name w:val="List Paragraph"/>
    <w:basedOn w:val="Normalny"/>
    <w:uiPriority w:val="34"/>
    <w:qFormat/>
    <w:rsid w:val="00EB5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CAE4E-762E-4EA0-9C12-080DB2B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2F069-B1EB-4EB5-B297-ADA01EACB19C}">
  <ds:schemaRef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1cb1aa24-5898-4171-ad68-fa1adeb243d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9C8C2B6E-DAA1-44E4-A5FD-0C67B4799E39}">
  <ds:schemaRefs>
    <ds:schemaRef ds:uri="http://schemas.microsoft.com/sharepoint/v3/contenttype/forms"/>
  </ds:schemaRefs>
</ds:datastoreItem>
</file>

<file path=customXml/itemProps4.xml><?xml version="1.0" encoding="utf-8"?>
<ds:datastoreItem xmlns:ds="http://schemas.openxmlformats.org/officeDocument/2006/customXml" ds:itemID="{92D99AD7-8124-4A72-8205-F3D64698F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1185</Words>
  <Characters>7112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9</cp:revision>
  <dcterms:created xsi:type="dcterms:W3CDTF">2026-01-19T09:14:00Z</dcterms:created>
  <dcterms:modified xsi:type="dcterms:W3CDTF">2026-02-27T09:48:00Z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