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1998" w14:textId="77777777" w:rsidR="00772840" w:rsidRDefault="007728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1209"/>
        <w:gridCol w:w="567"/>
        <w:gridCol w:w="991"/>
        <w:gridCol w:w="852"/>
        <w:gridCol w:w="1984"/>
        <w:gridCol w:w="1985"/>
      </w:tblGrid>
      <w:tr w:rsidR="00772840" w14:paraId="32E47A66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0A8B011" w14:textId="77777777" w:rsidR="00772840" w:rsidRDefault="002D47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  <w:p w14:paraId="02773979" w14:textId="77777777" w:rsidR="00772840" w:rsidRDefault="007728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2840" w14:paraId="4A6DC36D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71AE" w14:textId="77777777" w:rsidR="00772840" w:rsidRDefault="002D47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bookmarkStart w:id="0" w:name="_heading=h.1fob9te" w:colFirst="0" w:colLast="0"/>
            <w:bookmarkEnd w:id="0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772840" w14:paraId="41F906CA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14AC" w14:textId="77777777" w:rsidR="00772840" w:rsidRDefault="002D47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Przedmiot: Diagnostyka środków technicznych w transporcie </w:t>
            </w:r>
          </w:p>
        </w:tc>
      </w:tr>
      <w:tr w:rsidR="00772840" w14:paraId="02473E9F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5A6A" w14:textId="77777777" w:rsidR="00772840" w:rsidRDefault="002D47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772840" w14:paraId="08936968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1063" w14:textId="77777777" w:rsidR="00772840" w:rsidRDefault="002D47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772840" w14:paraId="7F43CC66" w14:textId="77777777" w:rsidTr="00CF56C5">
        <w:trPr>
          <w:trHeight w:val="260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3F712D" w14:textId="77777777" w:rsidR="00772840" w:rsidRDefault="002D47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5989F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CC1CE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772840" w14:paraId="62420BEC" w14:textId="77777777" w:rsidTr="00CF56C5">
        <w:trPr>
          <w:trHeight w:val="252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6786" w14:textId="77777777" w:rsidR="00772840" w:rsidRDefault="007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15ADE" w14:textId="77777777" w:rsidR="00772840" w:rsidRDefault="002D47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E7D2AA" w14:textId="77777777" w:rsidR="00772840" w:rsidRDefault="002D47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97954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86D9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772840" w14:paraId="3EA78A49" w14:textId="77777777" w:rsidTr="00CF56C5">
        <w:trPr>
          <w:trHeight w:val="27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3574" w14:textId="77777777" w:rsidR="00772840" w:rsidRDefault="002D47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14:paraId="409F5904" w14:textId="77777777" w:rsidR="00772840" w:rsidRDefault="002D47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6B8EF" w14:textId="77777777" w:rsidR="00772840" w:rsidRDefault="0077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1716E" w14:textId="1426590B" w:rsidR="00772840" w:rsidRPr="0024655A" w:rsidRDefault="00761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24655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2D4715" w:rsidRPr="0024655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w/</w:t>
            </w:r>
            <w:r w:rsidRPr="0024655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20lab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9632D" w14:textId="77777777" w:rsidR="00772840" w:rsidRDefault="0077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E837F" w14:textId="77777777" w:rsidR="00772840" w:rsidRDefault="0077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2840" w14:paraId="6E274926" w14:textId="77777777" w:rsidTr="00CF56C5">
        <w:trPr>
          <w:trHeight w:val="27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E29E" w14:textId="77777777" w:rsidR="00772840" w:rsidRDefault="002D47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14:paraId="51B2A7E8" w14:textId="77777777" w:rsidR="00772840" w:rsidRDefault="002D47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E04752" w14:textId="77777777" w:rsidR="00772840" w:rsidRDefault="0077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1CFF0A" w14:textId="77777777" w:rsidR="00772840" w:rsidRDefault="0077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0EBD6" w14:textId="77777777" w:rsidR="00772840" w:rsidRDefault="0077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45C56" w14:textId="77777777" w:rsidR="00772840" w:rsidRDefault="0077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2840" w14:paraId="5F37D1A1" w14:textId="77777777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2505" w14:textId="77777777" w:rsidR="00772840" w:rsidRDefault="002D47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3883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772840" w14:paraId="28A7DC85" w14:textId="77777777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F7BC" w14:textId="77777777" w:rsidR="00772840" w:rsidRDefault="002D47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5E39D6DD" w14:textId="77777777" w:rsidR="00772840" w:rsidRDefault="0077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4C7F4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inż. Marzena Graboń-Chałupczak</w:t>
            </w:r>
          </w:p>
        </w:tc>
      </w:tr>
      <w:tr w:rsidR="00772840" w14:paraId="3D7A445D" w14:textId="77777777">
        <w:trPr>
          <w:trHeight w:val="29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9DFA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4D905A7C" w14:textId="77777777" w:rsidR="00772840" w:rsidRDefault="0077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18A5" w14:textId="706DEF1A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Wykład,</w:t>
            </w:r>
            <w:r w:rsidR="0024655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76124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 w:rsidR="000C06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konsultacje</w:t>
            </w:r>
          </w:p>
        </w:tc>
      </w:tr>
      <w:tr w:rsidR="00772840" w14:paraId="12765B74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7622" w14:textId="77777777" w:rsidR="00772840" w:rsidRDefault="002D47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31C9C1BB" w14:textId="77777777" w:rsidR="00772840" w:rsidRDefault="0077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F26F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powinien: poznać podstawowe pojęcia i definicje z diagnostyki środków technicznych wykorzystywanych w transporcie, zna metody diagnostyczne ich wady i zalety oraz warunki ich wykorzystywania. Potrafi obsługiwać kamerę termowizyjną oraz miernik natężenia dźwięku</w:t>
            </w:r>
          </w:p>
        </w:tc>
      </w:tr>
      <w:tr w:rsidR="00772840" w14:paraId="6C804F38" w14:textId="77777777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19F1D6C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389F7D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74B3D6E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772840" w14:paraId="576FFF25" w14:textId="77777777">
        <w:trPr>
          <w:trHeight w:val="288"/>
        </w:trPr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6C0245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9FCC55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6ECCB8" w14:textId="77777777" w:rsidR="00772840" w:rsidRDefault="007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DB081CA" w14:textId="77777777" w:rsidR="00772840" w:rsidRDefault="007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2840" w14:paraId="4238CC5D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C0355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772840" w14:paraId="35407E63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E8A0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T2 _W03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F7A1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P7U_W P7S_WG</w:t>
            </w:r>
          </w:p>
          <w:p w14:paraId="7C94831F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P7S_WG_INZ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3FD5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w pogłębionym stopniu pojęcia z zakresu dyscypliny naukowej inżynieria lądowa i transport obejmującą zagadnienia dotyczące eksploatacji technicznej urządzeń transportowych oraz metod badawczych i zna odniesienie tej wiedzy do praktyki transportu.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CD15" w14:textId="57103B5B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Eg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zamin koń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cowy</w:t>
            </w:r>
            <w:r w:rsidR="00CF56C5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772840" w14:paraId="6106020E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7B0D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6874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P7U_W P7S_WG P7S_WG_INZ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15F7" w14:textId="1933F0B4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 w pogłębionym stopniu metody, techniki, narzędzia i materiały stosowane przy rozwiązywaniu złożonych transportowych zadań inżynierskich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w tym dobór metod diagnostycznych w zależności od rodzaju transportu. Potrafi dobrać metody diagnostyczne do warunków ich wykorzystania</w:t>
            </w:r>
            <w:r w:rsidR="00503739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66E5" w14:textId="24C202FA" w:rsidR="00772840" w:rsidRDefault="002D4715">
            <w:pP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t>Analiza wykonanych zadań</w:t>
            </w:r>
            <w:r w:rsidR="00CF56C5"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t>;</w:t>
            </w:r>
          </w:p>
          <w:p w14:paraId="33A52194" w14:textId="77777777" w:rsidR="00772840" w:rsidRDefault="0077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72840" w14:paraId="463F894A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89C461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772840" w14:paraId="75C8DE15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C3BD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D3B2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P7U_U</w:t>
            </w:r>
          </w:p>
          <w:p w14:paraId="7A1529AE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E622" w14:textId="0A05BD18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w celu formułowania i rozwiązywania problemów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utrzymaniowych dobrać odpowiednie metody, wsparte informacjami pozyskanymi z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literatury, baz danych i innych źródeł,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potrafi interpretować wyniki pomiarów</w:t>
            </w:r>
            <w:r w:rsidR="00503739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CCA7" w14:textId="60E191EF" w:rsidR="00772840" w:rsidRDefault="002D4715" w:rsidP="00CF56C5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na ćwiczeniach</w:t>
            </w:r>
            <w:r w:rsidR="00B92E3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laboratoryjnych</w:t>
            </w:r>
            <w:r w:rsidR="00CF56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</w:t>
            </w:r>
            <w:r w:rsidR="00CF56C5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772840" w14:paraId="0E3E923C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CD68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D956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P7U_U P7S_UW P7S_UW_INZ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87D1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dokonać krytycznej analizy zastosowanych metod diagnostycznych oraz dobrać odpowiednie metody, techniki i narzędzia pod kątem zapewnienia wymaganego poziomu bezpieczeństwa oraz niezawodności transportowego układu technicznego.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557" w14:textId="71349CE7" w:rsidR="00772840" w:rsidRDefault="00CF56C5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na ćwiczeniach</w:t>
            </w:r>
            <w:r w:rsidR="00B92E3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laboratoryjnych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dyskusja;</w:t>
            </w:r>
          </w:p>
        </w:tc>
      </w:tr>
      <w:tr w:rsidR="00772840" w14:paraId="79AEB3CC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C34B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T2 _U12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D043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P7U_U P7S_UW P7S_UW_INZ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8722" w14:textId="042CFCD5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ocenić przydatność metod i narzędzi służących do uzyskania informacji i oceny stanu środków technicznych wykorzystywanych w transporcie</w:t>
            </w:r>
            <w:r w:rsidR="00CF56C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6153" w14:textId="20AFF508" w:rsidR="00772840" w:rsidRDefault="00CF56C5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56C5">
              <w:rPr>
                <w:rFonts w:ascii="Arial Narrow" w:eastAsia="Arial Narrow" w:hAnsi="Arial Narrow" w:cs="Arial Narrow"/>
                <w:sz w:val="20"/>
                <w:szCs w:val="20"/>
              </w:rPr>
              <w:t>Realizacja zadań na ćwiczeniach</w:t>
            </w:r>
            <w:r w:rsidR="00B92E3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laboratoryjnych</w:t>
            </w:r>
            <w:r w:rsidRPr="00CF56C5">
              <w:rPr>
                <w:rFonts w:ascii="Arial Narrow" w:eastAsia="Arial Narrow" w:hAnsi="Arial Narrow" w:cs="Arial Narrow"/>
                <w:sz w:val="20"/>
                <w:szCs w:val="20"/>
              </w:rPr>
              <w:t>, dyskusja;</w:t>
            </w:r>
          </w:p>
        </w:tc>
      </w:tr>
      <w:tr w:rsidR="00772840" w14:paraId="7F864ADD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3482AF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772840" w14:paraId="16273259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F193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86D1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P7U_K P7S_KK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E7C7" w14:textId="59754D8D" w:rsidR="00772840" w:rsidRDefault="002D4715" w:rsidP="002D4715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 jest gotów do odpowiedzialności za  </w:t>
            </w:r>
            <w:r w:rsidR="00CF56C5">
              <w:rPr>
                <w:rFonts w:ascii="Arial Narrow" w:eastAsia="Arial Narrow" w:hAnsi="Arial Narrow" w:cs="Arial Narrow"/>
                <w:sz w:val="20"/>
                <w:szCs w:val="20"/>
              </w:rPr>
              <w:t>podjęte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decyzje</w:t>
            </w:r>
            <w:r w:rsidR="00CF56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9551" w14:textId="610A02C8" w:rsidR="00772840" w:rsidRDefault="00CF56C5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F56C5">
              <w:rPr>
                <w:rFonts w:ascii="Arial Narrow" w:eastAsia="Arial Narrow" w:hAnsi="Arial Narrow" w:cs="Arial Narrow"/>
                <w:sz w:val="20"/>
                <w:szCs w:val="20"/>
              </w:rPr>
              <w:t>Realizacja zadań na ćwiczeniach</w:t>
            </w:r>
            <w:r w:rsidR="00B92E3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laboratoryjnych</w:t>
            </w:r>
            <w:r w:rsidRPr="00CF56C5">
              <w:rPr>
                <w:rFonts w:ascii="Arial Narrow" w:eastAsia="Arial Narrow" w:hAnsi="Arial Narrow" w:cs="Arial Narrow"/>
                <w:sz w:val="20"/>
                <w:szCs w:val="20"/>
              </w:rPr>
              <w:t>, dyskusja;</w:t>
            </w:r>
          </w:p>
        </w:tc>
      </w:tr>
      <w:tr w:rsidR="00772840" w14:paraId="58CC534F" w14:textId="77777777">
        <w:trPr>
          <w:trHeight w:val="425"/>
        </w:trPr>
        <w:tc>
          <w:tcPr>
            <w:tcW w:w="9498" w:type="dxa"/>
            <w:gridSpan w:val="7"/>
          </w:tcPr>
          <w:p w14:paraId="78C345CA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 =45 minut)** </w:t>
            </w:r>
          </w:p>
          <w:p w14:paraId="76593ED4" w14:textId="77777777" w:rsidR="00772840" w:rsidRDefault="0077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2840" w14:paraId="7D63A303" w14:textId="77777777">
        <w:trPr>
          <w:trHeight w:val="283"/>
        </w:trPr>
        <w:tc>
          <w:tcPr>
            <w:tcW w:w="4677" w:type="dxa"/>
            <w:gridSpan w:val="4"/>
          </w:tcPr>
          <w:p w14:paraId="31A4E720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1E437FE8" w14:textId="07000D8E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76124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1E8EB37C" w14:textId="59912FD2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</w:t>
            </w:r>
            <w:r w:rsidR="0076124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/laboratori</w:t>
            </w:r>
            <w:r w:rsidR="00B92E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76124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63886B78" w14:textId="443683EF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</w:t>
            </w:r>
            <w:r w:rsidR="0076124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76124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7,5</w:t>
            </w:r>
          </w:p>
          <w:p w14:paraId="038FC91E" w14:textId="7EE27841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wykładu =</w:t>
            </w:r>
            <w:r w:rsidR="00CF56C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8</w:t>
            </w:r>
          </w:p>
          <w:p w14:paraId="3E23344D" w14:textId="645D5EED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CF56C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CF56C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76124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5,5</w:t>
            </w:r>
          </w:p>
          <w:p w14:paraId="679A54D9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26B5F1BC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2D07782A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=1</w:t>
            </w:r>
          </w:p>
          <w:p w14:paraId="1299A5F2" w14:textId="2D9A47EC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inne (</w:t>
            </w:r>
            <w:r w:rsidR="00CF56C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) = </w:t>
            </w:r>
            <w:r w:rsidR="0076124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2B8001B8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RAZEM:76</w:t>
            </w:r>
          </w:p>
          <w:p w14:paraId="68CEAA49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ECTS: 3</w:t>
            </w:r>
          </w:p>
          <w:p w14:paraId="5B67A66F" w14:textId="32055E38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</w:p>
          <w:p w14:paraId="3268CA17" w14:textId="77777777" w:rsidR="00772840" w:rsidRDefault="0077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14:paraId="791D9F0E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006BDFF7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457BAE38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Pr="00CF56C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</w:p>
          <w:p w14:paraId="34D7699F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Pr="00CF56C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ćwiczeń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</w:p>
          <w:p w14:paraId="46FBBE72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42C5F268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3EF15533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4B5E6210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7EE4E629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14:paraId="2E5EB7BE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(określ jakie) = konsultacje </w:t>
            </w:r>
          </w:p>
          <w:p w14:paraId="02BBCFD1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7A202597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ECTS: </w:t>
            </w:r>
          </w:p>
          <w:p w14:paraId="3E4F198E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  <w:p w14:paraId="7B942530" w14:textId="77777777" w:rsidR="00772840" w:rsidRDefault="0077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72840" w14:paraId="6DDBF9C3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9E9A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652C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772840" w14:paraId="062F7653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9132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2913FF9C" w14:textId="77777777" w:rsidR="00772840" w:rsidRPr="007308F9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7308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(z podziałem na </w:t>
            </w:r>
          </w:p>
          <w:p w14:paraId="7F41D258" w14:textId="77777777" w:rsidR="00772840" w:rsidRPr="007308F9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308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zajęcia w formie bezpośredniej i e-learning</w:t>
            </w:r>
            <w:r w:rsidRPr="007308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  <w:p w14:paraId="1B2F6F89" w14:textId="77777777" w:rsidR="00772840" w:rsidRDefault="0077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8E19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Wykład: </w:t>
            </w:r>
          </w:p>
          <w:p w14:paraId="131618D2" w14:textId="5E015635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Teoria diagnostyki i jej miejsce i powiązania z teorią eksploatacji i niezawodności. Model diagnostyczny, procesy eksploatacyjne. Metody diagnostyczne stosowane w transporci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e. Mechanizmy zużycia elementów maszyn i urządzeń. Zadania i metody diagnostyki maszyn. Kryteria wyboru sposobu diagnozowania. Diagnostyka predykcyjna w utrzymaniu środków technicznych w różnych rodzajach transportu</w:t>
            </w:r>
            <w:r w:rsidR="007308F9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51C2EB8E" w14:textId="73AEB3AE" w:rsidR="00772840" w:rsidRDefault="00246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</w:t>
            </w:r>
            <w:r w:rsidR="0076131E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bookmarkStart w:id="2" w:name="_GoBack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>atorium:</w:t>
            </w:r>
          </w:p>
          <w:p w14:paraId="3DD39A6D" w14:textId="77777777" w:rsidR="00772840" w:rsidRDefault="002D4715" w:rsidP="00CF56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8" w:hangingChars="175" w:hanging="35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Modelowanie procesów eksploatacyjnych</w:t>
            </w:r>
          </w:p>
          <w:p w14:paraId="79D81A64" w14:textId="47FD6914" w:rsidR="00772840" w:rsidRDefault="002D4715" w:rsidP="00CF56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8" w:hangingChars="175" w:hanging="35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Analiza częstotliwościowa </w:t>
            </w:r>
          </w:p>
          <w:p w14:paraId="72796383" w14:textId="77777777" w:rsidR="00772840" w:rsidRDefault="002D4715" w:rsidP="00CF56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8" w:hangingChars="175" w:hanging="35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Diagnostyka termiczna maszyn</w:t>
            </w:r>
          </w:p>
          <w:p w14:paraId="35EB9C17" w14:textId="77777777" w:rsidR="00772840" w:rsidRDefault="002D4715" w:rsidP="00CF56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8" w:hangingChars="175" w:hanging="35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Pomiar natężenia dźwięku</w:t>
            </w:r>
          </w:p>
          <w:p w14:paraId="2ACFEFCE" w14:textId="77777777" w:rsidR="00772840" w:rsidRDefault="002D4715" w:rsidP="00CF56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8" w:hangingChars="175" w:hanging="35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wybranego środka transportu w zakresie metod diagnostycznych</w:t>
            </w:r>
          </w:p>
        </w:tc>
      </w:tr>
      <w:tr w:rsidR="00772840" w14:paraId="6874FE22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0260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1DF70DDF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29DBD431" w14:textId="77777777" w:rsidR="00772840" w:rsidRDefault="0077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2064" w14:textId="02AA82D9" w:rsidR="00CF56C5" w:rsidRDefault="00CF56C5" w:rsidP="00CF56C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Chars="0" w:left="349" w:firstLineChars="0" w:hanging="349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CF56C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Fideli</w:t>
            </w:r>
            <w:proofErr w:type="spellEnd"/>
            <w:r w:rsidRPr="00CF56C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M. Metody diagnostyki maszyn i urządzeń w predykcyjnym utrzymaniu ruchu: </w:t>
            </w:r>
            <w:proofErr w:type="spellStart"/>
            <w:r w:rsidRPr="00CF56C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Elamed</w:t>
            </w:r>
            <w:proofErr w:type="spellEnd"/>
            <w:r w:rsidRPr="00CF56C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2020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DB9212E" w14:textId="468DC4A9" w:rsidR="00CF56C5" w:rsidRPr="00CF56C5" w:rsidRDefault="00CF56C5" w:rsidP="00CF56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48" w:hangingChars="175" w:hanging="35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Podstawy budowy i eksploatacji pojazdów i maszyn, J. Napiórkowski, P.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Drożyner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P. Mikołajczak, A. Rychlik, P.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Szczyglak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A205C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Ligier</w:t>
            </w:r>
            <w:proofErr w:type="spellEnd"/>
            <w:r w:rsidR="00A205C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Olsztyn 2013;</w:t>
            </w:r>
          </w:p>
          <w:p w14:paraId="44B0D3D4" w14:textId="6CA6CAC0" w:rsidR="00772840" w:rsidRDefault="002D4715" w:rsidP="00CF56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48" w:hangingChars="175" w:hanging="35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Cholewa W., Moczulski W.: Diagnostyka Techniczna Maszyn. Gliwice, Politechnika Śląska 1993</w:t>
            </w:r>
            <w:r w:rsidR="00CF56C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EBB5032" w14:textId="25CC391C" w:rsidR="00772840" w:rsidRDefault="002D4715" w:rsidP="00CF56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48" w:hangingChars="175" w:hanging="3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Legutko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S.: Podstawy eksploatacji maszyn i urządzeń. Warszawa: WSiP, 2010</w:t>
            </w:r>
            <w:r w:rsidR="004B53C4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03E7A36B" w14:textId="26B7BA92" w:rsidR="002D4715" w:rsidRPr="00CF56C5" w:rsidRDefault="002D4715" w:rsidP="00CF56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48" w:hangingChars="175" w:hanging="35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Będkowski L.: Elementy diagnostyki technicznej, Wojskowa Akademia Techniczna, 1991</w:t>
            </w:r>
            <w:r w:rsidR="004B53C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772840" w14:paraId="0F03A39F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5C61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0552E303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A19C" w14:textId="5BEA3D49" w:rsidR="00772840" w:rsidRDefault="002D4715" w:rsidP="00CF56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348" w:hangingChars="175" w:hanging="35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Diagnostyka samochodów osobowych, K.</w:t>
            </w:r>
            <w:r w:rsidR="00A205C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Trzeciak,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WKiŁ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2013</w:t>
            </w:r>
            <w:r w:rsidR="00A205C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FD3CE5E" w14:textId="05066B2E" w:rsidR="00772840" w:rsidRDefault="002D4715" w:rsidP="00CF56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348" w:hangingChars="175" w:hanging="35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Diagnozowanie podzespołów i zespołów pojazdów samochodowych, P.</w:t>
            </w:r>
            <w:r w:rsidR="00A205C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Wróblewski, J.</w:t>
            </w:r>
            <w:r w:rsidR="00A205C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Kupiec, Wydawnictwo Komunikacja i Łączności, 2015</w:t>
            </w:r>
            <w:r w:rsidR="00A205C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BA0A6D2" w14:textId="408337F4" w:rsidR="00772840" w:rsidRDefault="002D4715" w:rsidP="00CF56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348" w:hangingChars="175" w:hanging="35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Diagnostyka techniczna kolejowych pojazdów szynowych , J. Marciniak, Wydawnictwo Komunikacja i Łączności, 1982</w:t>
            </w:r>
            <w:r w:rsidR="00A205C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D2C8261" w14:textId="6E294684" w:rsidR="00772840" w:rsidRDefault="002D4715" w:rsidP="00CF56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348" w:hangingChars="175" w:hanging="35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Teoria eksploatacji i  diagnostyka pojazdów szynowych, A.</w:t>
            </w:r>
            <w:r w:rsidR="00A205C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Sowa, Kraków 2019</w:t>
            </w:r>
            <w:r w:rsidR="00A205C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F92B701" w14:textId="47BE64AE" w:rsidR="00772840" w:rsidRDefault="002D4715" w:rsidP="00CF56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348" w:hangingChars="175" w:hanging="35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Diagnostyka eksploatacyjna okrętowych silników – tłokowych i turbinowych – wybrane zagadnienia, Z.</w:t>
            </w:r>
            <w:r w:rsidR="00A205C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Korczewski, Wydawnictwo Politechniki Gdańskiej, 2017</w:t>
            </w:r>
            <w:r w:rsidR="00A205C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A836D44" w14:textId="403DFD8D" w:rsidR="00772840" w:rsidRDefault="002D4715" w:rsidP="00CF56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348" w:hangingChars="175" w:hanging="35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Podstawy eksploatacji statków powietrznych tomy 1-6, J.</w:t>
            </w:r>
            <w:r w:rsidR="009A548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Lewitowicz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Wydawnictwo Instytutu Technicznego Wojsk Lotniczych, 2001-2012</w:t>
            </w:r>
          </w:p>
        </w:tc>
      </w:tr>
      <w:tr w:rsidR="00772840" w14:paraId="3A7AC6EE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BD0B" w14:textId="77777777" w:rsidR="00772840" w:rsidRDefault="002D47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METODY NAUCZANIA</w:t>
            </w:r>
          </w:p>
          <w:p w14:paraId="7968FDE6" w14:textId="77777777" w:rsidR="00772840" w:rsidRPr="007308F9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7308F9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(</w:t>
            </w:r>
            <w:r w:rsidRPr="007308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z podziałem na </w:t>
            </w:r>
          </w:p>
          <w:p w14:paraId="4BE15584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7308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zajęcia w formie bezpośredniej i e-learning)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97A0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14:paraId="2BB79378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Wykład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prezentacją multimedialną,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</w:t>
            </w:r>
          </w:p>
          <w:p w14:paraId="3CA11ADE" w14:textId="36AFCFBC" w:rsidR="00772840" w:rsidRDefault="00B9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" w:name="_heading=h.30j0zll" w:colFirst="0" w:colLast="0"/>
            <w:bookmarkEnd w:id="3"/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 w:rsidR="002D4715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14:paraId="40A2A402" w14:textId="6A2FBCA1" w:rsidR="00772840" w:rsidRPr="004B53C4" w:rsidRDefault="002D4715" w:rsidP="004B53C4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Dyskusja, praca w grupach, rozwiązywanie zadań i ćwiczeń, wykonywanie ćwiczeń praktycznych</w:t>
            </w:r>
            <w:bookmarkStart w:id="4" w:name="_heading=h.uwrzwh17nv5v" w:colFirst="0" w:colLast="0"/>
            <w:bookmarkEnd w:id="4"/>
          </w:p>
        </w:tc>
      </w:tr>
      <w:tr w:rsidR="00772840" w14:paraId="0E06D9E4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6903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55AE" w14:textId="076FAFA3" w:rsidR="00772840" w:rsidRDefault="002D4715" w:rsidP="004B53C4">
            <w:pPr>
              <w:spacing w:before="240" w:after="240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multimedialna, materiały dydaktyczne</w:t>
            </w:r>
          </w:p>
        </w:tc>
      </w:tr>
      <w:tr w:rsidR="00772840" w14:paraId="6B7AFEE3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C609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6B7728AD" w14:textId="77777777" w:rsidR="00772840" w:rsidRPr="007308F9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7308F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(o ile jest realizowany w ramach modułu zajęć)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53C8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772840" w14:paraId="6B457EBA" w14:textId="77777777">
        <w:trPr>
          <w:trHeight w:val="28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457F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FCDE" w14:textId="77777777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pozytywna z egzaminu. Trzy terminy</w:t>
            </w:r>
          </w:p>
          <w:p w14:paraId="07A8A16D" w14:textId="4E328F66" w:rsidR="00772840" w:rsidRDefault="002D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Ocena pozytywna z </w:t>
            </w:r>
            <w:r w:rsidR="00B92E3E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</w:p>
        </w:tc>
      </w:tr>
    </w:tbl>
    <w:p w14:paraId="641BA53F" w14:textId="77777777" w:rsidR="00772840" w:rsidRDefault="002D4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139F4F83" w14:textId="77777777" w:rsidR="00772840" w:rsidRDefault="007728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sectPr w:rsidR="0077284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7CBD"/>
    <w:multiLevelType w:val="multilevel"/>
    <w:tmpl w:val="419201D8"/>
    <w:lvl w:ilvl="0">
      <w:start w:val="1"/>
      <w:numFmt w:val="decimal"/>
      <w:lvlText w:val="%1."/>
      <w:lvlJc w:val="left"/>
      <w:pPr>
        <w:ind w:left="5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7" w:hanging="180"/>
      </w:pPr>
      <w:rPr>
        <w:vertAlign w:val="baseline"/>
      </w:rPr>
    </w:lvl>
  </w:abstractNum>
  <w:abstractNum w:abstractNumId="1" w15:restartNumberingAfterBreak="0">
    <w:nsid w:val="19BF5E07"/>
    <w:multiLevelType w:val="multilevel"/>
    <w:tmpl w:val="18749C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9230424"/>
    <w:multiLevelType w:val="multilevel"/>
    <w:tmpl w:val="1898D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40"/>
    <w:rsid w:val="000C0645"/>
    <w:rsid w:val="0024655A"/>
    <w:rsid w:val="002D4715"/>
    <w:rsid w:val="004B53C4"/>
    <w:rsid w:val="00503739"/>
    <w:rsid w:val="007308F9"/>
    <w:rsid w:val="00761241"/>
    <w:rsid w:val="0076131E"/>
    <w:rsid w:val="00772840"/>
    <w:rsid w:val="009A5489"/>
    <w:rsid w:val="00A205C1"/>
    <w:rsid w:val="00B92E3E"/>
    <w:rsid w:val="00C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9EDE3"/>
  <w15:docId w15:val="{9ED07C08-EFDD-4C60-8443-061151C5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715"/>
    <w:rPr>
      <w:rFonts w:ascii="Segoe UI" w:hAnsi="Segoe UI" w:cs="Segoe UI"/>
      <w:position w:val="-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715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715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bAe91cO7sDjrNBxmi3NO3G4kw==">AMUW2mWMnW+7w6KVEbV3JBmN8btmj6ROHE8OSgKSQfksUA2KhkcQMYax/XI8ayh1avNntqnRtw+uGbTGXFXIYigVMcGQ4Q+LCwCHmbee8HQZmLk/sUa0Ogl1DB7aLUF5M/9GNfSd/jx+6k3SMP6tuf1Ee1mD0cVr+cJed6JOBYupDe6agUhwgao=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14</cp:revision>
  <dcterms:created xsi:type="dcterms:W3CDTF">2021-12-14T12:59:00Z</dcterms:created>
  <dcterms:modified xsi:type="dcterms:W3CDTF">2022-05-23T07:20:00Z</dcterms:modified>
</cp:coreProperties>
</file>