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03126D" w:rsidRPr="00B67016" w14:paraId="5E3E7892" w14:textId="77777777" w:rsidTr="0003126D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C8C79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4485DB65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3126D" w:rsidRPr="00B67016" w14:paraId="5D1AE294" w14:textId="77777777" w:rsidTr="0003126D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72CD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48D4DC51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4F1F5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Psychiatria i pielęgniarstwo psychiatryczne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931860" w14:textId="32FFCD5B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32770">
              <w:rPr>
                <w:rFonts w:ascii="Times New Roman" w:hAnsi="Times New Roman" w:cs="Times New Roman"/>
              </w:rPr>
              <w:t>PI_1_OS_PPP</w:t>
            </w:r>
          </w:p>
        </w:tc>
      </w:tr>
      <w:tr w:rsidR="0003126D" w:rsidRPr="00B67016" w14:paraId="240410F5" w14:textId="77777777" w:rsidTr="0003126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734172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3FA2B20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42A2E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301AC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03126D" w:rsidRPr="00B67016" w14:paraId="37AD1B59" w14:textId="77777777" w:rsidTr="0003126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0B48F1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A1966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03126D" w:rsidRPr="00B67016" w14:paraId="2565DDD2" w14:textId="77777777" w:rsidTr="0003126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FEEF2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8E854" w14:textId="5BD9207D" w:rsidR="0003126D" w:rsidRPr="00B67016" w:rsidRDefault="00664814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03126D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03126D" w:rsidRPr="00B67016" w14:paraId="1F84FCA7" w14:textId="77777777" w:rsidTr="0003126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B8C2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C2C88" w14:textId="72DE265B" w:rsidR="0003126D" w:rsidRPr="00B67016" w:rsidRDefault="00664814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03126D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03126D" w:rsidRPr="00B67016" w14:paraId="3CF02480" w14:textId="77777777" w:rsidTr="0003126D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DD62B1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0083B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8706F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2E4A95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03126D" w:rsidRPr="00B67016" w14:paraId="646D2300" w14:textId="77777777" w:rsidTr="0003126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50B5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624D41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624D41">
              <w:rPr>
                <w:rFonts w:ascii="Times New Roman" w:hAnsi="Times New Roman" w:cs="Times New Roman"/>
                <w:lang w:eastAsia="en-US"/>
              </w:rPr>
              <w:t>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084A3" w14:textId="415ABDCB" w:rsidR="0003126D" w:rsidRPr="00B67016" w:rsidRDefault="000B385A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03126D" w:rsidRPr="00B67016" w14:paraId="544BC1C9" w14:textId="77777777" w:rsidTr="0003126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4A345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879F6" w14:textId="24C220AD" w:rsidR="0003126D" w:rsidRPr="00B67016" w:rsidRDefault="00664814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03126D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03126D" w:rsidRPr="00960363" w14:paraId="727A632E" w14:textId="77777777" w:rsidTr="0003126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5619AD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772403FF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3B1C" w14:textId="466C65B6" w:rsidR="0003126D" w:rsidRPr="00B312DD" w:rsidRDefault="0003126D" w:rsidP="00385992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26D" w:rsidRPr="003527CD" w14:paraId="3B1EAE47" w14:textId="77777777" w:rsidTr="0003126D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BDCE3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7F95CFFF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69F5" w14:textId="77777777" w:rsidR="0003126D" w:rsidRPr="003527CD" w:rsidRDefault="0003126D" w:rsidP="00385992">
            <w:pPr>
              <w:snapToGri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3109E34" w14:textId="77777777" w:rsidR="0003126D" w:rsidRPr="00B67016" w:rsidRDefault="0003126D" w:rsidP="0003126D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  <w:lang w:val="en-GB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273"/>
        <w:gridCol w:w="1276"/>
        <w:gridCol w:w="1701"/>
        <w:gridCol w:w="1843"/>
      </w:tblGrid>
      <w:tr w:rsidR="00664814" w:rsidRPr="00B67016" w14:paraId="6F9A7ABD" w14:textId="77777777" w:rsidTr="00664814">
        <w:trPr>
          <w:trHeight w:val="832"/>
        </w:trPr>
        <w:tc>
          <w:tcPr>
            <w:tcW w:w="4820" w:type="dxa"/>
            <w:gridSpan w:val="2"/>
            <w:noWrap/>
            <w:vAlign w:val="center"/>
            <w:hideMark/>
          </w:tcPr>
          <w:p w14:paraId="4F920483" w14:textId="77777777" w:rsidR="00664814" w:rsidRPr="00B67016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793A4D6C" w14:textId="4EA40D52" w:rsidR="00664814" w:rsidRPr="00B67016" w:rsidRDefault="00664814" w:rsidP="00664814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2FC3E457" w14:textId="798EE028" w:rsidR="00664814" w:rsidRPr="00B67016" w:rsidRDefault="00664814" w:rsidP="0003126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091BB3C7" w14:textId="77777777" w:rsidR="00664814" w:rsidRPr="00B67016" w:rsidRDefault="00664814" w:rsidP="0003126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06CC886D" w14:textId="77777777" w:rsidR="00664814" w:rsidRPr="00B67016" w:rsidRDefault="00664814" w:rsidP="0003126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664814" w:rsidRPr="00B67016" w14:paraId="1A1C34B4" w14:textId="77777777" w:rsidTr="00664814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146386E5" w14:textId="77777777" w:rsidR="00664814" w:rsidRPr="00B67016" w:rsidRDefault="00664814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75542DD0" w14:textId="3E656AB3" w:rsidR="00664814" w:rsidRDefault="00664814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493AB7C3" w14:textId="2B20B55F" w:rsidR="00664814" w:rsidRPr="00B67016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CA892FF" w14:textId="77777777" w:rsidR="00664814" w:rsidRPr="00B67016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0B385A" w:rsidRPr="00B67016" w14:paraId="4F5FC5BA" w14:textId="77777777" w:rsidTr="00664814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471E9ECE" w14:textId="77777777" w:rsidR="000B385A" w:rsidRPr="00B67016" w:rsidRDefault="000B385A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5DBD5DFC" w14:textId="3A4FE930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CBF0E43" w14:textId="20DABB08" w:rsidR="000B385A" w:rsidRPr="00B67016" w:rsidRDefault="000B385A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B67016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89320D7" w14:textId="77777777" w:rsidR="000B385A" w:rsidRPr="00B67016" w:rsidRDefault="000B385A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0B385A" w:rsidRPr="00B67016" w14:paraId="624CD83F" w14:textId="77777777" w:rsidTr="00664814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2D926958" w14:textId="55B2A119" w:rsidR="000B385A" w:rsidRPr="00B67016" w:rsidRDefault="000B385A" w:rsidP="000B385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Praca własna studenta </w:t>
            </w:r>
            <w:r>
              <w:rPr>
                <w:rFonts w:ascii="Times New Roman" w:hAnsi="Times New Roman" w:cs="Times New Roman"/>
              </w:rPr>
              <w:br/>
              <w:t>pod kierunkiem nauczyciela akademickiego 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2B8E0C41" w14:textId="4BC26B1F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4E031A7" w14:textId="4FB846DA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B67016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07DDC7F6" w14:textId="1820040D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0B385A" w:rsidRPr="00B67016" w14:paraId="365F5055" w14:textId="77777777" w:rsidTr="000B385A">
        <w:trPr>
          <w:trHeight w:val="449"/>
        </w:trPr>
        <w:tc>
          <w:tcPr>
            <w:tcW w:w="4820" w:type="dxa"/>
            <w:gridSpan w:val="2"/>
            <w:noWrap/>
            <w:vAlign w:val="center"/>
          </w:tcPr>
          <w:p w14:paraId="3910C559" w14:textId="22768693" w:rsidR="000B385A" w:rsidRPr="00B67016" w:rsidRDefault="000B385A" w:rsidP="000B385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5051AFA2" w14:textId="26B1A557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536FC6B7" w14:textId="0820B85A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02273D17" w14:textId="6A4CFB95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0B385A" w:rsidRPr="00B67016" w14:paraId="4215B9E5" w14:textId="77777777" w:rsidTr="00664814">
        <w:trPr>
          <w:trHeight w:val="449"/>
        </w:trPr>
        <w:tc>
          <w:tcPr>
            <w:tcW w:w="4820" w:type="dxa"/>
            <w:gridSpan w:val="2"/>
            <w:noWrap/>
            <w:vAlign w:val="center"/>
            <w:hideMark/>
          </w:tcPr>
          <w:p w14:paraId="79815087" w14:textId="77777777" w:rsidR="000B385A" w:rsidRPr="00B67016" w:rsidRDefault="000B385A" w:rsidP="000B385A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4BA6739C" w14:textId="1D81FE09" w:rsidR="000B385A" w:rsidRDefault="000B385A" w:rsidP="000B385A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0FB3178" w14:textId="0977B744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FA5AE1E" w14:textId="77777777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0B385A" w:rsidRPr="00B67016" w14:paraId="71974929" w14:textId="77777777" w:rsidTr="00664814">
        <w:trPr>
          <w:trHeight w:val="449"/>
        </w:trPr>
        <w:tc>
          <w:tcPr>
            <w:tcW w:w="3547" w:type="dxa"/>
          </w:tcPr>
          <w:p w14:paraId="6BB0E4F4" w14:textId="77777777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093" w:type="dxa"/>
            <w:gridSpan w:val="4"/>
            <w:noWrap/>
            <w:vAlign w:val="center"/>
            <w:hideMark/>
          </w:tcPr>
          <w:p w14:paraId="56896FEA" w14:textId="4BADF586" w:rsidR="000B385A" w:rsidRPr="00B67016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53DE8BFA" w14:textId="77777777" w:rsidR="0003126D" w:rsidRPr="00B67016" w:rsidRDefault="0003126D" w:rsidP="0003126D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03126D" w:rsidRPr="00B67016" w14:paraId="4E542754" w14:textId="77777777" w:rsidTr="0003126D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ACC6D2" w14:textId="77777777" w:rsidR="0003126D" w:rsidRPr="00B67016" w:rsidRDefault="0003126D" w:rsidP="0003126D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3126D" w:rsidRPr="00B67016" w14:paraId="2DBF123C" w14:textId="77777777" w:rsidTr="0057185B">
        <w:trPr>
          <w:trHeight w:val="2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D758E78" w14:textId="77777777" w:rsidR="0003126D" w:rsidRPr="00B67016" w:rsidRDefault="0003126D" w:rsidP="005718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71E759F9" w14:textId="77777777" w:rsidR="0003126D" w:rsidRPr="0003126D" w:rsidRDefault="0003126D" w:rsidP="0003126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03126D">
              <w:rPr>
                <w:rFonts w:ascii="Times New Roman" w:eastAsia="Times New Roman" w:hAnsi="Times New Roman" w:cs="Times New Roman"/>
              </w:rPr>
              <w:t>Zapoznanie studenta ze specyfiką opieki nad chorym psychicznie</w:t>
            </w:r>
            <w:r w:rsidR="005F6CA5">
              <w:rPr>
                <w:rFonts w:ascii="Times New Roman" w:eastAsia="Times New Roman" w:hAnsi="Times New Roman" w:cs="Times New Roman"/>
              </w:rPr>
              <w:t>.</w:t>
            </w:r>
          </w:p>
          <w:p w14:paraId="53739121" w14:textId="77777777" w:rsidR="0003126D" w:rsidRPr="0003126D" w:rsidRDefault="0003126D" w:rsidP="000312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126D">
              <w:rPr>
                <w:rFonts w:ascii="Times New Roman" w:hAnsi="Times New Roman" w:cs="Times New Roman"/>
              </w:rPr>
              <w:t xml:space="preserve">Doskonalenie  umiejętności w zakresie opieki nad chorym psychicznie </w:t>
            </w:r>
            <w:r>
              <w:rPr>
                <w:rFonts w:ascii="Times New Roman" w:hAnsi="Times New Roman" w:cs="Times New Roman"/>
              </w:rPr>
              <w:br/>
            </w:r>
            <w:r w:rsidRPr="0003126D">
              <w:rPr>
                <w:rFonts w:ascii="Times New Roman" w:hAnsi="Times New Roman" w:cs="Times New Roman"/>
              </w:rPr>
              <w:t>i jego rodziną.</w:t>
            </w:r>
          </w:p>
          <w:p w14:paraId="13937994" w14:textId="77777777" w:rsidR="0003126D" w:rsidRPr="0003126D" w:rsidRDefault="0003126D" w:rsidP="0003126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03126D">
              <w:rPr>
                <w:rFonts w:ascii="Times New Roman" w:hAnsi="Times New Roman" w:cs="Times New Roman"/>
              </w:rPr>
              <w:t xml:space="preserve">Pogłębianie umiejętności współdziałania z lekarzem – psychiatrą </w:t>
            </w:r>
            <w:r>
              <w:rPr>
                <w:rFonts w:ascii="Times New Roman" w:hAnsi="Times New Roman" w:cs="Times New Roman"/>
              </w:rPr>
              <w:br/>
            </w:r>
            <w:r w:rsidRPr="0003126D">
              <w:rPr>
                <w:rFonts w:ascii="Times New Roman" w:hAnsi="Times New Roman" w:cs="Times New Roman"/>
              </w:rPr>
              <w:t>w opiece nad chorym psychicznie.</w:t>
            </w:r>
          </w:p>
          <w:p w14:paraId="1BABED66" w14:textId="77777777" w:rsidR="0003126D" w:rsidRPr="00B67016" w:rsidRDefault="0003126D" w:rsidP="005F6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6CA5">
              <w:rPr>
                <w:rFonts w:ascii="Times New Roman" w:hAnsi="Times New Roman" w:cs="Times New Roman"/>
              </w:rPr>
              <w:t>.</w:t>
            </w:r>
            <w:r w:rsidRPr="0003126D">
              <w:rPr>
                <w:rFonts w:ascii="Times New Roman" w:hAnsi="Times New Roman" w:cs="Times New Roman"/>
              </w:rPr>
              <w:t>Uzyskanie przez studenta wiedzy niezbędnej do wykonywania zadań zawodowych w dziedzinie psychiatrii i pielęgniarstwa psychiatrycznego.</w:t>
            </w:r>
          </w:p>
        </w:tc>
      </w:tr>
      <w:tr w:rsidR="0003126D" w:rsidRPr="00B67016" w14:paraId="11B51E56" w14:textId="77777777" w:rsidTr="0057185B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2B59C5" w14:textId="77777777" w:rsidR="0003126D" w:rsidRPr="00B67016" w:rsidRDefault="0003126D" w:rsidP="005718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81FA978" w14:textId="77777777" w:rsidR="0003126D" w:rsidRPr="00B67016" w:rsidRDefault="0003126D" w:rsidP="0003126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616A4B">
              <w:rPr>
                <w:rFonts w:ascii="Times New Roman" w:hAnsi="Times New Roman" w:cs="Times New Roman"/>
              </w:rPr>
              <w:t>Wiedza</w:t>
            </w:r>
            <w:r>
              <w:rPr>
                <w:rFonts w:ascii="Times New Roman" w:hAnsi="Times New Roman" w:cs="Times New Roman"/>
              </w:rPr>
              <w:t xml:space="preserve"> podstawowa z zakresu anatomii,</w:t>
            </w:r>
            <w:r w:rsidRPr="00616A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psychologii, pedagogiki </w:t>
            </w:r>
            <w:r>
              <w:rPr>
                <w:rFonts w:ascii="Times New Roman" w:hAnsi="Times New Roman" w:cs="Times New Roman"/>
              </w:rPr>
              <w:br/>
              <w:t xml:space="preserve">na poziomie szkoły średniej. </w:t>
            </w:r>
          </w:p>
        </w:tc>
      </w:tr>
      <w:tr w:rsidR="0003126D" w:rsidRPr="00B67016" w14:paraId="4D119BE1" w14:textId="77777777" w:rsidTr="0057185B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C59967E" w14:textId="77777777" w:rsidR="0003126D" w:rsidRPr="00B67016" w:rsidRDefault="0003126D" w:rsidP="0057185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43EF4407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Wykład informacyjny</w:t>
            </w:r>
          </w:p>
        </w:tc>
      </w:tr>
      <w:tr w:rsidR="0003126D" w:rsidRPr="00B67016" w14:paraId="30DE1392" w14:textId="77777777" w:rsidTr="0003126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795F0B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0E3F63A3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Wykład multimedialny</w:t>
            </w:r>
          </w:p>
        </w:tc>
      </w:tr>
      <w:tr w:rsidR="0003126D" w:rsidRPr="00B67016" w14:paraId="6A83BEE7" w14:textId="77777777" w:rsidTr="0003126D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A19A16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CA113DD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Studium przypadku</w:t>
            </w:r>
          </w:p>
        </w:tc>
      </w:tr>
      <w:tr w:rsidR="0003126D" w:rsidRPr="00B67016" w14:paraId="4E42E009" w14:textId="77777777" w:rsidTr="0003126D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5B3F97E8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1B38004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Pokaz</w:t>
            </w:r>
          </w:p>
        </w:tc>
      </w:tr>
      <w:tr w:rsidR="0003126D" w:rsidRPr="00B67016" w14:paraId="66C30FF4" w14:textId="77777777" w:rsidTr="0003126D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999727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7D48A3DB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Omówienie</w:t>
            </w:r>
          </w:p>
        </w:tc>
      </w:tr>
      <w:tr w:rsidR="0003126D" w:rsidRPr="00B67016" w14:paraId="3E723CC4" w14:textId="77777777" w:rsidTr="0003126D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447E62B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555FA5B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Ćwiczenia</w:t>
            </w:r>
          </w:p>
        </w:tc>
      </w:tr>
      <w:tr w:rsidR="0003126D" w:rsidRPr="00B67016" w14:paraId="0D7AA507" w14:textId="77777777" w:rsidTr="0003126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F91FE86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5EDE33EB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Instruktaż</w:t>
            </w:r>
          </w:p>
        </w:tc>
      </w:tr>
      <w:tr w:rsidR="0003126D" w:rsidRPr="00B67016" w14:paraId="10F7F755" w14:textId="77777777" w:rsidTr="0003126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19AB2D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34C8A894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Praca z dokumentacją</w:t>
            </w:r>
          </w:p>
        </w:tc>
      </w:tr>
      <w:tr w:rsidR="0003126D" w:rsidRPr="00B67016" w14:paraId="6B621FEE" w14:textId="77777777" w:rsidTr="0003126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3D828E3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66A537FF" w14:textId="77777777" w:rsidR="0003126D" w:rsidRPr="00596AA4" w:rsidRDefault="0003126D" w:rsidP="002C6C23">
            <w:pPr>
              <w:pStyle w:val="Bezodstpw"/>
              <w:numPr>
                <w:ilvl w:val="0"/>
                <w:numId w:val="10"/>
              </w:numPr>
              <w:suppressAutoHyphens/>
            </w:pPr>
            <w:r w:rsidRPr="00596AA4">
              <w:t>Proces pielęgnowania</w:t>
            </w:r>
          </w:p>
        </w:tc>
      </w:tr>
      <w:tr w:rsidR="0003126D" w:rsidRPr="00B67016" w14:paraId="3A012C36" w14:textId="77777777" w:rsidTr="0003126D">
        <w:trPr>
          <w:trHeight w:val="3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6FD5B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13658DE4" w14:textId="77777777" w:rsidR="0003126D" w:rsidRPr="00B67016" w:rsidRDefault="0003126D" w:rsidP="002C6C23">
            <w:pPr>
              <w:pStyle w:val="Akapitzlist"/>
              <w:numPr>
                <w:ilvl w:val="0"/>
                <w:numId w:val="4"/>
              </w:numPr>
              <w:spacing w:after="0" w:line="256" w:lineRule="auto"/>
              <w:ind w:left="780" w:hanging="425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596AA4">
              <w:rPr>
                <w:rFonts w:ascii="Times New Roman" w:hAnsi="Times New Roman" w:cs="Times New Roman"/>
              </w:rPr>
              <w:t>Próba pracy</w:t>
            </w:r>
          </w:p>
        </w:tc>
      </w:tr>
    </w:tbl>
    <w:p w14:paraId="5A09D8ED" w14:textId="77777777" w:rsidR="0003126D" w:rsidRPr="00B67016" w:rsidRDefault="0003126D" w:rsidP="0003126D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03126D" w:rsidRPr="00B67016" w14:paraId="47DD08B2" w14:textId="77777777" w:rsidTr="0003126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6D3D69C" w14:textId="77777777" w:rsidR="0003126D" w:rsidRPr="00A64464" w:rsidRDefault="0003126D" w:rsidP="0003126D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A64464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03126D" w:rsidRPr="00B67016" w14:paraId="654D9E59" w14:textId="77777777" w:rsidTr="00664814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6F55" w14:textId="77777777" w:rsidR="0003126D" w:rsidRPr="00B67016" w:rsidRDefault="0003126D" w:rsidP="0066481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2BB1C" w14:textId="77777777" w:rsidR="0003126D" w:rsidRPr="00B67016" w:rsidRDefault="0003126D" w:rsidP="006648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19F5" w14:textId="77777777" w:rsidR="0003126D" w:rsidRPr="00B67016" w:rsidRDefault="0003126D" w:rsidP="00664814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B67016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03126D" w:rsidRPr="00B67016" w14:paraId="13E2DE67" w14:textId="77777777" w:rsidTr="0003126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C0AE12" w14:textId="77777777" w:rsidR="0003126D" w:rsidRPr="00B67016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03126D" w:rsidRPr="00B67016" w14:paraId="62A15B03" w14:textId="77777777" w:rsidTr="0003126D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17AE49F" w14:textId="77777777" w:rsidR="0003126D" w:rsidRPr="00B67016" w:rsidRDefault="0003126D" w:rsidP="00EF7777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EF7777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03126D" w:rsidRPr="00B67016" w14:paraId="241819AA" w14:textId="77777777" w:rsidTr="00664814">
        <w:trPr>
          <w:trHeight w:val="4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6538" w14:textId="77777777" w:rsidR="0003126D" w:rsidRPr="00DA41F2" w:rsidRDefault="0003126D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1068F" w14:textId="77777777" w:rsidR="0003126D" w:rsidRPr="00DA41F2" w:rsidRDefault="0003126D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czynniki ryzyka i zagrożenia zdrowotne u pacjentów </w:t>
            </w:r>
            <w:r w:rsidRPr="00DA41F2">
              <w:rPr>
                <w:rFonts w:ascii="Times New Roman" w:hAnsi="Times New Roman" w:cs="Times New Roman"/>
              </w:rPr>
              <w:br/>
              <w:t>w różnym wieku;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58765" w14:textId="77777777" w:rsidR="0003126D" w:rsidRPr="00DA41F2" w:rsidRDefault="0003126D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7C05C42C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D5EC8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9F831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etiopatogenezę, objawy kliniczne, przebieg, leczenie, rokowanie i zasady opieki pielęgniarskiej nad pacjentami </w:t>
            </w:r>
            <w:r w:rsidRPr="00DA41F2">
              <w:rPr>
                <w:rFonts w:ascii="Times New Roman" w:hAnsi="Times New Roman" w:cs="Times New Roman"/>
              </w:rPr>
              <w:br/>
              <w:t>w wybranych chorobach;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37254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6F69FE8C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3CD04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BDD6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zasady diagnozowania i planowania opieki nad pacjentem </w:t>
            </w:r>
            <w:r w:rsidRPr="00DA41F2">
              <w:rPr>
                <w:rFonts w:ascii="Times New Roman" w:hAnsi="Times New Roman" w:cs="Times New Roman"/>
              </w:rPr>
              <w:br/>
              <w:t>w pielęgniarstwie internistycznym, chirurgicznym, położniczo-ginekologicznym, pediatrycznym, geriatrycznym, neurologicznym, psychiatrycznym, w intensywnej opiece medycznej, opiece paliatywnej, opiece długoterminowej;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AB9B1A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1758ABCF" w14:textId="77777777" w:rsidTr="00664814">
        <w:trPr>
          <w:trHeight w:val="364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73359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9CC27" w14:textId="77777777" w:rsidR="00EF7777" w:rsidRPr="00DA41F2" w:rsidRDefault="00EF7777" w:rsidP="006648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rodzaje badań diagnostycznych i zasady ich zlecania;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9C072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4DF7D6CA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3E83C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11CF0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zasady przygotowania pacjenta w różnym wieku i stanie zdrowia do badań oraz zabiegów diagnostycznych, </w:t>
            </w:r>
            <w:r w:rsidRPr="00DA41F2">
              <w:rPr>
                <w:rFonts w:ascii="Times New Roman" w:hAnsi="Times New Roman" w:cs="Times New Roman"/>
              </w:rPr>
              <w:br/>
              <w:t xml:space="preserve">a także zasady opieki w trakcie oraz po tych badaniach </w:t>
            </w:r>
            <w:r w:rsidRPr="00DA41F2">
              <w:rPr>
                <w:rFonts w:ascii="Times New Roman" w:hAnsi="Times New Roman" w:cs="Times New Roman"/>
              </w:rPr>
              <w:br/>
              <w:t>i zabiegach;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068A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5FE3D9CE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7EA8F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E4E5C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0F42B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5CF02665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2798EA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2241E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standardy i procedury pielęgniarskie stosowane w opiece </w:t>
            </w:r>
            <w:r w:rsidRPr="00DA41F2">
              <w:rPr>
                <w:rFonts w:ascii="Times New Roman" w:hAnsi="Times New Roman" w:cs="Times New Roman"/>
              </w:rPr>
              <w:br/>
              <w:t>nad pacjentem w różnym wieku i stanie zdrowia;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08E4D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1E2F2278" w14:textId="77777777" w:rsidTr="00664814">
        <w:trPr>
          <w:trHeight w:val="28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DC570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D.W8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C1DDF" w14:textId="77777777" w:rsidR="00EF7777" w:rsidRPr="00DA41F2" w:rsidRDefault="00EF7777" w:rsidP="006648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41F2">
              <w:rPr>
                <w:rFonts w:ascii="Times New Roman" w:hAnsi="Times New Roman" w:cs="Times New Roman"/>
              </w:rPr>
              <w:t xml:space="preserve">reakcje pacjenta na chorobę, przyjęcie do szpitala </w:t>
            </w:r>
            <w:r w:rsidRPr="00DA41F2">
              <w:rPr>
                <w:rFonts w:ascii="Times New Roman" w:hAnsi="Times New Roman" w:cs="Times New Roman"/>
              </w:rPr>
              <w:br/>
              <w:t>i hospitalizację;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2D917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1B17D3CB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A2AA4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28F45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F4506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6443D72C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4D9B3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A8C1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metody, techniki i narzędzia oceny stanu świadomości </w:t>
            </w:r>
            <w:r w:rsidRPr="00DA41F2">
              <w:rPr>
                <w:rFonts w:ascii="Times New Roman" w:hAnsi="Times New Roman" w:cs="Times New Roman"/>
              </w:rPr>
              <w:br/>
              <w:t>i przytomności;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6D059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72F0CD4E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2A21B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1A799" w14:textId="77777777" w:rsidR="00EF7777" w:rsidRPr="00DA41F2" w:rsidRDefault="00EF7777" w:rsidP="006648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41F2">
              <w:rPr>
                <w:rFonts w:ascii="Times New Roman" w:hAnsi="Times New Roman" w:cs="Times New Roman"/>
              </w:rPr>
              <w:t>etiopatogenezę i objawy kliniczne podstawowych zaburzeń psychicznych;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F75E7D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05E517C5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118C2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D.W20</w:t>
            </w:r>
            <w:r w:rsidR="003340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F81DA" w14:textId="77777777" w:rsidR="00EF7777" w:rsidRPr="00DA41F2" w:rsidRDefault="00EF7777" w:rsidP="006648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41F2">
              <w:rPr>
                <w:rFonts w:ascii="Times New Roman" w:hAnsi="Times New Roman" w:cs="Times New Roman"/>
              </w:rPr>
              <w:t>zasady obowiązujące przy zastosowaniu przymusu bezpośredniego;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54497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19379D1C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D9BE9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lastRenderedPageBreak/>
              <w:t>D.W21.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30E17" w14:textId="77777777" w:rsidR="00EF7777" w:rsidRPr="00DA41F2" w:rsidRDefault="00EF7777" w:rsidP="0066481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A41F2">
              <w:rPr>
                <w:rFonts w:ascii="Times New Roman" w:hAnsi="Times New Roman" w:cs="Times New Roman"/>
              </w:rPr>
              <w:t xml:space="preserve">możliwości stosowania psychoterapii u pacjentów </w:t>
            </w:r>
            <w:r w:rsidRPr="00DA41F2">
              <w:rPr>
                <w:rFonts w:ascii="Times New Roman" w:hAnsi="Times New Roman" w:cs="Times New Roman"/>
              </w:rPr>
              <w:br/>
              <w:t>z zaburzeniami psychicznymi;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05707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2D6AA463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2EE6D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D.W27.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1885D" w14:textId="77777777" w:rsidR="00EF7777" w:rsidRPr="00DA41F2" w:rsidRDefault="00EF7777" w:rsidP="00664814">
            <w:pPr>
              <w:rPr>
                <w:rFonts w:ascii="Times New Roman" w:hAnsi="Times New Roman" w:cs="Times New Roman"/>
                <w:bCs/>
              </w:rPr>
            </w:pPr>
            <w:r w:rsidRPr="00DA41F2">
              <w:rPr>
                <w:rFonts w:ascii="Times New Roman" w:hAnsi="Times New Roman" w:cs="Times New Roman"/>
              </w:rPr>
              <w:t xml:space="preserve">przebieg i sposoby postępowania rehabilitacyjnego </w:t>
            </w:r>
            <w:r w:rsidRPr="00DA41F2">
              <w:rPr>
                <w:rFonts w:ascii="Times New Roman" w:hAnsi="Times New Roman" w:cs="Times New Roman"/>
              </w:rPr>
              <w:br/>
              <w:t>w różnych chorobach;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93D8A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3BB882DD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127DA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D.W32.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D7BF" w14:textId="77777777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metody i skale oceny bólu, poziomu sedacji oraz zaburzeń snu oraz stanów delirycznych u pacjentów w stanach zagrożenia życia;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B9679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EF7777" w:rsidRPr="00B67016" w14:paraId="7C769DE4" w14:textId="77777777" w:rsidTr="00664814">
        <w:trPr>
          <w:trHeight w:val="55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12922" w14:textId="77777777" w:rsidR="00EF7777" w:rsidRPr="00DA41F2" w:rsidRDefault="00EF7777" w:rsidP="006648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D.W33.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D6D0" w14:textId="10479384" w:rsidR="00EF7777" w:rsidRPr="00DA41F2" w:rsidRDefault="00EF777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metody i techniki komunikowania się z pacjentem niezdolnym do nawiązania i podtrzymania efektywnej komunikacji ze względu na stan zdrowia lub stosowane leczenie</w:t>
            </w:r>
            <w:r w:rsidR="00C937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24E51F" w14:textId="77777777" w:rsidR="00EF7777" w:rsidRPr="00DA41F2" w:rsidRDefault="00EF777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DA41F2">
              <w:rPr>
                <w:rFonts w:ascii="Times New Roman" w:hAnsi="Times New Roman" w:cs="Times New Roman"/>
                <w:lang w:eastAsia="en-US"/>
              </w:rPr>
              <w:t>test pisemny i/ lub odpowiedź ustna</w:t>
            </w:r>
          </w:p>
        </w:tc>
      </w:tr>
      <w:tr w:rsidR="0003126D" w:rsidRPr="00B67016" w14:paraId="67977FEE" w14:textId="77777777" w:rsidTr="0003126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D94268A" w14:textId="77777777" w:rsidR="0003126D" w:rsidRPr="00B67016" w:rsidRDefault="0003126D" w:rsidP="00EF77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03126D" w:rsidRPr="00B67016" w14:paraId="21F16506" w14:textId="77777777" w:rsidTr="0003126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A13BAC8" w14:textId="77777777" w:rsidR="0003126D" w:rsidRPr="00B67016" w:rsidRDefault="0003126D" w:rsidP="00EF77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 w:rsidR="00EF7777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potrafi:</w:t>
            </w:r>
          </w:p>
        </w:tc>
      </w:tr>
      <w:tr w:rsidR="008A6BAD" w:rsidRPr="00B67016" w14:paraId="5B9C56F7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D4CE7" w14:textId="54BC5EAF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C1CD3" w14:textId="598939DD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A9B7F" w14:textId="04A774ED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ustna,</w:t>
            </w:r>
            <w:r w:rsidRPr="005520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6BAD" w:rsidRPr="00B67016" w14:paraId="75F00948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11714" w14:textId="007DA868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F0978" w14:textId="6FB25E71" w:rsidR="008A6BAD" w:rsidRPr="008A6BAD" w:rsidRDefault="008A6BAD" w:rsidP="008A6BAD">
            <w:pPr>
              <w:spacing w:after="0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prowadzić poradnictwo w zakresie samoopieki pacjentów w różnym wieku i stanie zdrowia dotyczące wad rozwojowych, chorób i uzależnień;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2B12" w14:textId="273D62B2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ustna,</w:t>
            </w:r>
            <w:r w:rsidRPr="005520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6BAD" w:rsidRPr="00B67016" w14:paraId="65E360E3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114C2" w14:textId="28DE0BE4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604DC" w14:textId="697AEBFD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prowadzić profilaktykę powikłań występujących w przebiegu chorób;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301C" w14:textId="78FFFBC9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ustna,</w:t>
            </w:r>
            <w:r w:rsidRPr="005520F3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A6BAD" w:rsidRPr="00B67016" w14:paraId="34E564E5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8D694" w14:textId="2BBC31A9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DE1B" w14:textId="6DC9F7AF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przygotowywać pacjenta fizycznie i psychicznie do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192B0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0725DE8A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C81E0" w14:textId="782FE5DD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F62A9" w14:textId="609241B3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dokumentować sytuację zdrowotną pacjenta, dynamikę jej zmian i realizowaną opiekę pielęgniarską, z uwzględnieniem narzędzi informatycznych do gromadzenia danych;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EA00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ustna,</w:t>
            </w:r>
            <w:r w:rsidRPr="005520F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Mini-CEX (mini – </w:t>
            </w:r>
            <w:proofErr w:type="spellStart"/>
            <w:r w:rsidRPr="005520F3">
              <w:rPr>
                <w:rFonts w:ascii="Times New Roman" w:hAnsi="Times New Roman" w:cs="Times New Roman"/>
              </w:rPr>
              <w:t>clinical</w:t>
            </w:r>
            <w:proofErr w:type="spellEnd"/>
            <w:r w:rsidRPr="005520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20F3">
              <w:rPr>
                <w:rFonts w:ascii="Times New Roman" w:hAnsi="Times New Roman" w:cs="Times New Roman"/>
              </w:rPr>
              <w:t>examination</w:t>
            </w:r>
            <w:proofErr w:type="spellEnd"/>
            <w:r w:rsidRPr="005520F3">
              <w:rPr>
                <w:rFonts w:ascii="Times New Roman" w:hAnsi="Times New Roman" w:cs="Times New Roman"/>
              </w:rPr>
              <w:t>)</w:t>
            </w:r>
          </w:p>
        </w:tc>
      </w:tr>
      <w:tr w:rsidR="008A6BAD" w:rsidRPr="00B67016" w14:paraId="2EAE9383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141F" w14:textId="65EF57F3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lastRenderedPageBreak/>
              <w:t>D.U18.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2BC7C0" w14:textId="2A0E0302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rozpoznawać powikłania leczenia farmakologicznego, dietetycznego, rehabilitacyjnego i leczniczo-pielęgnacyjnego;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AC619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42299F4F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DC7AD" w14:textId="7696359F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C235CD" w14:textId="7B94030E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prowadzić rozmowę terapeutyczną;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6E05A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53AEA728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5F88" w14:textId="7846184F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C955" w14:textId="341F8204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prowadzić rehabilitację przyłóżkową i aktywizację z wykorzystaniem elementów terapii zajęciowej;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B56C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486FC334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F88D6" w14:textId="37CB9BE9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17BBD" w14:textId="192905ED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przekazywać informacje członkom zespołu terapeutycznego o stanie zdrowia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078E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104C1612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07C09" w14:textId="55D50520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30616" w14:textId="68328705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asystować lekarzowi w trakcie badań diagnostycznych;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D6944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06EA02B9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76523" w14:textId="7572C851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D.U26.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DD30" w14:textId="4F7BD525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</w:rPr>
              <w:t>przygotowywać i podawać pacjentom leki różnymi drogami, samodzielnie lub na zlecenie lekarza.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53C5F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7A500FC8" w14:textId="77777777" w:rsidTr="00664814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73092" w14:textId="5CACC0E2" w:rsidR="008A6BAD" w:rsidRPr="008A6BAD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  <w:szCs w:val="20"/>
              </w:rPr>
              <w:t>D.U27.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482D" w14:textId="6A709323" w:rsidR="008A6BAD" w:rsidRPr="008A6BAD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6BAD">
              <w:rPr>
                <w:rFonts w:ascii="Times New Roman" w:hAnsi="Times New Roman" w:cs="Times New Roman"/>
                <w:szCs w:val="20"/>
              </w:rPr>
              <w:t>udzielać pierwszej pomocy w stanach bezpośredniego zagrożenia życia;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0B8D7" w14:textId="77777777" w:rsidR="008A6BAD" w:rsidRPr="005520F3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 xml:space="preserve">obserwacja 360*, dokumentacja umiejętności </w:t>
            </w:r>
            <w:r w:rsidRPr="005520F3">
              <w:rPr>
                <w:rFonts w:ascii="Times New Roman" w:hAnsi="Times New Roman" w:cs="Times New Roman"/>
              </w:rPr>
              <w:br/>
              <w:t>w dzienniku umiejętności zawodowych, opracowanie procesu pielęgnowania, odpowiedź pisemna i/lub test i/lub odpowiedź ustna</w:t>
            </w:r>
          </w:p>
        </w:tc>
      </w:tr>
      <w:tr w:rsidR="008A6BAD" w:rsidRPr="00B67016" w14:paraId="043FD754" w14:textId="77777777" w:rsidTr="0003126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74CB16F" w14:textId="77777777" w:rsidR="008A6BAD" w:rsidRPr="00B67016" w:rsidRDefault="008A6BAD" w:rsidP="008A6BA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8A6BAD" w:rsidRPr="00B67016" w14:paraId="15BFAE30" w14:textId="77777777" w:rsidTr="0003126D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034697D" w14:textId="77777777" w:rsidR="008A6BAD" w:rsidRPr="00B67016" w:rsidRDefault="008A6BAD" w:rsidP="008A6BA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kompetencji społecznych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jest gotów do:</w:t>
            </w:r>
          </w:p>
        </w:tc>
      </w:tr>
      <w:tr w:rsidR="008A6BAD" w:rsidRPr="00B67016" w14:paraId="42A3AA8A" w14:textId="77777777" w:rsidTr="00664814">
        <w:trPr>
          <w:trHeight w:val="268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2FBE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670BA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6E34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153101B5" w14:textId="77777777" w:rsidTr="00664814">
        <w:trPr>
          <w:trHeight w:val="272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4E78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lastRenderedPageBreak/>
              <w:t>D.K2.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1F5E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47D1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02D174BE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3BFF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64CC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 w:rsidRPr="00DA41F2">
              <w:rPr>
                <w:rFonts w:ascii="Times New Roman" w:hAnsi="Times New Roman" w:cs="Times New Roman"/>
              </w:rPr>
              <w:br/>
              <w:t>i kulturowych;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EB07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112ADB6A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409D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AB97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przejawiania empatii w relacji z pacjentem i jego rodziną </w:t>
            </w:r>
            <w:r w:rsidRPr="00DA41F2">
              <w:rPr>
                <w:rFonts w:ascii="Times New Roman" w:hAnsi="Times New Roman" w:cs="Times New Roman"/>
              </w:rPr>
              <w:br/>
              <w:t>oraz współpracownikami;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A78F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064D507D" w14:textId="77777777" w:rsidTr="00664814">
        <w:trPr>
          <w:trHeight w:val="20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2968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4197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0A48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23E9D48B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734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ADC8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DA41F2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ADF8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21279D7E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9CFB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23C5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Pr="00DA41F2">
              <w:rPr>
                <w:rFonts w:ascii="Times New Roman" w:hAnsi="Times New Roman" w:cs="Times New Roman"/>
              </w:rPr>
              <w:br/>
              <w:t>z zasadami etyki;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2D90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6DFAD560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BCC0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BA4A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DA41F2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1669F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4070A84A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A821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553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przestrzegania wartości i powinności moralnych w opiece </w:t>
            </w:r>
            <w:r w:rsidRPr="00DA41F2">
              <w:rPr>
                <w:rFonts w:ascii="Times New Roman" w:hAnsi="Times New Roman" w:cs="Times New Roman"/>
              </w:rPr>
              <w:br/>
              <w:t>nad pacjentem;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2BB1A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45CEA9C7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028A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31F1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9ACE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594F2882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0213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5105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DA41F2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F68C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59D04DA6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E049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414A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 w:rsidRPr="00DA41F2">
              <w:rPr>
                <w:rFonts w:ascii="Times New Roman" w:hAnsi="Times New Roman" w:cs="Times New Roman"/>
              </w:rPr>
              <w:br/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37585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47819A7E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CD72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956B8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dostrzegania i rozpoznawania własnych ograniczeń </w:t>
            </w:r>
            <w:r>
              <w:rPr>
                <w:rFonts w:ascii="Times New Roman" w:hAnsi="Times New Roman" w:cs="Times New Roman"/>
              </w:rPr>
              <w:br/>
            </w:r>
            <w:r w:rsidRPr="00DA41F2">
              <w:rPr>
                <w:rFonts w:ascii="Times New Roman" w:hAnsi="Times New Roman" w:cs="Times New Roman"/>
              </w:rPr>
              <w:t xml:space="preserve">w zakresie wiedzy, umiejętności i kompetencji społecznych; 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B58C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B67016" w14:paraId="24706274" w14:textId="77777777" w:rsidTr="00664814">
        <w:trPr>
          <w:trHeight w:val="256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BD6C" w14:textId="77777777" w:rsidR="008A6BAD" w:rsidRPr="00DA41F2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D.K14.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B66B" w14:textId="77777777" w:rsidR="008A6BAD" w:rsidRPr="00DA41F2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0D14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  <w:tr w:rsidR="008A6BAD" w:rsidRPr="001D790E" w14:paraId="0C4D6510" w14:textId="77777777" w:rsidTr="00664814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B9BC" w14:textId="77777777" w:rsidR="008A6BAD" w:rsidRPr="001D790E" w:rsidRDefault="008A6BAD" w:rsidP="008A6B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D.K15.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209D" w14:textId="77777777" w:rsidR="008A6BAD" w:rsidRPr="001D790E" w:rsidRDefault="008A6BAD" w:rsidP="008A6B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systematycznej aktualizacji wiedzy zawodowej </w:t>
            </w:r>
            <w:r>
              <w:rPr>
                <w:rFonts w:ascii="Times New Roman" w:hAnsi="Times New Roman" w:cs="Times New Roman"/>
              </w:rPr>
              <w:br/>
            </w:r>
            <w:r w:rsidRPr="001D790E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ED2A" w14:textId="77777777" w:rsidR="008A6BAD" w:rsidRPr="00DA41F2" w:rsidRDefault="008A6BAD" w:rsidP="008A6BA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samoocena, odpowiedź ustna, obserwacja 360*, ocena  nauczyciela </w:t>
            </w:r>
          </w:p>
        </w:tc>
      </w:tr>
    </w:tbl>
    <w:p w14:paraId="6464DD7B" w14:textId="33106AB7" w:rsidR="008700A6" w:rsidRPr="001D790E" w:rsidRDefault="008700A6" w:rsidP="0003126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0"/>
        <w:gridCol w:w="426"/>
        <w:gridCol w:w="567"/>
        <w:gridCol w:w="567"/>
        <w:gridCol w:w="459"/>
        <w:gridCol w:w="543"/>
      </w:tblGrid>
      <w:tr w:rsidR="0003126D" w:rsidRPr="001D790E" w14:paraId="68174D6A" w14:textId="77777777" w:rsidTr="0003126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03BA8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1D790E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03126D" w:rsidRPr="001D790E" w14:paraId="1B5BFBEA" w14:textId="77777777" w:rsidTr="0003126D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1D830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ECF8CDF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03126D" w:rsidRPr="001D790E" w14:paraId="4633E89D" w14:textId="77777777" w:rsidTr="0003126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FCA0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75DF1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5BBBE5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4415C3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B039DF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CF5162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0722233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596D345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03126D" w:rsidRPr="001D790E" w14:paraId="570F9EF9" w14:textId="77777777" w:rsidTr="0003126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B41D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D97A5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F9059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A1866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AD7EED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B0058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91D4B" w14:textId="6CD88104" w:rsidR="0003126D" w:rsidRPr="001D790E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03126D" w:rsidRPr="001D790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57A3F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03126D" w:rsidRPr="001D790E" w14:paraId="273B559F" w14:textId="77777777" w:rsidTr="0003126D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2995E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4D255A2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C0152" w14:textId="00239B7D" w:rsidR="0003126D" w:rsidRPr="001D790E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03126D" w:rsidRPr="001D790E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03126D" w:rsidRPr="001D790E" w14:paraId="6CC0FB0A" w14:textId="77777777" w:rsidTr="0003126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07C65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semestr V</w:t>
            </w:r>
          </w:p>
        </w:tc>
      </w:tr>
      <w:tr w:rsidR="0003126D" w:rsidRPr="001D790E" w14:paraId="5CD06317" w14:textId="77777777" w:rsidTr="0003126D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26BB25B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8A6337D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B120180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1D790E">
              <w:rPr>
                <w:rFonts w:ascii="Times New Roman" w:hAnsi="Times New Roman" w:cs="Times New Roman"/>
                <w:lang w:eastAsia="en-US"/>
              </w:rPr>
              <w:br/>
            </w:r>
            <w:r w:rsidRPr="001D790E">
              <w:rPr>
                <w:rFonts w:ascii="Times New Roman" w:hAnsi="Times New Roman" w:cs="Times New Roman"/>
                <w:lang w:eastAsia="en-US"/>
              </w:rPr>
              <w:lastRenderedPageBreak/>
              <w:t>do konkretnego modułowego efektu uczenia się</w:t>
            </w:r>
          </w:p>
        </w:tc>
      </w:tr>
      <w:tr w:rsidR="00DA41F2" w:rsidRPr="001D790E" w14:paraId="76C3CECD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65028" w14:textId="77777777" w:rsidR="00DA41F2" w:rsidRPr="001D790E" w:rsidRDefault="00DA41F2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076" w14:textId="77777777" w:rsidR="00DA41F2" w:rsidRPr="001D790E" w:rsidRDefault="00DA41F2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Organizacja opieki psychiatrycznej – formy opieki.  Wymiar etyczny i prawny opieki psychiatrycznej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C838" w14:textId="07EA389B" w:rsidR="00DA41F2" w:rsidRPr="005520F3" w:rsidRDefault="00DA41F2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 xml:space="preserve">D.W1. </w:t>
            </w:r>
            <w:r w:rsidR="00F52290" w:rsidRPr="005520F3">
              <w:rPr>
                <w:rFonts w:ascii="Times New Roman" w:hAnsi="Times New Roman" w:cs="Times New Roman"/>
              </w:rPr>
              <w:t xml:space="preserve">- </w:t>
            </w:r>
            <w:r w:rsidRPr="005520F3">
              <w:rPr>
                <w:rFonts w:ascii="Times New Roman" w:hAnsi="Times New Roman" w:cs="Times New Roman"/>
              </w:rPr>
              <w:t>D.W8.</w:t>
            </w:r>
            <w:r w:rsidR="00F52290" w:rsidRP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D.W10. D.W18.</w:t>
            </w:r>
            <w:r w:rsidR="00F52290" w:rsidRPr="005520F3">
              <w:rPr>
                <w:rFonts w:ascii="Times New Roman" w:hAnsi="Times New Roman" w:cs="Times New Roman"/>
              </w:rPr>
              <w:t xml:space="preserve"> </w:t>
            </w:r>
            <w:r w:rsidR="00D26959" w:rsidRPr="005520F3">
              <w:rPr>
                <w:rFonts w:ascii="Times New Roman" w:hAnsi="Times New Roman" w:cs="Times New Roman"/>
              </w:rPr>
              <w:t>-</w:t>
            </w:r>
            <w:r w:rsidR="0085280D">
              <w:rPr>
                <w:rFonts w:ascii="Times New Roman" w:hAnsi="Times New Roman" w:cs="Times New Roman"/>
              </w:rPr>
              <w:t xml:space="preserve"> </w:t>
            </w:r>
            <w:r w:rsidR="00D26959" w:rsidRPr="005520F3">
              <w:rPr>
                <w:rFonts w:ascii="Times New Roman" w:hAnsi="Times New Roman" w:cs="Times New Roman"/>
              </w:rPr>
              <w:t>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D.W32. D.W33. D.U1.</w:t>
            </w:r>
            <w:r w:rsidR="00D26959" w:rsidRPr="005520F3">
              <w:rPr>
                <w:rFonts w:ascii="Times New Roman" w:hAnsi="Times New Roman" w:cs="Times New Roman"/>
              </w:rPr>
              <w:t xml:space="preserve">- </w:t>
            </w:r>
            <w:r w:rsidRPr="005520F3">
              <w:rPr>
                <w:rFonts w:ascii="Times New Roman" w:hAnsi="Times New Roman" w:cs="Times New Roman"/>
              </w:rPr>
              <w:t>D.U3. D.U8. D.U9. D.U12.</w:t>
            </w:r>
            <w:r w:rsidR="006B1CEE" w:rsidRPr="005520F3">
              <w:rPr>
                <w:rFonts w:ascii="Times New Roman" w:hAnsi="Times New Roman" w:cs="Times New Roman"/>
              </w:rPr>
              <w:t xml:space="preserve">- </w:t>
            </w:r>
            <w:r w:rsidRPr="005520F3">
              <w:rPr>
                <w:rFonts w:ascii="Times New Roman" w:hAnsi="Times New Roman" w:cs="Times New Roman"/>
              </w:rPr>
              <w:t xml:space="preserve"> D.U18. D.U20. </w:t>
            </w:r>
            <w:r w:rsidR="006B1CEE" w:rsidRPr="005520F3">
              <w:rPr>
                <w:rFonts w:ascii="Times New Roman" w:hAnsi="Times New Roman" w:cs="Times New Roman"/>
              </w:rPr>
              <w:t xml:space="preserve">- </w:t>
            </w:r>
            <w:r w:rsidRPr="005520F3">
              <w:rPr>
                <w:rFonts w:ascii="Times New Roman" w:hAnsi="Times New Roman" w:cs="Times New Roman"/>
              </w:rPr>
              <w:t xml:space="preserve">D.U27. D.K1. </w:t>
            </w:r>
            <w:r w:rsidR="006B1CEE" w:rsidRPr="005520F3">
              <w:rPr>
                <w:rFonts w:ascii="Times New Roman" w:hAnsi="Times New Roman" w:cs="Times New Roman"/>
              </w:rPr>
              <w:t>-</w:t>
            </w:r>
            <w:r w:rsidRPr="005520F3">
              <w:rPr>
                <w:rFonts w:ascii="Times New Roman" w:hAnsi="Times New Roman" w:cs="Times New Roman"/>
              </w:rPr>
              <w:t>D.K15</w:t>
            </w:r>
            <w:r w:rsidR="006B1CEE" w:rsidRPr="005520F3">
              <w:rPr>
                <w:rFonts w:ascii="Times New Roman" w:hAnsi="Times New Roman" w:cs="Times New Roman"/>
              </w:rPr>
              <w:t>.</w:t>
            </w:r>
            <w:r w:rsidRPr="005520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1CEE" w:rsidRPr="001D790E" w14:paraId="75C67CDF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19318" w14:textId="77777777" w:rsidR="006B1CEE" w:rsidRPr="001D790E" w:rsidRDefault="006B1CEE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4ED09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 xml:space="preserve">Pojęcie zdrowia psychicznego i choroby psychicznej. Zadania pielęgniarki wynikające z ustawy o ochronie zdrowia psychicznego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7300" w14:textId="775D7338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 D.U3. D.U8. D.U9. D.U12.-  D.U18. D.U20. - D.U27. D.K1. -D.K15. </w:t>
            </w:r>
          </w:p>
        </w:tc>
      </w:tr>
      <w:tr w:rsidR="006B1CEE" w:rsidRPr="001D790E" w14:paraId="4F8D21E3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167DA" w14:textId="77777777" w:rsidR="006B1CEE" w:rsidRPr="001D790E" w:rsidRDefault="006B1CEE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A0550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Komunikacja interpersonalna w psychiatrii. Sposoby nawiązania kontaktu terapeutycznego z chorym w różnych zaburzeniach psychicznych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AB636" w14:textId="35E64A3A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6B1CEE" w:rsidRPr="001D790E" w14:paraId="5367D4DC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ED5C" w14:textId="77777777" w:rsidR="006B1CEE" w:rsidRPr="001D790E" w:rsidRDefault="006B1CEE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D1D7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 xml:space="preserve">Modele pielęgnowania wykorzystywane w  psychiatrii. Proces pielęgnowania i jego dokumentowanie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602D6" w14:textId="2119B637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 D.U3. D.U8. D.U9. D.U12.-  D.U18. D.U20. - D.U27. D.K1. -D.K15. </w:t>
            </w:r>
          </w:p>
        </w:tc>
      </w:tr>
      <w:tr w:rsidR="006B1CEE" w:rsidRPr="001D790E" w14:paraId="3DBCEA96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E558" w14:textId="77777777" w:rsidR="006B1CEE" w:rsidRPr="001D790E" w:rsidRDefault="006B1CEE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4509D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 xml:space="preserve">Udział pielęgniarki w leczeniu chorych psychicznie metodami biologicznymi, w rehabilitacji psychiatrycznej, psychoedukacji </w:t>
            </w:r>
            <w:r w:rsidRPr="001D790E">
              <w:rPr>
                <w:rFonts w:ascii="Times New Roman" w:hAnsi="Times New Roman" w:cs="Times New Roman"/>
                <w:color w:val="000000"/>
              </w:rPr>
              <w:br/>
              <w:t>i psychoterapii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633C" w14:textId="3F8A40D7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6B1CEE" w:rsidRPr="001D790E" w14:paraId="14D66369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44A7" w14:textId="77777777" w:rsidR="006B1CEE" w:rsidRPr="001D790E" w:rsidRDefault="006B1CEE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6B13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Podstawy psychopatologii i </w:t>
            </w:r>
            <w:proofErr w:type="spellStart"/>
            <w:r w:rsidRPr="001D790E">
              <w:rPr>
                <w:rFonts w:ascii="Times New Roman" w:hAnsi="Times New Roman" w:cs="Times New Roman"/>
              </w:rPr>
              <w:t>syndromologii</w:t>
            </w:r>
            <w:proofErr w:type="spellEnd"/>
            <w:r w:rsidRPr="001D790E">
              <w:rPr>
                <w:rFonts w:ascii="Times New Roman" w:hAnsi="Times New Roman" w:cs="Times New Roman"/>
              </w:rPr>
              <w:t xml:space="preserve"> ogólnej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6786A" w14:textId="1CF5A868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6B1CEE" w:rsidRPr="001D790E" w14:paraId="32477BFB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EC387" w14:textId="7D85F1E5" w:rsidR="006B1CEE" w:rsidRPr="001D790E" w:rsidRDefault="00664814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B1CE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D421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Zaburzenia czynności poznawczych, emocjonalnych, orientacji, świadomości, sprawności intelektualnej  i aktywności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D7C4" w14:textId="05E4E384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</w:t>
            </w:r>
            <w:r w:rsidR="00BB79B0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6B1CEE" w:rsidRPr="001D790E" w14:paraId="4F0FD7F9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C16BC" w14:textId="40D9E0E8" w:rsidR="006B1CEE" w:rsidRPr="001D790E" w:rsidRDefault="00664814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  <w:r w:rsidR="006B1CEE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203B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Osobowość jej cechy i mechanizmy obronne.</w:t>
            </w:r>
            <w:r w:rsidRPr="001D790E">
              <w:t xml:space="preserve"> </w:t>
            </w:r>
            <w:r w:rsidRPr="001D790E">
              <w:rPr>
                <w:rFonts w:ascii="Times New Roman" w:hAnsi="Times New Roman" w:cs="Times New Roman"/>
                <w:color w:val="000000"/>
              </w:rPr>
              <w:t xml:space="preserve">Zaburzenia osobowości. Opieka pielęgniarska. </w:t>
            </w:r>
          </w:p>
          <w:p w14:paraId="322E740A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 xml:space="preserve"> Interwencje pielęgniarskie w zaburzeniach osobowości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802B" w14:textId="38F8EE89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</w:t>
            </w:r>
            <w:r w:rsidRPr="005520F3">
              <w:rPr>
                <w:rFonts w:ascii="Times New Roman" w:hAnsi="Times New Roman" w:cs="Times New Roman"/>
              </w:rPr>
              <w:lastRenderedPageBreak/>
              <w:t xml:space="preserve">D.U20. - D.U27. D.K1. -D.K15. </w:t>
            </w:r>
          </w:p>
        </w:tc>
      </w:tr>
      <w:tr w:rsidR="006B1CEE" w:rsidRPr="001D790E" w14:paraId="2A9720B0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9EA0" w14:textId="6F9F3B53" w:rsidR="006B1CEE" w:rsidRPr="001D790E" w:rsidRDefault="00664814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2090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Zaburzenia psychiczne spowodowane chorobą somatyczną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4E3F163E" w14:textId="77777777" w:rsidR="006B1CEE" w:rsidRPr="001D790E" w:rsidRDefault="006B1CEE" w:rsidP="00664814">
            <w:pPr>
              <w:tabs>
                <w:tab w:val="left" w:pos="271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31DF" w14:textId="40E3BE5C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6B1CEE" w:rsidRPr="001D790E" w14:paraId="3B09CB99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D044" w14:textId="5C1345BB" w:rsidR="006B1CEE" w:rsidRPr="001D790E" w:rsidRDefault="006B1CEE" w:rsidP="00AF7DC0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64814">
              <w:rPr>
                <w:rFonts w:ascii="Times New Roman" w:hAnsi="Times New Roman" w:cs="Times New Roman"/>
                <w:lang w:eastAsia="en-US"/>
              </w:rPr>
              <w:t>0</w:t>
            </w:r>
            <w:r w:rsidR="00AF7DC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B6964" w14:textId="77777777" w:rsidR="006B1CEE" w:rsidRPr="001D790E" w:rsidRDefault="006B1CEE" w:rsidP="00664814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 xml:space="preserve">Zaburzenia psychiczne związane z ciążą, połogiem </w:t>
            </w:r>
            <w:r w:rsidRPr="001D790E">
              <w:rPr>
                <w:rFonts w:ascii="Times New Roman" w:hAnsi="Times New Roman" w:cs="Times New Roman"/>
                <w:color w:val="000000"/>
              </w:rPr>
              <w:br/>
              <w:t>i menopauzą</w:t>
            </w:r>
            <w:r w:rsidR="000467B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1D790E">
              <w:rPr>
                <w:rFonts w:ascii="Times New Roman" w:hAnsi="Times New Roman" w:cs="Times New Roman"/>
                <w:color w:val="000000"/>
              </w:rPr>
              <w:t>Definicja, klasyfikacja, obraz kliniczny.</w:t>
            </w:r>
          </w:p>
          <w:p w14:paraId="2CC6ED02" w14:textId="77777777" w:rsidR="006B1CEE" w:rsidRPr="001D790E" w:rsidRDefault="006B1CEE" w:rsidP="00664814">
            <w:pPr>
              <w:tabs>
                <w:tab w:val="left" w:pos="271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Opieka pielęgniarska.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F41BD" w14:textId="5B0F4403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 D.U3. D.U8. D.U9. D.U12.-  D.U18. D.U20. - D.U27. D.K1. -D.K15. </w:t>
            </w:r>
          </w:p>
        </w:tc>
      </w:tr>
      <w:tr w:rsidR="006B1CEE" w:rsidRPr="001D790E" w14:paraId="19074A2F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818E" w14:textId="6C7C3760" w:rsidR="006B1CEE" w:rsidRPr="001D790E" w:rsidRDefault="000467B1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64814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D750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Zaburzenia psychiczne wieku rozwojowego: całościowe zaburzenia rozwojowe, zespól nadpobudliwości psychoruchowej z zaburzeniami koncentracji uwagi. </w:t>
            </w:r>
          </w:p>
          <w:p w14:paraId="13A2F0C8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Opieka pielęgniarska w zaburzeniach psychicznych wieku rozwojowego. Opieka pielęgniarska </w:t>
            </w:r>
            <w:r w:rsidR="00046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F588" w14:textId="73B115D5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 D.U3. D.U8. D.U9. D.U12.-  D.U18. D.U20. - D.U27. D.K1. -D.K15. </w:t>
            </w:r>
          </w:p>
        </w:tc>
      </w:tr>
      <w:tr w:rsidR="006B1CEE" w:rsidRPr="001D790E" w14:paraId="6C0C734B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B694" w14:textId="6BEEA404" w:rsidR="006B1CEE" w:rsidRPr="001D790E" w:rsidRDefault="000467B1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64814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2CE0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Zaburzenia psychiczne spowodowane substancjami psychoaktywnymi. Grupy środków, uwarunkowania, terapia uzależnień. </w:t>
            </w:r>
          </w:p>
          <w:p w14:paraId="6A08506F" w14:textId="77777777" w:rsidR="006B1CEE" w:rsidRPr="001D790E" w:rsidRDefault="006B1CEE" w:rsidP="0066481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Postępowanie pielęgniarskie w pracy z pacjentami uzależnionymi od alkoholu i innych substancji psychoaktywnych, poradnictwo </w:t>
            </w:r>
            <w:r w:rsidRPr="001D790E">
              <w:rPr>
                <w:rFonts w:ascii="Times New Roman" w:hAnsi="Times New Roman" w:cs="Times New Roman"/>
              </w:rPr>
              <w:br/>
              <w:t>w zakresie samoopieki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A1F7" w14:textId="6B9F780C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 D.U3. D.U8. D.U9. D.U12.-  D.U18. D.U20. - D.U27. D.K1. -D.K15. </w:t>
            </w:r>
          </w:p>
        </w:tc>
      </w:tr>
      <w:tr w:rsidR="006B1CEE" w:rsidRPr="001D790E" w14:paraId="6C5D454B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FA09" w14:textId="3AAFF544" w:rsidR="006B1CEE" w:rsidRPr="001D790E" w:rsidRDefault="000467B1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64814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7F36D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Zaburzenia psychiczne wieku podeszłego ich etiologia, patogeneza i obraz kliniczny. </w:t>
            </w:r>
          </w:p>
          <w:p w14:paraId="57E2735D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Postępowanie pielęgniarskie w pracy z pacjentami wieku podeszłego</w:t>
            </w:r>
            <w:r w:rsidR="00046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9DAA" w14:textId="49911179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</w:t>
            </w:r>
            <w:r w:rsidR="005B1A1E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6B1CEE" w:rsidRPr="001D790E" w14:paraId="414F3CE4" w14:textId="77777777" w:rsidTr="0066481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3379" w14:textId="23135B8B" w:rsidR="006B1CEE" w:rsidRPr="001D790E" w:rsidRDefault="000467B1" w:rsidP="0066481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664814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9214" w14:textId="77777777" w:rsidR="006B1CEE" w:rsidRPr="001D790E" w:rsidRDefault="006B1CEE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Żałoba jako problem rodziny. Zaburzenie fizjologicznego przebiegu żałoby metody pomocy choremu i rodzinie</w:t>
            </w:r>
            <w:r w:rsidR="000467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366" w14:textId="0AD1D1A4" w:rsidR="006B1CEE" w:rsidRPr="005520F3" w:rsidRDefault="006B1CEE" w:rsidP="00664814">
            <w:pPr>
              <w:spacing w:after="0"/>
            </w:pPr>
            <w:r w:rsidRPr="005520F3">
              <w:rPr>
                <w:rFonts w:ascii="Times New Roman" w:hAnsi="Times New Roman" w:cs="Times New Roman"/>
              </w:rPr>
              <w:t>D.W1. - D.W8. D.W10. D.W18. -</w:t>
            </w:r>
            <w:r w:rsidR="005B1A1E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D.W21.</w:t>
            </w:r>
            <w:r w:rsidR="005520F3"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</w:tbl>
    <w:p w14:paraId="272D9486" w14:textId="77777777" w:rsidR="0003126D" w:rsidRPr="001D790E" w:rsidRDefault="0003126D" w:rsidP="0003126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4076"/>
        <w:gridCol w:w="1987"/>
        <w:gridCol w:w="425"/>
        <w:gridCol w:w="572"/>
        <w:gridCol w:w="567"/>
        <w:gridCol w:w="454"/>
        <w:gridCol w:w="426"/>
        <w:gridCol w:w="543"/>
      </w:tblGrid>
      <w:tr w:rsidR="0003126D" w:rsidRPr="001D790E" w14:paraId="62D72606" w14:textId="77777777" w:rsidTr="0003126D">
        <w:trPr>
          <w:trHeight w:val="170"/>
        </w:trPr>
        <w:tc>
          <w:tcPr>
            <w:tcW w:w="46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A7A243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2C08A60E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03126D" w:rsidRPr="001D790E" w14:paraId="3E30810D" w14:textId="77777777" w:rsidTr="0003126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A432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A0135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6D2F95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DC76575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58C1CF0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3ED82A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4F786D7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6FCE02A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03126D" w:rsidRPr="001D790E" w14:paraId="664C0835" w14:textId="77777777" w:rsidTr="0003126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A8BC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D2C69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D722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309930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16C3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0CF59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F559C" w14:textId="7110C18E" w:rsidR="0003126D" w:rsidRPr="001D790E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03126D"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F41811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3126D" w:rsidRPr="001D790E" w14:paraId="5E379BA9" w14:textId="77777777" w:rsidTr="0003126D">
        <w:trPr>
          <w:trHeight w:val="283"/>
        </w:trPr>
        <w:tc>
          <w:tcPr>
            <w:tcW w:w="46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D6C3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8B2B3D4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9C6AC" w14:textId="2ADE58CE" w:rsidR="0003126D" w:rsidRPr="001D790E" w:rsidRDefault="00664814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03126D" w:rsidRPr="001D790E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03126D" w:rsidRPr="001D790E" w14:paraId="4F6C1373" w14:textId="77777777" w:rsidTr="0003126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B80E2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semestr V</w:t>
            </w:r>
          </w:p>
        </w:tc>
      </w:tr>
      <w:tr w:rsidR="0003126D" w:rsidRPr="001D790E" w14:paraId="74D64B22" w14:textId="77777777" w:rsidTr="0003126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0330935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40F4F558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0750891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1D790E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1954C7" w:rsidRPr="001D790E" w14:paraId="6045142F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5AD9" w14:textId="77777777" w:rsidR="001954C7" w:rsidRPr="001D790E" w:rsidRDefault="001954C7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2EA5" w14:textId="77777777" w:rsidR="001954C7" w:rsidRPr="001D790E" w:rsidRDefault="001954C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Zasady diagnozowanie w pielęgniarstwie psychiatrycznym. Badanie podmiotowe pacjenta, analiza i interpretacja wyników badań dla potrzeb diagnozy pielęgniarskiej </w:t>
            </w:r>
            <w:r w:rsidRPr="001D790E">
              <w:rPr>
                <w:rFonts w:ascii="Times New Roman" w:hAnsi="Times New Roman" w:cs="Times New Roman"/>
              </w:rPr>
              <w:br/>
              <w:t>i jej dokumentowania</w:t>
            </w:r>
            <w:r w:rsidR="009E7B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346E" w14:textId="1C6AC103" w:rsidR="001954C7" w:rsidRPr="004C1BD5" w:rsidRDefault="001954C7" w:rsidP="00664814">
            <w:pPr>
              <w:spacing w:after="0"/>
            </w:pPr>
            <w:r w:rsidRPr="004C1BD5">
              <w:rPr>
                <w:rFonts w:ascii="Times New Roman" w:hAnsi="Times New Roman" w:cs="Times New Roman"/>
              </w:rPr>
              <w:t>D.W1. - D.W8. D.W10. D.W18. -</w:t>
            </w:r>
            <w:r w:rsidR="005B1A1E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>D.W21.</w:t>
            </w:r>
            <w:r w:rsidR="004C1BD5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1954C7" w:rsidRPr="001D790E" w14:paraId="2A44A343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4011" w14:textId="77777777" w:rsidR="001954C7" w:rsidRPr="001D790E" w:rsidRDefault="001954C7" w:rsidP="006648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B9B8" w14:textId="77777777" w:rsidR="001954C7" w:rsidRPr="001D790E" w:rsidRDefault="001954C7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Podawanie leków psychotropowych przez pielęgniarkę: rozpoznanie działań niepożądanych, interakcji z innymi lekami, sposoby łagodzenia i przeciwdziałania powikłaniom, procedura zgłaszania. Rozpoznaniem objawów złośliwego zespołu neuroleptycznego i zespołu serotoninowego</w:t>
            </w:r>
            <w:r w:rsidR="009E7B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B71D" w14:textId="4FD60AC2" w:rsidR="001954C7" w:rsidRPr="004C1BD5" w:rsidRDefault="001954C7" w:rsidP="00664814">
            <w:pPr>
              <w:spacing w:after="0"/>
            </w:pPr>
            <w:r w:rsidRPr="004C1BD5">
              <w:rPr>
                <w:rFonts w:ascii="Times New Roman" w:hAnsi="Times New Roman" w:cs="Times New Roman"/>
              </w:rPr>
              <w:t>D.W1. - D.W8. D.W10. D.W18. -</w:t>
            </w:r>
            <w:r w:rsidR="005B1A1E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>D.W21.</w:t>
            </w:r>
            <w:r w:rsidR="004C1BD5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1954C7" w:rsidRPr="001D790E" w14:paraId="2155E743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FF02" w14:textId="77777777" w:rsidR="001954C7" w:rsidRPr="001D790E" w:rsidRDefault="001954C7" w:rsidP="00664814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B602" w14:textId="77777777" w:rsidR="001954C7" w:rsidRPr="001D790E" w:rsidRDefault="001954C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Przymus bezpośredni – rola pielęgniarki, zasady unieruchomienia rodzaje, wskazania do zastosowania, obowiązująca dokumentacja, obserwacja stanu pacjenta, przestrzeganie praw pacjenta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5319" w14:textId="702310F2" w:rsidR="001954C7" w:rsidRPr="004C1BD5" w:rsidRDefault="001954C7" w:rsidP="00664814">
            <w:pPr>
              <w:spacing w:after="0"/>
            </w:pPr>
            <w:r w:rsidRPr="004C1BD5">
              <w:rPr>
                <w:rFonts w:ascii="Times New Roman" w:hAnsi="Times New Roman" w:cs="Times New Roman"/>
              </w:rPr>
              <w:t>D.W1. - D.W8. D.W10. D.W18. -</w:t>
            </w:r>
            <w:r w:rsidR="00841FB7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>D.W21.</w:t>
            </w:r>
            <w:r w:rsidR="004C1BD5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1954C7" w:rsidRPr="001D790E" w14:paraId="02ED5ED6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AE82" w14:textId="77777777" w:rsidR="001954C7" w:rsidRPr="001D790E" w:rsidRDefault="001954C7" w:rsidP="00664814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A1C5" w14:textId="77777777" w:rsidR="001954C7" w:rsidRPr="001D790E" w:rsidRDefault="001954C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Rozpoznanie wskazań do wykonania określonych badań diagnostycznych, wystawianie skierowań na badania diagnostyczne przez pielęgniarkę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D5CF" w14:textId="2AF82696" w:rsidR="001954C7" w:rsidRPr="004C1BD5" w:rsidRDefault="001954C7" w:rsidP="00664814">
            <w:pPr>
              <w:spacing w:after="0"/>
            </w:pPr>
            <w:r w:rsidRPr="004C1BD5">
              <w:rPr>
                <w:rFonts w:ascii="Times New Roman" w:hAnsi="Times New Roman" w:cs="Times New Roman"/>
              </w:rPr>
              <w:t>D.W1. - D.W8. D.W10. D.W18. -</w:t>
            </w:r>
            <w:r w:rsidR="005B1A1E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D.W21.D.W32. D.W33. D.U1.- D.U3. D.U8. D.U9. D.U12.-  D.U18. D.U20. - D.U27. D.K1. -D.K15. </w:t>
            </w:r>
          </w:p>
        </w:tc>
      </w:tr>
      <w:tr w:rsidR="001954C7" w:rsidRPr="001D790E" w14:paraId="1D4E7A39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BFC4D" w14:textId="77777777" w:rsidR="001954C7" w:rsidRPr="001D790E" w:rsidRDefault="001954C7" w:rsidP="00664814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F788" w14:textId="77777777" w:rsidR="001954C7" w:rsidRPr="001D790E" w:rsidRDefault="001954C7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Przygotowanie zapisów form recepturowych substancji leczniczych w porozumieniu z lekarzem lub na jego zlecenie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F9EB" w14:textId="0C4DF77F" w:rsidR="001954C7" w:rsidRPr="004C1BD5" w:rsidRDefault="001954C7" w:rsidP="00664814">
            <w:pPr>
              <w:spacing w:after="0"/>
            </w:pPr>
            <w:r w:rsidRPr="004C1BD5">
              <w:rPr>
                <w:rFonts w:ascii="Times New Roman" w:hAnsi="Times New Roman" w:cs="Times New Roman"/>
              </w:rPr>
              <w:t>D.W1. - D.W8. D.W10. D.W18. -D.W21.D.W32. D.W33. D.U1.- D.U3. D.U8. D.U9. D.U12.- D.U18. D.U20. - D.U27. D.K1. -</w:t>
            </w:r>
            <w:r w:rsidR="00841FB7"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D.K15. </w:t>
            </w:r>
          </w:p>
        </w:tc>
      </w:tr>
      <w:tr w:rsidR="00664814" w:rsidRPr="001D790E" w14:paraId="1F219218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B9B4" w14:textId="24545F7F" w:rsidR="00664814" w:rsidRPr="001D790E" w:rsidRDefault="00664814" w:rsidP="00664814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2932" w14:textId="1A847F13" w:rsidR="00664814" w:rsidRPr="001D790E" w:rsidRDefault="00664814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Zaburzenia odżywiania się, definicja, klasyfikacja, obraz kliniczny. Opieka nad pacjentem z zaburzeniami odżywiania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5835" w14:textId="680BB2BF" w:rsidR="00664814" w:rsidRPr="004C1BD5" w:rsidRDefault="00664814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>D.W1. - D.W8. D.W10. D.W18.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>D.W32. D.W33. D.U1.-  D.U3. D.U8. D.U9. D.U12.- D.U18. D.U20. - D.U27. D.K1.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D.K15. </w:t>
            </w:r>
          </w:p>
        </w:tc>
      </w:tr>
      <w:tr w:rsidR="00664814" w:rsidRPr="001D790E" w14:paraId="74DDD2A9" w14:textId="77777777" w:rsidTr="00664814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09F7" w14:textId="5F80BFAB" w:rsidR="00664814" w:rsidRPr="001D790E" w:rsidRDefault="00664814" w:rsidP="00664814">
            <w:pPr>
              <w:pStyle w:val="Akapitzlist"/>
              <w:spacing w:after="0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4569" w14:textId="23D54818" w:rsidR="00664814" w:rsidRPr="001D790E" w:rsidRDefault="00664814" w:rsidP="0066481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  <w:color w:val="000000"/>
              </w:rPr>
              <w:t>Zaburzenia snu i seksualne: definicja klasyfikacja, obraz kliniczny. Postępowanie pielęgniarskie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B093" w14:textId="483B7A1D" w:rsidR="00664814" w:rsidRPr="004C1BD5" w:rsidRDefault="00664814" w:rsidP="00664814">
            <w:pPr>
              <w:spacing w:after="0"/>
              <w:rPr>
                <w:rFonts w:ascii="Times New Roman" w:hAnsi="Times New Roman" w:cs="Times New Roman"/>
              </w:rPr>
            </w:pPr>
            <w:r w:rsidRPr="005520F3">
              <w:rPr>
                <w:rFonts w:ascii="Times New Roman" w:hAnsi="Times New Roman" w:cs="Times New Roman"/>
              </w:rPr>
              <w:t>D.W1. - D.W8. D.W10. D.W18. -D.W21.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20F3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</w:tbl>
    <w:p w14:paraId="66B3ABFB" w14:textId="77777777" w:rsidR="0003126D" w:rsidRPr="001D790E" w:rsidRDefault="0003126D" w:rsidP="0003126D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</w:rPr>
      </w:pPr>
    </w:p>
    <w:p w14:paraId="2F3D7A23" w14:textId="77777777" w:rsidR="0003126D" w:rsidRPr="001D790E" w:rsidRDefault="0003126D" w:rsidP="0003126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5"/>
        <w:gridCol w:w="425"/>
        <w:gridCol w:w="567"/>
        <w:gridCol w:w="454"/>
        <w:gridCol w:w="426"/>
        <w:gridCol w:w="538"/>
      </w:tblGrid>
      <w:tr w:rsidR="0003126D" w:rsidRPr="001D790E" w14:paraId="36445934" w14:textId="77777777" w:rsidTr="0003126D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35F03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EE0EF2D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(ZP)</w:t>
            </w:r>
          </w:p>
        </w:tc>
      </w:tr>
      <w:tr w:rsidR="0003126D" w:rsidRPr="001D790E" w14:paraId="0FECE5F8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0125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BDFCD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45A2F3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891846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27500A8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DA714F6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DDBD272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5253847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03126D" w:rsidRPr="001D790E" w14:paraId="163CF47F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1D55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50F3C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643F8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A4C66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1AD97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D26BE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3F2EE" w14:textId="32ABB033" w:rsidR="0003126D" w:rsidRPr="001D790E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AB7F3B" w14:textId="77777777" w:rsidR="0003126D" w:rsidRPr="001D790E" w:rsidRDefault="004D6EBE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3126D" w:rsidRPr="001D790E" w14:paraId="1F4F8684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5B7E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CCEC2D2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4C829" w14:textId="48654713" w:rsidR="0003126D" w:rsidRPr="001D790E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80</w:t>
            </w:r>
          </w:p>
        </w:tc>
      </w:tr>
      <w:tr w:rsidR="0003126D" w:rsidRPr="001D790E" w14:paraId="11756580" w14:textId="77777777" w:rsidTr="0003126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84394" w14:textId="77777777" w:rsidR="0003126D" w:rsidRPr="001D790E" w:rsidRDefault="0003126D" w:rsidP="004D6E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semestr V</w:t>
            </w:r>
          </w:p>
        </w:tc>
      </w:tr>
      <w:tr w:rsidR="0003126D" w:rsidRPr="001D790E" w14:paraId="24E44E31" w14:textId="77777777" w:rsidTr="000312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FC3A615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lastRenderedPageBreak/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FC75183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C8EFF48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1D790E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0E2757" w:rsidRPr="001D790E" w14:paraId="5AF3A14E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69E4" w14:textId="77777777" w:rsidR="000E2757" w:rsidRPr="001D790E" w:rsidRDefault="000E275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4398" w14:textId="77777777" w:rsidR="000E2757" w:rsidRPr="001D790E" w:rsidRDefault="000E275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Specyfika i organizacja pracy pielęgniarki w oddziale psychiatrii. Prowadzona dokumentacja, procedury regulaminy. Współpraca </w:t>
            </w:r>
            <w:r w:rsidRPr="001D790E">
              <w:rPr>
                <w:rFonts w:ascii="Times New Roman" w:hAnsi="Times New Roman" w:cs="Times New Roman"/>
              </w:rPr>
              <w:br/>
              <w:t>z zespołem terapeutycznym, przestrzeganie prawa pacjenta</w:t>
            </w:r>
            <w:r w:rsidR="00445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EA0C" w14:textId="73CD8C61" w:rsidR="000E2757" w:rsidRPr="0098486C" w:rsidRDefault="000E2757" w:rsidP="00AF7DC0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 w:rsidR="0098486C"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E2757" w:rsidRPr="001D790E" w14:paraId="6FFFBF62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0A19" w14:textId="77777777" w:rsidR="000E2757" w:rsidRPr="001D790E" w:rsidRDefault="000E275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35F9" w14:textId="77777777" w:rsidR="000E2757" w:rsidRPr="001D790E" w:rsidRDefault="000E275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Przyjęcie pacjenta do szpitala – standard. Ocena objawów psychopatologicznych u wybranych pacjentów oddziału psychiatrycznego. Udział pielęgniarki w badaniach psychiatrycznych, diagnostycznych oraz pomocniczych</w:t>
            </w:r>
            <w:r w:rsidR="00445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89F1" w14:textId="275C5E07" w:rsidR="000E2757" w:rsidRPr="0098486C" w:rsidRDefault="000E2757" w:rsidP="00AF7DC0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 w:rsidR="0098486C"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E2757" w:rsidRPr="001D790E" w14:paraId="7917D2E0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14D4" w14:textId="77777777" w:rsidR="000E2757" w:rsidRPr="001D790E" w:rsidRDefault="000E275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72A" w14:textId="77777777" w:rsidR="000E2757" w:rsidRPr="001D790E" w:rsidRDefault="000E275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Komunikowanie się z pacjentem z zaburzeniami psychicznymi, rodzinami, zespołem psychoterapeutycznym. Gromadzenie informacji o pacjencie. Rozpoznanie problemów pielęgnacyjnych, planowanie opieki jej realizowanie ocenianie i dokumentowanie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168" w14:textId="39B0C35A" w:rsidR="000E2757" w:rsidRPr="0098486C" w:rsidRDefault="000E2757" w:rsidP="00AF7DC0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 w:rsidR="0098486C"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E2757" w:rsidRPr="001D790E" w14:paraId="0446078A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E240" w14:textId="77777777" w:rsidR="000E2757" w:rsidRPr="001D790E" w:rsidRDefault="000E275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62EE" w14:textId="77777777" w:rsidR="000E2757" w:rsidRPr="001D790E" w:rsidRDefault="000E2757" w:rsidP="00AF7DC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Przygotowanie i podawanie leków przez pielęgniarkę, edukacja pacjenta w zakresie farmakoterapii.</w:t>
            </w:r>
            <w:r w:rsidRPr="001D790E">
              <w:t xml:space="preserve"> </w:t>
            </w:r>
            <w:r w:rsidRPr="001D790E">
              <w:rPr>
                <w:rFonts w:ascii="Times New Roman" w:hAnsi="Times New Roman" w:cs="Times New Roman"/>
              </w:rPr>
              <w:t xml:space="preserve">Opieka nad pacjentem </w:t>
            </w:r>
            <w:r w:rsidR="00445DF7">
              <w:rPr>
                <w:rFonts w:ascii="Times New Roman" w:hAnsi="Times New Roman" w:cs="Times New Roman"/>
              </w:rPr>
              <w:br/>
            </w:r>
            <w:r w:rsidRPr="001D790E">
              <w:rPr>
                <w:rFonts w:ascii="Times New Roman" w:hAnsi="Times New Roman" w:cs="Times New Roman"/>
              </w:rPr>
              <w:t>przed, w trakcie i po zabiegu elektrowstrząsów (EW)</w:t>
            </w:r>
            <w:r w:rsidR="00445DF7">
              <w:rPr>
                <w:rFonts w:ascii="Times New Roman" w:hAnsi="Times New Roman" w:cs="Times New Roman"/>
              </w:rPr>
              <w:t>.</w:t>
            </w:r>
            <w:r w:rsidRPr="001D7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0858" w14:textId="256D4FFC" w:rsidR="000E2757" w:rsidRPr="0098486C" w:rsidRDefault="000E2757" w:rsidP="00AF7DC0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 w:rsidR="0098486C"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B385A" w:rsidRPr="001D790E" w14:paraId="377DF1EF" w14:textId="77777777" w:rsidTr="002238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58A1" w14:textId="7A4B64B3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ED76" w14:textId="23913975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Pielęgnowanie pacjenta ze schizofrenią. Rozpoznawanie zachowań agresywnych i pobudzenia psychoruchowego, zespołów paranoidalnych i urojeniowych, ich dynamiki i nasilania, przestrzeganie podstawowych zasad kontaktu z pacjentem agresywnym, znajomość środków przymusu, zasad i procedur ich stosowania, dokumentowania.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A7A98" w14:textId="1555F960" w:rsidR="000B385A" w:rsidRPr="0098486C" w:rsidRDefault="000B385A" w:rsidP="000B385A">
            <w:pPr>
              <w:spacing w:after="0"/>
              <w:rPr>
                <w:rFonts w:ascii="Times New Roman" w:hAnsi="Times New Roman" w:cs="Times New Roman"/>
              </w:rPr>
            </w:pPr>
            <w:r w:rsidRPr="004C1BD5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0B385A" w:rsidRPr="001D790E" w14:paraId="5B1D4B87" w14:textId="77777777" w:rsidTr="004C4651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E827" w14:textId="4B537E0F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5E613" w14:textId="45D5660B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Pielęgnowanie pacjenta na podstawie rozpoznanych problemów </w:t>
            </w:r>
            <w:r w:rsidRPr="001D790E">
              <w:rPr>
                <w:rFonts w:ascii="Times New Roman" w:hAnsi="Times New Roman" w:cs="Times New Roman"/>
              </w:rPr>
              <w:br/>
              <w:t>w stanie maniakalnym i w stanie depresyjnym. Rozpoznawanie zachowań autoagresywnych i pobudzenia psychoruchowego, rozróżnienia myśli i tendencji samobójczych, przestrzeganie podstawowych zasad kontaktu z pacjentem autoagresywnym, znajomość środków przymusu, zasad i procedur ich stosowania, dokumentowania.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852CC" w14:textId="26B87D47" w:rsidR="000B385A" w:rsidRPr="0098486C" w:rsidRDefault="000B385A" w:rsidP="000B385A">
            <w:pPr>
              <w:spacing w:after="0"/>
              <w:rPr>
                <w:rFonts w:ascii="Times New Roman" w:hAnsi="Times New Roman" w:cs="Times New Roman"/>
              </w:rPr>
            </w:pPr>
            <w:r w:rsidRPr="004C1BD5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1BD5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B385A" w:rsidRPr="001D790E" w14:paraId="50994AE8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FE72" w14:textId="7AF747DC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0F91" w14:textId="77777777" w:rsidR="000B385A" w:rsidRPr="001D790E" w:rsidRDefault="000B385A" w:rsidP="000B385A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Pacjent z zaburzeniami depresyjnymi – planowanie opieki pielęgniarskiej. Rozpoznawanie myśli i tendencji samobójczych, prowadzenie działań zapobiegających realizacji tendencji samobójczych, dokumentowanie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AF156" w14:textId="6DA24E5C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0B385A" w:rsidRPr="001D790E" w14:paraId="28517DE7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77E1" w14:textId="5E5AE015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C529" w14:textId="77777777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Pacjent z zespołem otępiennym – specyfika opieki nad chorym. Planowanie opieki na podstawie rozpoznanych problemów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883D" w14:textId="070E96A3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B385A" w:rsidRPr="001D790E" w14:paraId="4D3EF368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D66A" w14:textId="1F457074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95FF" w14:textId="77777777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Zaburzenia lękowe – postępowanie pielęgniarskie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2A48" w14:textId="55B58FEE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 D.U18. D.U20. - D.U27. D.K1. -D.K15. </w:t>
            </w:r>
          </w:p>
        </w:tc>
      </w:tr>
      <w:tr w:rsidR="000B385A" w:rsidRPr="001D790E" w14:paraId="490E5AEF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22A" w14:textId="485D7C70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6F85" w14:textId="77777777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Opieka nad pacjentem uzależnionym od alkoholu oraz innych substancji psychoaktywnych</w:t>
            </w:r>
            <w:r>
              <w:rPr>
                <w:rFonts w:ascii="Times New Roman" w:hAnsi="Times New Roman" w:cs="Times New Roman"/>
              </w:rPr>
              <w:t>.</w:t>
            </w:r>
            <w:r w:rsidRPr="001D7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05E1" w14:textId="36765663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B385A" w:rsidRPr="001D790E" w14:paraId="672685E3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66A1" w14:textId="7B4D3554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063B" w14:textId="77777777" w:rsidR="000B385A" w:rsidRPr="001D790E" w:rsidRDefault="000B385A" w:rsidP="000B385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Zaburzenia psychiczne u dzieci i młodzieży – rola pielęgniarki </w:t>
            </w:r>
            <w:r w:rsidRPr="001D790E">
              <w:rPr>
                <w:rFonts w:ascii="Times New Roman" w:hAnsi="Times New Roman" w:cs="Times New Roman"/>
              </w:rPr>
              <w:br/>
              <w:t>w opiece</w:t>
            </w:r>
            <w:r>
              <w:rPr>
                <w:rFonts w:ascii="Times New Roman" w:hAnsi="Times New Roman" w:cs="Times New Roman"/>
              </w:rPr>
              <w:t>.</w:t>
            </w:r>
            <w:r w:rsidRPr="001D79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3CF" w14:textId="594E5882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 xml:space="preserve">D.W1. - D.W8. D.W10. D.W18. - D.W21.D.W32. D.W33. D.U1.- D.U3. D.U8. D.U9. D.U12.- D.U18. D.U20. - D.U27. D.K1. -D.K15. </w:t>
            </w:r>
          </w:p>
        </w:tc>
      </w:tr>
      <w:tr w:rsidR="000B385A" w:rsidRPr="001D790E" w14:paraId="7FB4141F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3F90" w14:textId="1BE1AF4C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58F2" w14:textId="77777777" w:rsidR="000B385A" w:rsidRPr="001D790E" w:rsidRDefault="000B385A" w:rsidP="000B385A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Proces pielęgnowania wybranego pacjenta oddziału. Planowanie </w:t>
            </w:r>
            <w:r w:rsidRPr="001D790E">
              <w:rPr>
                <w:rFonts w:ascii="Times New Roman" w:hAnsi="Times New Roman" w:cs="Times New Roman"/>
              </w:rPr>
              <w:br/>
              <w:t xml:space="preserve">i sprawowanie opieki pielęgniarskiej nad osobą chorą psychicznie  </w:t>
            </w:r>
            <w:r w:rsidRPr="001D790E">
              <w:rPr>
                <w:rFonts w:ascii="Times New Roman" w:hAnsi="Times New Roman" w:cs="Times New Roman"/>
              </w:rPr>
              <w:br/>
              <w:t>i jego rodziną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0963" w14:textId="628238D8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  <w:tr w:rsidR="000B385A" w:rsidRPr="001D790E" w14:paraId="6D1DB51E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DE73" w14:textId="1D4615A3" w:rsidR="000B385A" w:rsidRPr="001D790E" w:rsidRDefault="000B385A" w:rsidP="000B385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Pr="001D790E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EEA" w14:textId="77777777" w:rsidR="000B385A" w:rsidRPr="001D790E" w:rsidRDefault="000B385A" w:rsidP="000B385A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Udział pielęgniarki w rehabilitacji pacjentów psychiatrycznych ukierunkowanej na:  psychoprofilaktykę nawrotów choroby, samoopiekę.  Przygotowanie chorego do wypisu do domu </w:t>
            </w:r>
            <w:r w:rsidRPr="001D790E">
              <w:rPr>
                <w:rFonts w:ascii="Times New Roman" w:hAnsi="Times New Roman" w:cs="Times New Roman"/>
              </w:rPr>
              <w:br/>
              <w:t>lub oddziału pobytu dziennego</w:t>
            </w:r>
            <w:r>
              <w:rPr>
                <w:rFonts w:ascii="Times New Roman" w:hAnsi="Times New Roman" w:cs="Times New Roman"/>
              </w:rPr>
              <w:t>.</w:t>
            </w:r>
            <w:r w:rsidRPr="001D790E">
              <w:t xml:space="preserve">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E861" w14:textId="74CDB3F9" w:rsidR="000B385A" w:rsidRPr="0098486C" w:rsidRDefault="000B385A" w:rsidP="000B385A">
            <w:pPr>
              <w:spacing w:after="0"/>
            </w:pPr>
            <w:r w:rsidRPr="0098486C">
              <w:rPr>
                <w:rFonts w:ascii="Times New Roman" w:hAnsi="Times New Roman" w:cs="Times New Roman"/>
              </w:rPr>
              <w:t>D.W1. - D.W8. D.W10. D.W18. - D.W21.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486C">
              <w:rPr>
                <w:rFonts w:ascii="Times New Roman" w:hAnsi="Times New Roman" w:cs="Times New Roman"/>
              </w:rPr>
              <w:t xml:space="preserve">D.W32. D.W33. D.U1.- D.U3. D.U8. D.U9. D.U12.- D.U18. D.U20. - D.U27. D.K1. -D.K15. </w:t>
            </w:r>
          </w:p>
        </w:tc>
      </w:tr>
    </w:tbl>
    <w:p w14:paraId="27BA1E9C" w14:textId="77777777" w:rsidR="0003126D" w:rsidRPr="001D790E" w:rsidRDefault="0003126D" w:rsidP="0003126D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03126D" w:rsidRPr="001D790E" w14:paraId="6A12C178" w14:textId="77777777" w:rsidTr="0003126D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510ED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0D72E29" w14:textId="77777777" w:rsidR="0003126D" w:rsidRPr="001D790E" w:rsidRDefault="00EE7C96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Praca własna studenta (PW)</w:t>
            </w:r>
          </w:p>
        </w:tc>
      </w:tr>
      <w:tr w:rsidR="0003126D" w:rsidRPr="001D790E" w14:paraId="19F06C30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0BFB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991E6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D5EE5D0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CA364C8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5E2F2F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F4518CF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D584E9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588B9B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03126D" w:rsidRPr="001D790E" w14:paraId="026BC66A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2DBB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E2391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75A34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C3F46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45E16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5A3CEB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DFF5CA" w14:textId="5A07D5E4" w:rsidR="0003126D" w:rsidRPr="001D790E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03126D" w:rsidRPr="001D790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507DF" w14:textId="77777777" w:rsidR="0003126D" w:rsidRPr="001D790E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D790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03126D" w:rsidRPr="001D790E" w14:paraId="13822D7B" w14:textId="77777777" w:rsidTr="0003126D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78029" w14:textId="77777777" w:rsidR="0003126D" w:rsidRPr="001D790E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EC92D1" w14:textId="77777777" w:rsidR="0003126D" w:rsidRPr="001D790E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93851" w14:textId="5DEBACBC" w:rsidR="0003126D" w:rsidRPr="001D790E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03126D" w:rsidRPr="001D790E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03126D" w:rsidRPr="001D790E" w14:paraId="15CB0F53" w14:textId="77777777" w:rsidTr="0003126D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7880D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790E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 w:rsidR="004D6EBE" w:rsidRPr="001D790E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03126D" w:rsidRPr="001D790E" w14:paraId="291E09DF" w14:textId="77777777" w:rsidTr="0003126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17AA43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8EB8E46" w14:textId="77777777" w:rsidR="0003126D" w:rsidRPr="001D790E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FBE0DA4" w14:textId="77777777" w:rsidR="0003126D" w:rsidRPr="001D790E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1D790E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445DF7" w:rsidRPr="001D790E" w14:paraId="00E63CF8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79D2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1D8C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Zadania pielęgniarki w promocji zdrowia psychicznego</w:t>
            </w:r>
            <w:r w:rsidRPr="001D790E">
              <w:rPr>
                <w:rFonts w:ascii="Times New Roman" w:hAnsi="Times New Roman" w:cs="Times New Roman"/>
              </w:rPr>
              <w:br/>
              <w:t>i zapobieganiu chorobom psychicznym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366F" w14:textId="10246C1E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D.U18. D.U20. - D.U27. D.K1. - D.K15. </w:t>
            </w:r>
          </w:p>
        </w:tc>
      </w:tr>
      <w:tr w:rsidR="00445DF7" w:rsidRPr="001D790E" w14:paraId="13F4DE21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ABF8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1393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Metody gromadzenia danych istotnych dla rozpoznania problemów wynikających ze stanu psychicznego pacjentów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C282" w14:textId="6054629C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 D.U18. D.U20. - D.U27. D.K1. - D.K15. </w:t>
            </w:r>
          </w:p>
        </w:tc>
      </w:tr>
      <w:tr w:rsidR="00445DF7" w:rsidRPr="001D790E" w14:paraId="3690C37B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56DB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D23F" w14:textId="77777777" w:rsidR="00445DF7" w:rsidRPr="001D790E" w:rsidRDefault="00445DF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Udział pielęgniarki we współczesnej, kompleksowej terapii </w:t>
            </w:r>
            <w:r>
              <w:rPr>
                <w:rFonts w:ascii="Times New Roman" w:hAnsi="Times New Roman" w:cs="Times New Roman"/>
              </w:rPr>
              <w:br/>
            </w:r>
            <w:r w:rsidRPr="001D790E">
              <w:rPr>
                <w:rFonts w:ascii="Times New Roman" w:hAnsi="Times New Roman" w:cs="Times New Roman"/>
              </w:rPr>
              <w:t xml:space="preserve">w psychiatrii:   </w:t>
            </w:r>
          </w:p>
          <w:p w14:paraId="09A887B1" w14:textId="77777777" w:rsidR="00445DF7" w:rsidRPr="001D790E" w:rsidRDefault="00445DF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 – farmakoterapia zaburzeń psychotycznych i niepsychotycznych, elektrowstrząsy,  </w:t>
            </w:r>
          </w:p>
          <w:p w14:paraId="216A4BBF" w14:textId="77777777" w:rsidR="00445DF7" w:rsidRPr="001D790E" w:rsidRDefault="00445DF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– podstawowe metody i kierunki psychoterapii,                                                                                                                             </w:t>
            </w:r>
          </w:p>
          <w:p w14:paraId="05E8ABF1" w14:textId="77777777" w:rsidR="00445DF7" w:rsidRPr="001D790E" w:rsidRDefault="00445DF7" w:rsidP="00AF7DC0">
            <w:pPr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 – metody terapii wspomagające psychoterapię – terapia zajęciowa, arteterapia, biblioterapia i inne,                 </w:t>
            </w:r>
          </w:p>
          <w:p w14:paraId="4A18EFF4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 xml:space="preserve"> – treningi umiejętności społecznych i praktycznych – społeczność lecznicza w psychiatrii         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2E58" w14:textId="660D256A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D.U18. D.U20. - D.U27. D.K1. - D.K15. </w:t>
            </w:r>
          </w:p>
        </w:tc>
      </w:tr>
      <w:tr w:rsidR="00445DF7" w:rsidRPr="001D790E" w14:paraId="77D668C6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1388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3E0B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Edukacja zdrowotna w pielęgniarstwie psychiatrycznym w tym edukacja w zakresie stosowanej farmakoterapii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0C94" w14:textId="2906F624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D.U18. D.U20. - D.U27. D.K1. - D.K15. </w:t>
            </w:r>
          </w:p>
        </w:tc>
      </w:tr>
      <w:tr w:rsidR="00445DF7" w:rsidRPr="001D790E" w14:paraId="38F25377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E5A0E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BB1B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Zasady i metody leczenia uzależnienia i współuzależnienia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C390" w14:textId="0B1D9B92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 D.U18. D.U20. - D.U27. D.K1. - D.K15. </w:t>
            </w:r>
          </w:p>
        </w:tc>
      </w:tr>
      <w:tr w:rsidR="00445DF7" w:rsidRPr="00B67016" w14:paraId="70EAC46B" w14:textId="77777777" w:rsidTr="00AF7DC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C24A" w14:textId="77777777" w:rsidR="00445DF7" w:rsidRPr="001D790E" w:rsidRDefault="00445DF7" w:rsidP="00AF7DC0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790E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645B" w14:textId="77777777" w:rsidR="00445DF7" w:rsidRPr="001D790E" w:rsidRDefault="00445DF7" w:rsidP="00AF7DC0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</w:rPr>
            </w:pPr>
            <w:r w:rsidRPr="001D790E">
              <w:rPr>
                <w:rFonts w:ascii="Times New Roman" w:hAnsi="Times New Roman" w:cs="Times New Roman"/>
              </w:rPr>
              <w:t>Zadania pielęgniarki wynikające z ustawy o ochronie zdrowia psychicznego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B7DF" w14:textId="564FCE5A" w:rsidR="00445DF7" w:rsidRPr="00F15840" w:rsidRDefault="00445DF7" w:rsidP="00AF7DC0">
            <w:pPr>
              <w:spacing w:after="0"/>
            </w:pPr>
            <w:r w:rsidRPr="00F15840">
              <w:rPr>
                <w:rFonts w:ascii="Times New Roman" w:hAnsi="Times New Roman" w:cs="Times New Roman"/>
              </w:rPr>
              <w:t>D.W1. - D.W8. D.W10. D.W18. - D.W21.</w:t>
            </w:r>
            <w:r w:rsidR="00F15840">
              <w:rPr>
                <w:rFonts w:ascii="Times New Roman" w:hAnsi="Times New Roman" w:cs="Times New Roman"/>
              </w:rPr>
              <w:t xml:space="preserve"> </w:t>
            </w:r>
            <w:r w:rsidRPr="00F15840">
              <w:rPr>
                <w:rFonts w:ascii="Times New Roman" w:hAnsi="Times New Roman" w:cs="Times New Roman"/>
              </w:rPr>
              <w:t xml:space="preserve">D.W32. D.W33. D.U1.- D.U3. D.U8. D.U9. D.U12.- D.U18. D.U20. - D.U27. D.K1. - D.K15. </w:t>
            </w:r>
          </w:p>
        </w:tc>
      </w:tr>
    </w:tbl>
    <w:p w14:paraId="797E37FA" w14:textId="77777777" w:rsidR="0003126D" w:rsidRDefault="0003126D" w:rsidP="0003126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03126D" w:rsidRPr="00B67016" w14:paraId="1285472D" w14:textId="77777777" w:rsidTr="0003126D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7A365C71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OBCIĄŻENIE PRACĄ STUDENTA</w:t>
            </w:r>
          </w:p>
        </w:tc>
      </w:tr>
      <w:tr w:rsidR="0003126D" w:rsidRPr="00B67016" w14:paraId="1F083F6C" w14:textId="77777777" w:rsidTr="0003126D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E084106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B33515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03126D" w:rsidRPr="00B67016" w14:paraId="3495F8A0" w14:textId="77777777" w:rsidTr="0003126D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A75CF1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03126D" w:rsidRPr="00B67016" w14:paraId="7B501B7B" w14:textId="77777777" w:rsidTr="0003126D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86FDB1A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7635717F" w14:textId="2061C4B3" w:rsidR="0003126D" w:rsidRPr="00AF7DC0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F7DC0">
              <w:rPr>
                <w:rFonts w:ascii="Times New Roman" w:eastAsia="Times New Roman" w:hAnsi="Times New Roman" w:cs="Times New Roman"/>
                <w:bCs/>
                <w:lang w:eastAsia="en-US"/>
              </w:rPr>
              <w:t>3</w:t>
            </w:r>
            <w:r w:rsidR="000D66AD" w:rsidRPr="00AF7DC0">
              <w:rPr>
                <w:rFonts w:ascii="Times New Roman" w:eastAsia="Times New Roman" w:hAnsi="Times New Roman" w:cs="Times New Roman"/>
                <w:bCs/>
                <w:lang w:eastAsia="en-US"/>
              </w:rPr>
              <w:t>5</w:t>
            </w:r>
          </w:p>
        </w:tc>
      </w:tr>
      <w:tr w:rsidR="0003126D" w:rsidRPr="00B67016" w14:paraId="76D998AF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B3B31BF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F0542A" w14:textId="1448B50F" w:rsidR="0003126D" w:rsidRPr="00B67016" w:rsidRDefault="003F700A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</w:tr>
      <w:tr w:rsidR="0003126D" w:rsidRPr="00B67016" w14:paraId="6DDE548D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4C37214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8FC3086" w14:textId="77777777" w:rsidR="0003126D" w:rsidRPr="00B67016" w:rsidRDefault="00DA41F2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80</w:t>
            </w:r>
          </w:p>
        </w:tc>
      </w:tr>
      <w:tr w:rsidR="0003126D" w:rsidRPr="00B67016" w14:paraId="2259311A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55E9731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DAF0EB" w14:textId="2F468435" w:rsidR="0003126D" w:rsidRPr="00B67016" w:rsidRDefault="008A6BA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03126D" w:rsidRPr="00B67016" w14:paraId="4B34AFC8" w14:textId="77777777" w:rsidTr="0003126D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2BD8218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03126D" w:rsidRPr="00B67016" w14:paraId="70B2CB1C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F48560F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51A6573" w14:textId="1E018D74" w:rsidR="0003126D" w:rsidRPr="00B67016" w:rsidRDefault="00AF7DC0" w:rsidP="00AF7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3F700A"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</w:tr>
      <w:tr w:rsidR="0003126D" w:rsidRPr="00B67016" w14:paraId="16F91899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626E55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37F684" w14:textId="39E77753" w:rsidR="0003126D" w:rsidRPr="00B67016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03126D" w:rsidRPr="00B67016" w14:paraId="496A599D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D3155C2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8B3EBD0" w14:textId="533ADF33" w:rsidR="0003126D" w:rsidRPr="00B67016" w:rsidRDefault="00AF7DC0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03126D" w:rsidRPr="00B67016" w14:paraId="1DA98C6A" w14:textId="77777777" w:rsidTr="0003126D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0FFCA7B7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6ABADC7D" w14:textId="6C95349D" w:rsidR="0003126D" w:rsidRPr="00B67016" w:rsidRDefault="00DA41F2" w:rsidP="008A6BA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8A6BAD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  <w:r w:rsidR="000D66AD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03126D" w:rsidRPr="00B67016" w14:paraId="4AA17010" w14:textId="77777777" w:rsidTr="0003126D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7C92A8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212E9D6" w14:textId="2165A0BC" w:rsidR="0003126D" w:rsidRPr="00B67016" w:rsidRDefault="008A6BA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</w:tbl>
    <w:p w14:paraId="2E54EDEE" w14:textId="77777777" w:rsidR="0003126D" w:rsidRPr="00B67016" w:rsidRDefault="0003126D" w:rsidP="0003126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03126D" w:rsidRPr="00B67016" w14:paraId="13B87E83" w14:textId="77777777" w:rsidTr="0003126D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B388E51" w14:textId="77777777" w:rsidR="0003126D" w:rsidRPr="00B67016" w:rsidRDefault="0003126D" w:rsidP="00961405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03126D" w:rsidRPr="00B67016" w14:paraId="0C6CF217" w14:textId="77777777" w:rsidTr="00AF7D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2D33" w14:textId="77777777" w:rsidR="0003126D" w:rsidRPr="00841FB7" w:rsidRDefault="0003126D" w:rsidP="00AF7D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841FB7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CD8C" w14:textId="31B210B6" w:rsidR="0003126D" w:rsidRPr="00B67016" w:rsidRDefault="0003126D" w:rsidP="0003126D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</w:t>
            </w:r>
            <w:proofErr w:type="spellStart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zal</w:t>
            </w:r>
            <w:proofErr w:type="spellEnd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951B77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6B4E73C2" w14:textId="77777777" w:rsidR="0003126D" w:rsidRPr="00B67016" w:rsidRDefault="0003126D" w:rsidP="00690BDC">
            <w:pPr>
              <w:pStyle w:val="Bezodstpw"/>
              <w:numPr>
                <w:ilvl w:val="0"/>
                <w:numId w:val="5"/>
              </w:numPr>
              <w:spacing w:line="256" w:lineRule="auto"/>
              <w:jc w:val="both"/>
            </w:pPr>
            <w:r w:rsidRPr="00B67016">
              <w:t>obecność 100%; potwierdzona wpisem na liście obecności,</w:t>
            </w:r>
          </w:p>
          <w:p w14:paraId="3BBBDC14" w14:textId="77777777" w:rsidR="0003126D" w:rsidRPr="00B67016" w:rsidRDefault="0003126D" w:rsidP="00690BDC">
            <w:pPr>
              <w:pStyle w:val="Bezodstpw"/>
              <w:numPr>
                <w:ilvl w:val="0"/>
                <w:numId w:val="5"/>
              </w:numPr>
              <w:spacing w:line="256" w:lineRule="auto"/>
              <w:jc w:val="both"/>
            </w:pPr>
            <w:r w:rsidRPr="00B67016">
              <w:t xml:space="preserve">ewentualna 10% nieobecność zrównoważona w sposób indywidualnie ustalony z prowadzącym zajęcia,   </w:t>
            </w:r>
          </w:p>
          <w:p w14:paraId="30F6B5D2" w14:textId="77777777" w:rsidR="0003126D" w:rsidRPr="00B67016" w:rsidRDefault="0003126D" w:rsidP="00690BDC">
            <w:pPr>
              <w:pStyle w:val="Bezodstpw"/>
              <w:numPr>
                <w:ilvl w:val="0"/>
                <w:numId w:val="5"/>
              </w:numPr>
              <w:spacing w:line="256" w:lineRule="auto"/>
              <w:jc w:val="both"/>
            </w:pPr>
            <w:r w:rsidRPr="00B67016">
              <w:t>aktywny udział w wykładach (włączanie się do dyskusji inicjowanej przez wykładowcę, przejawianie zainteresowania zagadnieniami omawianymi w trakcie wykładu).</w:t>
            </w:r>
          </w:p>
          <w:p w14:paraId="03AA08DE" w14:textId="77777777" w:rsidR="0003126D" w:rsidRPr="00B67016" w:rsidRDefault="0003126D" w:rsidP="0003126D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</w:p>
          <w:p w14:paraId="2D22DC61" w14:textId="77777777" w:rsidR="0003126D" w:rsidRPr="00B67016" w:rsidRDefault="0003126D" w:rsidP="00690BDC">
            <w:pPr>
              <w:pStyle w:val="Bezodstpw"/>
              <w:numPr>
                <w:ilvl w:val="0"/>
                <w:numId w:val="6"/>
              </w:numPr>
              <w:spacing w:line="256" w:lineRule="auto"/>
              <w:jc w:val="both"/>
            </w:pPr>
            <w:r w:rsidRPr="00B67016">
              <w:t>obecność mniej niż 90%,</w:t>
            </w:r>
          </w:p>
          <w:p w14:paraId="2D6D43C4" w14:textId="77777777" w:rsidR="0003126D" w:rsidRPr="00B67016" w:rsidRDefault="0003126D" w:rsidP="00690BDC">
            <w:pPr>
              <w:pStyle w:val="Bezodstpw"/>
              <w:numPr>
                <w:ilvl w:val="0"/>
                <w:numId w:val="6"/>
              </w:numPr>
              <w:spacing w:line="256" w:lineRule="auto"/>
              <w:jc w:val="both"/>
            </w:pPr>
            <w:r w:rsidRPr="00B67016">
              <w:t>bierny udział w wykładzie,</w:t>
            </w:r>
          </w:p>
          <w:p w14:paraId="53CD7777" w14:textId="77777777" w:rsidR="0003126D" w:rsidRPr="00B67016" w:rsidRDefault="0003126D" w:rsidP="00A12042">
            <w:pPr>
              <w:pStyle w:val="Bezodstpw"/>
              <w:numPr>
                <w:ilvl w:val="0"/>
                <w:numId w:val="6"/>
              </w:numPr>
              <w:spacing w:line="256" w:lineRule="auto"/>
              <w:jc w:val="both"/>
            </w:pPr>
            <w:r w:rsidRPr="00B67016">
              <w:t xml:space="preserve">naganna postawa (brak respektowania czasu trwania wykładu, zajmowanie się sprawami innymi, nie związanymi z wykładem: śledzenie stron internetowych, używanie telefonu komórkowego, czytanie książki itp., przejawianie zachowań zmuszających wykładowcę do przerwania wykładu). </w:t>
            </w:r>
          </w:p>
        </w:tc>
      </w:tr>
      <w:tr w:rsidR="00DA41F2" w:rsidRPr="00B67016" w14:paraId="1F6987E4" w14:textId="77777777" w:rsidTr="00AF7D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85F" w14:textId="77777777" w:rsidR="00DA41F2" w:rsidRPr="00500D3D" w:rsidRDefault="00DA41F2" w:rsidP="00AF7D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500D3D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E14F" w14:textId="77777777" w:rsidR="00DA41F2" w:rsidRPr="00DA41F2" w:rsidRDefault="00DA41F2" w:rsidP="003527C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41F2">
              <w:rPr>
                <w:rFonts w:ascii="Times New Roman" w:hAnsi="Times New Roman" w:cs="Times New Roman"/>
                <w:b/>
                <w:bCs/>
              </w:rPr>
              <w:t>Podstawę do uzyskania zaliczenia stanowi:</w:t>
            </w:r>
          </w:p>
          <w:p w14:paraId="50E763A6" w14:textId="77777777" w:rsidR="00DA41F2" w:rsidRPr="00DA41F2" w:rsidRDefault="00DA41F2" w:rsidP="0062519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57E6A9E0" w14:textId="77777777" w:rsidR="00DA41F2" w:rsidRPr="00DA41F2" w:rsidRDefault="00DA41F2" w:rsidP="0062519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470FD6A8" w14:textId="77777777" w:rsidR="00DA41F2" w:rsidRPr="00DA41F2" w:rsidRDefault="00DA41F2" w:rsidP="0062519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poprawne, ocenione pozytywnie wykonanie zadania z zakresu treści odnoszących się do efektów uczenia się z dziedziny umiejętności, wykonane przez studenta w czasie trwania ćwiczeń, </w:t>
            </w:r>
          </w:p>
          <w:p w14:paraId="45AAD488" w14:textId="77777777" w:rsidR="00DA41F2" w:rsidRPr="00DA41F2" w:rsidRDefault="00DA41F2" w:rsidP="00625194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uzyskanie co najmniej 60% poprawnych odpowiedzi z testu pisemnego zawierającego pytania:</w:t>
            </w:r>
          </w:p>
          <w:p w14:paraId="45A835A8" w14:textId="77777777" w:rsidR="00DA41F2" w:rsidRPr="00DA41F2" w:rsidRDefault="00DA41F2" w:rsidP="00690BDC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- jednokrotnego wyboru, </w:t>
            </w:r>
          </w:p>
          <w:p w14:paraId="611F361C" w14:textId="77777777" w:rsidR="00DA41F2" w:rsidRPr="00DA41F2" w:rsidRDefault="00DA41F2" w:rsidP="00690BDC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 xml:space="preserve">- zdań niedokończonych, </w:t>
            </w:r>
          </w:p>
          <w:p w14:paraId="056BC656" w14:textId="77777777" w:rsidR="00DA41F2" w:rsidRPr="00DA41F2" w:rsidRDefault="00DA41F2" w:rsidP="00690BDC">
            <w:pPr>
              <w:spacing w:after="0"/>
              <w:ind w:left="720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- pytań otwartych i półotwartych,</w:t>
            </w:r>
          </w:p>
          <w:p w14:paraId="12A495E1" w14:textId="77777777" w:rsidR="00DA41F2" w:rsidRPr="00DA41F2" w:rsidRDefault="00DA41F2" w:rsidP="00690BDC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i/lub</w:t>
            </w:r>
          </w:p>
          <w:p w14:paraId="4F169AE6" w14:textId="1812B5A1" w:rsidR="00625194" w:rsidRDefault="00625194" w:rsidP="00960363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poprawna, oceniona pozytywnie odpowiedź ustna</w:t>
            </w:r>
            <w:r w:rsidR="00BA19D0">
              <w:rPr>
                <w:rFonts w:ascii="Times New Roman" w:hAnsi="Times New Roman" w:cs="Times New Roman"/>
              </w:rPr>
              <w:t>/pisemna</w:t>
            </w:r>
            <w:r>
              <w:rPr>
                <w:rFonts w:ascii="Times New Roman" w:hAnsi="Times New Roman" w:cs="Times New Roman"/>
              </w:rPr>
              <w:t xml:space="preserve"> na pytania z zakresu treści odnoszących się do efektów uczenia się z dziedziny wiedzy i umiejętności, zadane studentowi w czasie trwania ćwiczeń obejmujące również treści przewidziane w ramach </w:t>
            </w:r>
            <w:r>
              <w:rPr>
                <w:rFonts w:ascii="Times New Roman" w:hAnsi="Times New Roman"/>
              </w:rPr>
              <w:t xml:space="preserve">realizacji zadań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 w:cs="Times New Roman"/>
              </w:rPr>
              <w:t>w ramach pracy własnej studenta pod kierunkiem nauczyciela akademickiego.</w:t>
            </w:r>
          </w:p>
          <w:p w14:paraId="3141524E" w14:textId="3B146D92" w:rsidR="00DA41F2" w:rsidRPr="00DA41F2" w:rsidRDefault="00DA41F2" w:rsidP="003527CD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41F2"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Brak zaliczenia (</w:t>
            </w:r>
            <w:proofErr w:type="spellStart"/>
            <w:r w:rsidRPr="00DA41F2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DA41F2">
              <w:rPr>
                <w:rFonts w:ascii="Times New Roman" w:hAnsi="Times New Roman" w:cs="Times New Roman"/>
                <w:b/>
                <w:bCs/>
                <w:u w:val="single"/>
              </w:rPr>
              <w:t>) stanowi:</w:t>
            </w:r>
          </w:p>
          <w:p w14:paraId="31FF51A1" w14:textId="77777777" w:rsidR="00DA41F2" w:rsidRPr="00DA41F2" w:rsidRDefault="00DA41F2" w:rsidP="00625194">
            <w:pPr>
              <w:pStyle w:val="Bezodstpw"/>
              <w:numPr>
                <w:ilvl w:val="0"/>
                <w:numId w:val="3"/>
              </w:numPr>
            </w:pPr>
            <w:r w:rsidRPr="00DA41F2">
              <w:t>obecność mniej niż 100%,</w:t>
            </w:r>
          </w:p>
          <w:p w14:paraId="2AEB586B" w14:textId="77777777" w:rsidR="00DA41F2" w:rsidRPr="00DA41F2" w:rsidRDefault="00DA41F2" w:rsidP="00625194">
            <w:pPr>
              <w:pStyle w:val="Bezodstpw"/>
              <w:numPr>
                <w:ilvl w:val="0"/>
                <w:numId w:val="3"/>
              </w:numPr>
            </w:pPr>
            <w:r w:rsidRPr="00DA41F2">
              <w:t>bierny udział w ćwiczeniach,</w:t>
            </w:r>
          </w:p>
          <w:p w14:paraId="21ABCCED" w14:textId="6093F0AA" w:rsidR="00DA41F2" w:rsidRPr="00DA41F2" w:rsidRDefault="00BA19D0" w:rsidP="00625194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negatywna ocena</w:t>
            </w:r>
            <w:r w:rsidR="00DA41F2" w:rsidRPr="00DA41F2">
              <w:rPr>
                <w:rFonts w:ascii="Times New Roman" w:hAnsi="Times New Roman" w:cs="Times New Roman"/>
              </w:rPr>
              <w:t xml:space="preserve"> z testu pisemnego /odpowiedzi ustnej</w:t>
            </w:r>
            <w:r>
              <w:rPr>
                <w:rFonts w:ascii="Times New Roman" w:hAnsi="Times New Roman" w:cs="Times New Roman"/>
              </w:rPr>
              <w:t>/pisemnej</w:t>
            </w:r>
            <w:r w:rsidR="00DA41F2" w:rsidRPr="00DA41F2">
              <w:rPr>
                <w:rFonts w:ascii="Times New Roman" w:hAnsi="Times New Roman" w:cs="Times New Roman"/>
              </w:rPr>
              <w:t xml:space="preserve">,  </w:t>
            </w:r>
          </w:p>
          <w:p w14:paraId="56E16195" w14:textId="77777777" w:rsidR="00DA41F2" w:rsidRPr="00DA41F2" w:rsidRDefault="00DA41F2" w:rsidP="00625194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DA41F2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ćwiczeń).</w:t>
            </w:r>
          </w:p>
        </w:tc>
      </w:tr>
      <w:tr w:rsidR="00D104E5" w:rsidRPr="00B67016" w14:paraId="6E1924E2" w14:textId="77777777" w:rsidTr="0003126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85C" w14:textId="77777777" w:rsidR="00D104E5" w:rsidRPr="00BA19D0" w:rsidRDefault="00D104E5" w:rsidP="0062519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A19D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Praca własna </w:t>
            </w:r>
          </w:p>
          <w:p w14:paraId="382D1F47" w14:textId="77777777" w:rsidR="00D104E5" w:rsidRPr="00B67016" w:rsidRDefault="00D104E5" w:rsidP="00625194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pod kierunkiem nauczyciela akademickiego </w:t>
            </w:r>
            <w:r w:rsidRPr="00BA19D0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6ED" w14:textId="77777777" w:rsidR="00D104E5" w:rsidRPr="005378AD" w:rsidRDefault="00D104E5" w:rsidP="00625194">
            <w:pPr>
              <w:pStyle w:val="Bezodstpw"/>
              <w:numPr>
                <w:ilvl w:val="0"/>
                <w:numId w:val="3"/>
              </w:numPr>
              <w:spacing w:line="256" w:lineRule="auto"/>
            </w:pPr>
            <w:r w:rsidRPr="005378AD">
              <w:rPr>
                <w:lang w:eastAsia="en-US"/>
              </w:rPr>
              <w:t xml:space="preserve">opracowanie we własnym zakresie zagadnień przewidzianych </w:t>
            </w:r>
            <w:r w:rsidRPr="005378AD">
              <w:rPr>
                <w:lang w:eastAsia="en-US"/>
              </w:rPr>
              <w:br/>
              <w:t>w tej formie kształcenia</w:t>
            </w:r>
            <w:r>
              <w:rPr>
                <w:lang w:eastAsia="en-US"/>
              </w:rPr>
              <w:t>,</w:t>
            </w:r>
          </w:p>
          <w:p w14:paraId="7C7D4DA8" w14:textId="77777777" w:rsidR="00D104E5" w:rsidRPr="00B67016" w:rsidRDefault="00D104E5" w:rsidP="00625194">
            <w:pPr>
              <w:pStyle w:val="Bezodstpw"/>
              <w:numPr>
                <w:ilvl w:val="0"/>
                <w:numId w:val="3"/>
              </w:numPr>
              <w:spacing w:line="256" w:lineRule="auto"/>
            </w:pPr>
            <w:r w:rsidRPr="005378AD">
              <w:rPr>
                <w:lang w:eastAsia="en-US"/>
              </w:rPr>
              <w:t>sprawdzenie przyswojonej wiedzy w trakcie odpowiedzi ustnej</w:t>
            </w:r>
            <w:r>
              <w:rPr>
                <w:lang w:eastAsia="en-US"/>
              </w:rPr>
              <w:t>.</w:t>
            </w:r>
            <w:r w:rsidRPr="00B67016">
              <w:rPr>
                <w:color w:val="FF0000"/>
                <w:lang w:eastAsia="en-US"/>
              </w:rPr>
              <w:t xml:space="preserve"> </w:t>
            </w:r>
          </w:p>
        </w:tc>
      </w:tr>
      <w:tr w:rsidR="00D104E5" w:rsidRPr="00B67016" w14:paraId="4E7827A7" w14:textId="77777777" w:rsidTr="00AF7D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94C0" w14:textId="77777777" w:rsidR="00D104E5" w:rsidRPr="00BA19D0" w:rsidRDefault="00D104E5" w:rsidP="00AF7DC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A19D0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C07" w14:textId="5815DFF8" w:rsidR="00D104E5" w:rsidRPr="00DA41F2" w:rsidRDefault="00D104E5" w:rsidP="003527C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41F2">
              <w:rPr>
                <w:rFonts w:ascii="Times New Roman" w:hAnsi="Times New Roman" w:cs="Times New Roman"/>
                <w:b/>
                <w:bCs/>
              </w:rPr>
              <w:t xml:space="preserve">Podstawę do uzyskania zaliczenia na ocenę </w:t>
            </w:r>
            <w:r w:rsidR="00BA19D0">
              <w:rPr>
                <w:rFonts w:ascii="Times New Roman" w:hAnsi="Times New Roman" w:cs="Times New Roman"/>
                <w:b/>
                <w:bCs/>
              </w:rPr>
              <w:t xml:space="preserve">(Z/O) </w:t>
            </w:r>
            <w:r w:rsidRPr="00DA41F2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79C7ADCF" w14:textId="77777777" w:rsidR="00D104E5" w:rsidRPr="00DA41F2" w:rsidRDefault="00D104E5" w:rsidP="006F1973">
            <w:pPr>
              <w:pStyle w:val="Bezodstpw"/>
              <w:numPr>
                <w:ilvl w:val="0"/>
                <w:numId w:val="3"/>
              </w:numPr>
              <w:spacing w:line="256" w:lineRule="auto"/>
              <w:jc w:val="both"/>
            </w:pPr>
            <w:r w:rsidRPr="00DA41F2">
              <w:t>obecność 100%; potwierdzona wpisem na liście obecności,</w:t>
            </w:r>
          </w:p>
          <w:p w14:paraId="7C63EA29" w14:textId="77777777" w:rsidR="00D104E5" w:rsidRPr="00DA41F2" w:rsidRDefault="00D104E5" w:rsidP="006F1973">
            <w:pPr>
              <w:pStyle w:val="Bezodstpw"/>
              <w:numPr>
                <w:ilvl w:val="0"/>
                <w:numId w:val="3"/>
              </w:numPr>
              <w:spacing w:line="256" w:lineRule="auto"/>
              <w:jc w:val="both"/>
            </w:pPr>
            <w:r w:rsidRPr="00DA41F2">
              <w:t xml:space="preserve">aktywny udział w zajęciach praktycznych(włączanie się </w:t>
            </w:r>
            <w:r>
              <w:br/>
            </w:r>
            <w:r w:rsidRPr="00DA41F2">
              <w:t>do dyskusji inicjowanej przez wykładowcę, przejawianie zainteresowania zagadnieniami omawianymi w trakcie zajęć praktycznych)</w:t>
            </w:r>
          </w:p>
          <w:p w14:paraId="783264B3" w14:textId="77777777" w:rsidR="00D104E5" w:rsidRPr="00BA19D0" w:rsidRDefault="00D104E5" w:rsidP="00A25ACF">
            <w:pPr>
              <w:pStyle w:val="Bezodstpw"/>
              <w:numPr>
                <w:ilvl w:val="0"/>
                <w:numId w:val="3"/>
              </w:numPr>
              <w:spacing w:line="256" w:lineRule="auto"/>
              <w:jc w:val="both"/>
            </w:pPr>
            <w:r w:rsidRPr="00DA41F2">
              <w:t xml:space="preserve">poprawna, oceniona pozytywnie odpowiedź ustna na 3 pytania </w:t>
            </w:r>
            <w:r w:rsidRPr="00DA41F2">
              <w:br/>
              <w:t xml:space="preserve">z zakresu treści odnoszących się do efektów </w:t>
            </w:r>
            <w:r>
              <w:t xml:space="preserve">uczenia się </w:t>
            </w:r>
            <w:r>
              <w:br/>
            </w:r>
            <w:r w:rsidRPr="00DA41F2">
              <w:t>z dziedziny wiedzy i umiejętności, zadane studentowi w czasie trwania zajęć praktycznych</w:t>
            </w:r>
          </w:p>
          <w:p w14:paraId="201B32CA" w14:textId="7722780D" w:rsidR="00BA19D0" w:rsidRPr="00BA19D0" w:rsidRDefault="00BA19D0" w:rsidP="00A25ACF">
            <w:pPr>
              <w:pStyle w:val="Bezodstpw"/>
              <w:numPr>
                <w:ilvl w:val="0"/>
                <w:numId w:val="3"/>
              </w:numPr>
              <w:spacing w:line="256" w:lineRule="auto"/>
              <w:jc w:val="both"/>
              <w:rPr>
                <w:bCs/>
              </w:rPr>
            </w:pPr>
            <w:r w:rsidRPr="00BA19D0">
              <w:rPr>
                <w:bCs/>
                <w:lang w:eastAsia="en-US"/>
              </w:rPr>
              <w:t>poprawny, oceniony pozytywnie proces pielęgnowania.</w:t>
            </w:r>
          </w:p>
        </w:tc>
      </w:tr>
      <w:tr w:rsidR="00D104E5" w:rsidRPr="00B67016" w14:paraId="65F5D8AD" w14:textId="77777777" w:rsidTr="00AF7DC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1B50" w14:textId="0BDACB27" w:rsidR="00D104E5" w:rsidRPr="008B1945" w:rsidRDefault="00D104E5" w:rsidP="00AF7D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EGZAMIN KOŃCOWY</w:t>
            </w:r>
          </w:p>
          <w:p w14:paraId="03A2D09D" w14:textId="77777777" w:rsidR="00D104E5" w:rsidRPr="008B1945" w:rsidRDefault="00D104E5" w:rsidP="00AF7D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D6F4" w14:textId="77777777" w:rsidR="00D104E5" w:rsidRPr="00B67016" w:rsidRDefault="00D104E5" w:rsidP="0003126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1827FFCC" w14:textId="77777777" w:rsidR="00D104E5" w:rsidRPr="00EE7C96" w:rsidRDefault="00D104E5" w:rsidP="00EE7C96">
            <w:pPr>
              <w:pStyle w:val="Akapitzlist"/>
              <w:numPr>
                <w:ilvl w:val="0"/>
                <w:numId w:val="14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E7C96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518CEE94" w14:textId="2C744EA3" w:rsidR="00D104E5" w:rsidRPr="00E00179" w:rsidRDefault="00D104E5" w:rsidP="00EE7C96">
            <w:pPr>
              <w:pStyle w:val="Akapitzlist"/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ćwiczeń,</w:t>
            </w:r>
          </w:p>
          <w:p w14:paraId="26A989D2" w14:textId="63B040AD" w:rsidR="00D104E5" w:rsidRPr="00E00179" w:rsidRDefault="00D104E5" w:rsidP="00EE7C96">
            <w:pPr>
              <w:pStyle w:val="Akapitzlist"/>
              <w:numPr>
                <w:ilvl w:val="0"/>
                <w:numId w:val="12"/>
              </w:num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00179">
              <w:rPr>
                <w:rFonts w:ascii="Times New Roman" w:hAnsi="Times New Roman" w:cs="Times New Roman"/>
                <w:lang w:eastAsia="en-US"/>
              </w:rPr>
              <w:t>uzyskanie zaliczenia z zajęć praktycznych</w:t>
            </w:r>
            <w:r w:rsidR="00233093"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5118FFE6" w14:textId="77777777" w:rsidR="00D104E5" w:rsidRPr="00B67016" w:rsidRDefault="00D104E5" w:rsidP="0003126D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471E06C0" w14:textId="77777777" w:rsidR="00D104E5" w:rsidRPr="00B67016" w:rsidRDefault="00D104E5" w:rsidP="002C6C23">
            <w:pPr>
              <w:pStyle w:val="Akapitzlist"/>
              <w:numPr>
                <w:ilvl w:val="0"/>
                <w:numId w:val="9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23865864" w14:textId="77777777" w:rsidR="0003126D" w:rsidRDefault="0003126D" w:rsidP="00D104E5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03126D" w:rsidRPr="00B67016" w14:paraId="3F156A96" w14:textId="77777777" w:rsidTr="0003126D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73F9AB3F" w14:textId="77A3D485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ODPOWIEDZI USTNEJ</w:t>
            </w:r>
            <w:r w:rsidR="00233093">
              <w:rPr>
                <w:rFonts w:ascii="Times New Roman" w:hAnsi="Times New Roman" w:cs="Times New Roman"/>
                <w:b/>
                <w:u w:val="single"/>
                <w:lang w:eastAsia="en-US"/>
              </w:rPr>
              <w:t>/PISEMNEJ</w:t>
            </w: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C2B958F" w14:textId="5FABB3D9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>odpowiedzi ustnej</w:t>
            </w:r>
            <w:r w:rsidR="00233093">
              <w:rPr>
                <w:rFonts w:ascii="Times New Roman" w:hAnsi="Times New Roman" w:cs="Times New Roman"/>
                <w:lang w:eastAsia="en-US"/>
              </w:rPr>
              <w:t>/pisemnej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03126D" w:rsidRPr="00B67016" w14:paraId="4A0495D7" w14:textId="77777777" w:rsidTr="0003126D">
        <w:trPr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BF4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E2DA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9C69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C5278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3126D" w:rsidRPr="00B67016" w14:paraId="661BB650" w14:textId="77777777" w:rsidTr="0003126D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5478D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6BC05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F6D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7347217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099EBE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03126D" w:rsidRPr="00B67016" w14:paraId="78CB2093" w14:textId="77777777" w:rsidTr="0003126D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0C5A" w14:textId="77777777" w:rsidR="0003126D" w:rsidRPr="00B67016" w:rsidRDefault="0003126D" w:rsidP="002330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CB1D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906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51A8B95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66982C8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03126D" w:rsidRPr="00B67016" w14:paraId="0AC448C9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9327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A6F" w14:textId="77777777" w:rsidR="0003126D" w:rsidRPr="00B67016" w:rsidRDefault="0003126D" w:rsidP="00EE7C96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Aktualność wiedzy</w:t>
            </w:r>
            <w:r w:rsidR="00EE7C96">
              <w:rPr>
                <w:rFonts w:ascii="Times New Roman" w:hAnsi="Times New Roman" w:cs="Times New Roman"/>
              </w:rPr>
              <w:t xml:space="preserve"> z zakresu poruszanego tematu</w:t>
            </w:r>
            <w:r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682B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6EE60D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D7C75E9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03126D" w:rsidRPr="00B67016" w14:paraId="426F9827" w14:textId="77777777" w:rsidTr="0003126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F208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DA6C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3FF3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3AAF12C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F2D8B0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03126D" w:rsidRPr="00B67016" w14:paraId="6BD75FDA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DD32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E968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0724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78BCAF8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8F64C3C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03126D" w:rsidRPr="00B67016" w14:paraId="595C4920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2807" w14:textId="77777777" w:rsidR="0003126D" w:rsidRPr="00B67016" w:rsidRDefault="0003126D" w:rsidP="00233093">
            <w:pPr>
              <w:spacing w:after="0"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7BDE" w14:textId="77777777" w:rsidR="0003126D" w:rsidRPr="00B67016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DFFE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F4F0623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5AB5803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446E28E4" w14:textId="77777777" w:rsidR="00910C40" w:rsidRDefault="00910C40" w:rsidP="00B312DD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03126D" w:rsidRPr="00B67016" w14:paraId="0C5373AB" w14:textId="77777777" w:rsidTr="0003126D">
        <w:trPr>
          <w:trHeight w:val="646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238B9E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PROCESU PIELĘGNOWANIA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B00F9A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procesu pielęgnowania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w odniesieniu do ilości uzyskanych punktów</w:t>
            </w:r>
          </w:p>
        </w:tc>
      </w:tr>
      <w:tr w:rsidR="0003126D" w:rsidRPr="00B67016" w14:paraId="062E7167" w14:textId="77777777" w:rsidTr="0003126D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93019" w14:textId="77777777" w:rsidR="0003126D" w:rsidRPr="008B1945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Lp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2C23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1AB3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12A8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03126D" w:rsidRPr="00B67016" w14:paraId="43AC0B76" w14:textId="77777777" w:rsidTr="0003126D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1430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434E3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B2CB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7C20F6C6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17A812C0" w14:textId="77777777" w:rsidR="0003126D" w:rsidRPr="00B67016" w:rsidRDefault="0003126D" w:rsidP="0003126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5E41D4D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3B44ECBD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E3AD95D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2B1A24C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03126D" w:rsidRPr="00B67016" w14:paraId="0075A9C4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D24" w14:textId="77777777" w:rsidR="0003126D" w:rsidRPr="00B67016" w:rsidRDefault="0003126D" w:rsidP="002330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DAEA9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Proces pielęgnowania odpowiada studium przypadku.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6867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C1D8B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4D70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3126D" w:rsidRPr="00B67016" w14:paraId="78D274CC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8325" w14:textId="77777777" w:rsidR="0003126D" w:rsidRPr="00B67016" w:rsidRDefault="0003126D" w:rsidP="002330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EC1A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Umiejętność prawidłowego formułowania diagnozy pielęgniarskiej.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4F3A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3D3D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067B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3126D" w:rsidRPr="00B67016" w14:paraId="4C0F0F26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A754" w14:textId="77777777" w:rsidR="0003126D" w:rsidRPr="00B67016" w:rsidRDefault="0003126D" w:rsidP="002330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B06AD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Właściwa hierarchia prezentowanych diagnoz.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E76D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B6A0C7F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E6E646A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03126D" w:rsidRPr="00B67016" w14:paraId="10F4CD20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FA12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981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122C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6DC9E052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4AFAEC9" w14:textId="77777777" w:rsidR="0003126D" w:rsidRPr="00B67016" w:rsidRDefault="0003126D" w:rsidP="0003126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2D13EBF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</w:tcPr>
          <w:p w14:paraId="0060E441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021544D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9ABDAC7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03126D" w:rsidRPr="00B67016" w14:paraId="247BF682" w14:textId="77777777" w:rsidTr="0003126D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0D62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2A64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043D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23E5DB2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9D3EB8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03126D" w:rsidRPr="00B67016" w14:paraId="6D6F9D1A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C8EA7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63B3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B5C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F94C077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A8591D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03126D" w:rsidRPr="00B67016" w14:paraId="0E6A57E5" w14:textId="77777777" w:rsidTr="0003126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DA1D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E8B7C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051D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7A3070B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522535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  <w:tr w:rsidR="0003126D" w:rsidRPr="00B67016" w14:paraId="239BDC41" w14:textId="77777777" w:rsidTr="0003126D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A690" w14:textId="77777777" w:rsidR="0003126D" w:rsidRPr="00B67016" w:rsidRDefault="0003126D" w:rsidP="0003126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A8E5" w14:textId="77777777" w:rsidR="0003126D" w:rsidRPr="00B67016" w:rsidRDefault="0003126D" w:rsidP="0023309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20 pkt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3713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C499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7A17D9A" w14:textId="77777777" w:rsidR="00B312DD" w:rsidRDefault="00B312DD" w:rsidP="00B312DD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84"/>
      </w:tblGrid>
      <w:tr w:rsidR="0003126D" w:rsidRPr="00B67016" w14:paraId="531EB55C" w14:textId="77777777" w:rsidTr="00DA41F2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95C4062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03126D" w:rsidRPr="00B67016" w14:paraId="63667C77" w14:textId="77777777" w:rsidTr="00DA41F2">
        <w:trPr>
          <w:trHeight w:val="1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C206861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8E6" w14:textId="591F690B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03126D" w:rsidRPr="00B67016" w14:paraId="277C5B0A" w14:textId="77777777" w:rsidTr="00DA41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DC1C40F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3B1" w14:textId="250DA35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03126D" w:rsidRPr="00B67016" w14:paraId="6DDB59D8" w14:textId="77777777" w:rsidTr="00DA41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8BD4B06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0E74" w14:textId="173FFA01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03126D" w:rsidRPr="00B67016" w14:paraId="03B2B2AB" w14:textId="77777777" w:rsidTr="00DA41F2">
        <w:trPr>
          <w:trHeight w:val="2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312AE47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B67016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A88B" w14:textId="0C66B116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03126D" w:rsidRPr="00B67016" w14:paraId="3664A158" w14:textId="77777777" w:rsidTr="00DA41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7CF93F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EFC1" w14:textId="5AA45FB9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03126D" w:rsidRPr="00B67016" w14:paraId="7021EF13" w14:textId="77777777" w:rsidTr="00DA41F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D8E8BD4" w14:textId="7777777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(2,0) </w:t>
            </w:r>
            <w:proofErr w:type="spellStart"/>
            <w:r w:rsidRPr="00B67016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1C34" w14:textId="6EF92807" w:rsidR="0003126D" w:rsidRPr="00B67016" w:rsidRDefault="0003126D" w:rsidP="00910C40">
            <w:pPr>
              <w:spacing w:after="12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60DD933A" w14:textId="77777777" w:rsidR="00DA41F2" w:rsidRDefault="00DA41F2" w:rsidP="00AF7DC0">
      <w:pPr>
        <w:spacing w:after="0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043"/>
      </w:tblGrid>
      <w:tr w:rsidR="0003126D" w:rsidRPr="00B67016" w14:paraId="77C7293E" w14:textId="77777777" w:rsidTr="0023309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F66047E" w14:textId="77777777" w:rsidR="0003126D" w:rsidRPr="00B67016" w:rsidRDefault="0003126D" w:rsidP="000312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03126D" w:rsidRPr="00B67016" w14:paraId="6921AF82" w14:textId="77777777" w:rsidTr="00233093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E8616B3" w14:textId="77777777" w:rsidR="0003126D" w:rsidRPr="00B67016" w:rsidRDefault="0003126D" w:rsidP="0003126D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AF7DC0" w:rsidRPr="00B67016" w14:paraId="3AC86E82" w14:textId="77777777" w:rsidTr="00792F1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104D" w14:textId="77777777" w:rsidR="00AF7DC0" w:rsidRPr="00B67016" w:rsidRDefault="00AF7DC0" w:rsidP="00AF7DC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94066" w14:textId="3DA21F84" w:rsidR="00AF7DC0" w:rsidRPr="00AF7DC0" w:rsidRDefault="00AF7DC0" w:rsidP="00AF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Górna K., Jaracz K., Rybkowski J., Pielęgniarstwo psychiatryczne, PZWL Wydawnictwo Lekarskie. Warszawa 1, 2021.</w:t>
            </w:r>
          </w:p>
        </w:tc>
      </w:tr>
      <w:tr w:rsidR="00AF7DC0" w:rsidRPr="00B67016" w14:paraId="474DA180" w14:textId="77777777" w:rsidTr="00792F1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48D2" w14:textId="77777777" w:rsidR="00AF7DC0" w:rsidRPr="00B67016" w:rsidRDefault="00AF7DC0" w:rsidP="00AF7DC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60B9" w14:textId="0F9FCF37" w:rsidR="00AF7DC0" w:rsidRPr="00AF7DC0" w:rsidRDefault="00AF7DC0" w:rsidP="00AF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Wilczek-Różyczka E. Podstawy pielęgniarstwa psychiatrycznego. PZWL Wydawnictwo Lekarskie. Warszawa 2, 2019.</w:t>
            </w:r>
          </w:p>
        </w:tc>
      </w:tr>
      <w:tr w:rsidR="00AF7DC0" w:rsidRPr="00B67016" w14:paraId="2FE47433" w14:textId="77777777" w:rsidTr="00792F1E">
        <w:trPr>
          <w:trHeight w:val="1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8527F25" w14:textId="77777777" w:rsidR="00AF7DC0" w:rsidRPr="008B1945" w:rsidRDefault="00AF7DC0" w:rsidP="00AF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AF7DC0" w:rsidRPr="00B67016" w14:paraId="0F902EAB" w14:textId="77777777" w:rsidTr="00792F1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67C" w14:textId="77777777" w:rsidR="00AF7DC0" w:rsidRPr="00B67016" w:rsidRDefault="00AF7DC0" w:rsidP="00AF7DC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AB5" w14:textId="5E984334" w:rsidR="00AF7DC0" w:rsidRPr="00AF7DC0" w:rsidRDefault="00AF7DC0" w:rsidP="00AF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 xml:space="preserve">Wilczek – Różyczka E., Komunikowanie się z chorym psychicznie, Wyd. </w:t>
            </w:r>
            <w:proofErr w:type="spellStart"/>
            <w:r w:rsidRPr="00AF7DC0">
              <w:rPr>
                <w:rFonts w:ascii="Times New Roman" w:hAnsi="Times New Roman" w:cs="Times New Roman"/>
              </w:rPr>
              <w:t>Czelej</w:t>
            </w:r>
            <w:proofErr w:type="spellEnd"/>
            <w:r w:rsidRPr="00AF7DC0">
              <w:rPr>
                <w:rFonts w:ascii="Times New Roman" w:hAnsi="Times New Roman" w:cs="Times New Roman"/>
              </w:rPr>
              <w:t>, Lublin 2007.</w:t>
            </w:r>
          </w:p>
        </w:tc>
      </w:tr>
      <w:tr w:rsidR="00AF7DC0" w:rsidRPr="00B67016" w14:paraId="5B8DADE2" w14:textId="77777777" w:rsidTr="00792F1E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1297" w14:textId="77777777" w:rsidR="00AF7DC0" w:rsidRPr="00B67016" w:rsidRDefault="00AF7DC0" w:rsidP="00AF7DC0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F4BD" w14:textId="125706E6" w:rsidR="00AF7DC0" w:rsidRPr="00AF7DC0" w:rsidRDefault="00AF7DC0" w:rsidP="00AF7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7DC0">
              <w:rPr>
                <w:rFonts w:ascii="Times New Roman" w:hAnsi="Times New Roman" w:cs="Times New Roman"/>
              </w:rPr>
              <w:t>Narodowy Program Ochrony Zdrowia Psychicznego https://www.gov.pl/web/zdrowie/narodowy-program-ochrony-zdrowia-psychicznego1</w:t>
            </w:r>
          </w:p>
        </w:tc>
      </w:tr>
    </w:tbl>
    <w:p w14:paraId="76108ABB" w14:textId="77777777" w:rsidR="0003126D" w:rsidRPr="00B67016" w:rsidRDefault="0003126D" w:rsidP="0003126D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03126D" w:rsidRPr="00B67016" w14:paraId="0AA2DCF0" w14:textId="77777777" w:rsidTr="0003126D">
        <w:tc>
          <w:tcPr>
            <w:tcW w:w="1872" w:type="dxa"/>
          </w:tcPr>
          <w:p w14:paraId="73A71B2C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CCA4EE8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28421816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03126D" w:rsidRPr="00B67016" w14:paraId="2422042B" w14:textId="77777777" w:rsidTr="0003126D">
        <w:tc>
          <w:tcPr>
            <w:tcW w:w="1872" w:type="dxa"/>
          </w:tcPr>
          <w:p w14:paraId="2502879B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6D19036C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73A53653" w14:textId="77777777" w:rsidR="0003126D" w:rsidRPr="00B67016" w:rsidRDefault="0003126D" w:rsidP="000312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3126D" w:rsidRPr="00B67016" w14:paraId="52A28A02" w14:textId="77777777" w:rsidTr="0003126D">
        <w:tc>
          <w:tcPr>
            <w:tcW w:w="1872" w:type="dxa"/>
          </w:tcPr>
          <w:p w14:paraId="48069C65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40AAA010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B69B1" w14:textId="77777777" w:rsidR="0003126D" w:rsidRPr="00B67016" w:rsidRDefault="0003126D" w:rsidP="0003126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0955F58" w14:textId="77777777" w:rsidR="0003126D" w:rsidRPr="00B67016" w:rsidRDefault="0003126D" w:rsidP="0003126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D778D08" w14:textId="77777777" w:rsidR="0003126D" w:rsidRPr="00B67016" w:rsidRDefault="0003126D" w:rsidP="0003126D">
      <w:pPr>
        <w:autoSpaceDE w:val="0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B67016">
        <w:rPr>
          <w:rFonts w:ascii="Times New Roman" w:hAnsi="Times New Roman" w:cs="Times New Roman"/>
        </w:rPr>
        <w:t xml:space="preserve">                                            </w:t>
      </w:r>
    </w:p>
    <w:p w14:paraId="2E6A527C" w14:textId="77777777" w:rsidR="0003126D" w:rsidRDefault="0003126D" w:rsidP="0003126D">
      <w:pPr>
        <w:tabs>
          <w:tab w:val="left" w:pos="1658"/>
        </w:tabs>
        <w:rPr>
          <w:b/>
          <w:sz w:val="10"/>
          <w:szCs w:val="10"/>
        </w:rPr>
      </w:pPr>
    </w:p>
    <w:p w14:paraId="3FEB2C13" w14:textId="77777777" w:rsidR="0003126D" w:rsidRDefault="0003126D" w:rsidP="00B63445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sectPr w:rsidR="0003126D" w:rsidSect="00056044"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7654" w14:textId="77777777" w:rsidR="00460CFC" w:rsidRDefault="00460CFC" w:rsidP="00AB5885">
      <w:pPr>
        <w:spacing w:after="0" w:line="240" w:lineRule="auto"/>
      </w:pPr>
      <w:r>
        <w:separator/>
      </w:r>
    </w:p>
  </w:endnote>
  <w:endnote w:type="continuationSeparator" w:id="0">
    <w:p w14:paraId="642E92EF" w14:textId="77777777" w:rsidR="00460CFC" w:rsidRDefault="00460CFC" w:rsidP="00AB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C9A41" w14:textId="645F6C4A" w:rsidR="003F5395" w:rsidRPr="003F5395" w:rsidRDefault="003F5395">
    <w:pPr>
      <w:pStyle w:val="Stopka"/>
      <w:rPr>
        <w:rFonts w:ascii="Times New Roman" w:hAnsi="Times New Roman" w:cs="Times New Roman"/>
      </w:rPr>
    </w:pPr>
    <w:r w:rsidRPr="003F5395">
      <w:rPr>
        <w:rFonts w:ascii="Times New Roman" w:hAnsi="Times New Roman" w:cs="Times New Roman"/>
        <w:sz w:val="16"/>
        <w:szCs w:val="16"/>
      </w:rPr>
      <w:t>OBOWIĄZUJE od roku akademickiego 2022/2023</w:t>
    </w:r>
  </w:p>
  <w:p w14:paraId="4DF8AC56" w14:textId="77777777" w:rsidR="003F5395" w:rsidRDefault="003F5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B0628" w14:textId="77777777" w:rsidR="00460CFC" w:rsidRDefault="00460CFC" w:rsidP="00AB5885">
      <w:pPr>
        <w:spacing w:after="0" w:line="240" w:lineRule="auto"/>
      </w:pPr>
      <w:r>
        <w:separator/>
      </w:r>
    </w:p>
  </w:footnote>
  <w:footnote w:type="continuationSeparator" w:id="0">
    <w:p w14:paraId="3847A5F1" w14:textId="77777777" w:rsidR="00460CFC" w:rsidRDefault="00460CFC" w:rsidP="00AB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F59B6"/>
    <w:multiLevelType w:val="hybridMultilevel"/>
    <w:tmpl w:val="E0D6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1B4688E"/>
    <w:multiLevelType w:val="hybridMultilevel"/>
    <w:tmpl w:val="30DE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754712">
    <w:abstractNumId w:val="10"/>
  </w:num>
  <w:num w:numId="2" w16cid:durableId="99761031">
    <w:abstractNumId w:val="15"/>
  </w:num>
  <w:num w:numId="3" w16cid:durableId="814833524">
    <w:abstractNumId w:val="13"/>
  </w:num>
  <w:num w:numId="4" w16cid:durableId="147216408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3358922">
    <w:abstractNumId w:val="21"/>
  </w:num>
  <w:num w:numId="6" w16cid:durableId="1025597330">
    <w:abstractNumId w:val="15"/>
  </w:num>
  <w:num w:numId="7" w16cid:durableId="1638800784">
    <w:abstractNumId w:val="14"/>
  </w:num>
  <w:num w:numId="8" w16cid:durableId="1504855589">
    <w:abstractNumId w:val="22"/>
  </w:num>
  <w:num w:numId="9" w16cid:durableId="28542778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08083312">
    <w:abstractNumId w:val="18"/>
  </w:num>
  <w:num w:numId="11" w16cid:durableId="931861845">
    <w:abstractNumId w:val="19"/>
  </w:num>
  <w:num w:numId="12" w16cid:durableId="993727413">
    <w:abstractNumId w:val="20"/>
  </w:num>
  <w:num w:numId="13" w16cid:durableId="1531606971">
    <w:abstractNumId w:val="12"/>
  </w:num>
  <w:num w:numId="14" w16cid:durableId="2092114908">
    <w:abstractNumId w:val="16"/>
  </w:num>
  <w:num w:numId="15" w16cid:durableId="199518260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784"/>
    <w:rsid w:val="000007F4"/>
    <w:rsid w:val="00000C79"/>
    <w:rsid w:val="00001F07"/>
    <w:rsid w:val="00004B1B"/>
    <w:rsid w:val="00005423"/>
    <w:rsid w:val="00006179"/>
    <w:rsid w:val="00012B5D"/>
    <w:rsid w:val="000177B2"/>
    <w:rsid w:val="0002213D"/>
    <w:rsid w:val="00022F8C"/>
    <w:rsid w:val="0003126D"/>
    <w:rsid w:val="0004144E"/>
    <w:rsid w:val="000467B1"/>
    <w:rsid w:val="00055B12"/>
    <w:rsid w:val="00056044"/>
    <w:rsid w:val="000638A6"/>
    <w:rsid w:val="00070E66"/>
    <w:rsid w:val="00071A97"/>
    <w:rsid w:val="000739A8"/>
    <w:rsid w:val="00077331"/>
    <w:rsid w:val="00087F46"/>
    <w:rsid w:val="000933C6"/>
    <w:rsid w:val="00095941"/>
    <w:rsid w:val="000B0480"/>
    <w:rsid w:val="000B31E8"/>
    <w:rsid w:val="000B385A"/>
    <w:rsid w:val="000D2735"/>
    <w:rsid w:val="000D66AD"/>
    <w:rsid w:val="000E0ED5"/>
    <w:rsid w:val="000E2757"/>
    <w:rsid w:val="000E7366"/>
    <w:rsid w:val="000F0B05"/>
    <w:rsid w:val="000F125B"/>
    <w:rsid w:val="001210FA"/>
    <w:rsid w:val="00125612"/>
    <w:rsid w:val="00137FDB"/>
    <w:rsid w:val="00140CB0"/>
    <w:rsid w:val="00147BBE"/>
    <w:rsid w:val="00151993"/>
    <w:rsid w:val="00152E8A"/>
    <w:rsid w:val="00153BB6"/>
    <w:rsid w:val="001559AA"/>
    <w:rsid w:val="00173A75"/>
    <w:rsid w:val="00175A0F"/>
    <w:rsid w:val="00176ED1"/>
    <w:rsid w:val="0018093F"/>
    <w:rsid w:val="001824DC"/>
    <w:rsid w:val="00187DFE"/>
    <w:rsid w:val="00191A5C"/>
    <w:rsid w:val="00194E2C"/>
    <w:rsid w:val="001954C7"/>
    <w:rsid w:val="001B2C73"/>
    <w:rsid w:val="001C1241"/>
    <w:rsid w:val="001C1AF1"/>
    <w:rsid w:val="001C65F0"/>
    <w:rsid w:val="001C6A24"/>
    <w:rsid w:val="001D790E"/>
    <w:rsid w:val="001E5922"/>
    <w:rsid w:val="001E7403"/>
    <w:rsid w:val="001F5CCE"/>
    <w:rsid w:val="00203313"/>
    <w:rsid w:val="002034A3"/>
    <w:rsid w:val="002105FB"/>
    <w:rsid w:val="00213078"/>
    <w:rsid w:val="00222E19"/>
    <w:rsid w:val="00233093"/>
    <w:rsid w:val="00240510"/>
    <w:rsid w:val="002407D8"/>
    <w:rsid w:val="00246BC7"/>
    <w:rsid w:val="00247D63"/>
    <w:rsid w:val="00261ED5"/>
    <w:rsid w:val="0026215A"/>
    <w:rsid w:val="0027257F"/>
    <w:rsid w:val="0027494B"/>
    <w:rsid w:val="0027559A"/>
    <w:rsid w:val="00275D42"/>
    <w:rsid w:val="00282ED9"/>
    <w:rsid w:val="00293E02"/>
    <w:rsid w:val="002A03D1"/>
    <w:rsid w:val="002A148E"/>
    <w:rsid w:val="002A563D"/>
    <w:rsid w:val="002B7425"/>
    <w:rsid w:val="002C6C23"/>
    <w:rsid w:val="002D4141"/>
    <w:rsid w:val="002D701C"/>
    <w:rsid w:val="002E3787"/>
    <w:rsid w:val="002E4E51"/>
    <w:rsid w:val="002F1E97"/>
    <w:rsid w:val="002F47EE"/>
    <w:rsid w:val="002F571A"/>
    <w:rsid w:val="002F5EB9"/>
    <w:rsid w:val="00315213"/>
    <w:rsid w:val="00332770"/>
    <w:rsid w:val="0033408B"/>
    <w:rsid w:val="00335948"/>
    <w:rsid w:val="00336169"/>
    <w:rsid w:val="003527CD"/>
    <w:rsid w:val="00361A07"/>
    <w:rsid w:val="003634C8"/>
    <w:rsid w:val="003648AB"/>
    <w:rsid w:val="003808F3"/>
    <w:rsid w:val="00385992"/>
    <w:rsid w:val="0039726D"/>
    <w:rsid w:val="003A7476"/>
    <w:rsid w:val="003B17A2"/>
    <w:rsid w:val="003B3D90"/>
    <w:rsid w:val="003C5AEC"/>
    <w:rsid w:val="003D2B6E"/>
    <w:rsid w:val="003D45FD"/>
    <w:rsid w:val="003D6F84"/>
    <w:rsid w:val="003E0FBB"/>
    <w:rsid w:val="003E325B"/>
    <w:rsid w:val="003F1FC2"/>
    <w:rsid w:val="003F5395"/>
    <w:rsid w:val="003F700A"/>
    <w:rsid w:val="003F79EC"/>
    <w:rsid w:val="0041366D"/>
    <w:rsid w:val="00433AFF"/>
    <w:rsid w:val="00433B78"/>
    <w:rsid w:val="004354BB"/>
    <w:rsid w:val="004441A3"/>
    <w:rsid w:val="00445DF7"/>
    <w:rsid w:val="00450344"/>
    <w:rsid w:val="004575CA"/>
    <w:rsid w:val="00460418"/>
    <w:rsid w:val="00460CFC"/>
    <w:rsid w:val="00463C12"/>
    <w:rsid w:val="004640C6"/>
    <w:rsid w:val="00470055"/>
    <w:rsid w:val="00471537"/>
    <w:rsid w:val="0047261A"/>
    <w:rsid w:val="00474442"/>
    <w:rsid w:val="00483787"/>
    <w:rsid w:val="00494E28"/>
    <w:rsid w:val="004C122A"/>
    <w:rsid w:val="004C1A06"/>
    <w:rsid w:val="004C1BD5"/>
    <w:rsid w:val="004C1D55"/>
    <w:rsid w:val="004C568B"/>
    <w:rsid w:val="004D14F3"/>
    <w:rsid w:val="004D27C0"/>
    <w:rsid w:val="004D6EBE"/>
    <w:rsid w:val="004D7DCE"/>
    <w:rsid w:val="004E0266"/>
    <w:rsid w:val="004F0D0B"/>
    <w:rsid w:val="00500D3D"/>
    <w:rsid w:val="0050101F"/>
    <w:rsid w:val="00503077"/>
    <w:rsid w:val="00503C05"/>
    <w:rsid w:val="005043CD"/>
    <w:rsid w:val="00505145"/>
    <w:rsid w:val="00526784"/>
    <w:rsid w:val="00536613"/>
    <w:rsid w:val="00545EAA"/>
    <w:rsid w:val="005512C4"/>
    <w:rsid w:val="005520F3"/>
    <w:rsid w:val="00552640"/>
    <w:rsid w:val="00553D61"/>
    <w:rsid w:val="00554A95"/>
    <w:rsid w:val="005628CB"/>
    <w:rsid w:val="00562C2B"/>
    <w:rsid w:val="00563737"/>
    <w:rsid w:val="005671E8"/>
    <w:rsid w:val="0057185B"/>
    <w:rsid w:val="00571EB8"/>
    <w:rsid w:val="00573CFF"/>
    <w:rsid w:val="00581071"/>
    <w:rsid w:val="0058293C"/>
    <w:rsid w:val="00587C18"/>
    <w:rsid w:val="00587F93"/>
    <w:rsid w:val="0059462C"/>
    <w:rsid w:val="00596D16"/>
    <w:rsid w:val="005A0801"/>
    <w:rsid w:val="005B1A1E"/>
    <w:rsid w:val="005B5D44"/>
    <w:rsid w:val="005C0F45"/>
    <w:rsid w:val="005D13A8"/>
    <w:rsid w:val="005D5617"/>
    <w:rsid w:val="005F6CA5"/>
    <w:rsid w:val="00605920"/>
    <w:rsid w:val="00611AE7"/>
    <w:rsid w:val="00616A4B"/>
    <w:rsid w:val="0062111B"/>
    <w:rsid w:val="00622847"/>
    <w:rsid w:val="00624D41"/>
    <w:rsid w:val="00625194"/>
    <w:rsid w:val="006263EF"/>
    <w:rsid w:val="00630E16"/>
    <w:rsid w:val="00636131"/>
    <w:rsid w:val="00636233"/>
    <w:rsid w:val="00651AB2"/>
    <w:rsid w:val="00664814"/>
    <w:rsid w:val="006775FB"/>
    <w:rsid w:val="0068133F"/>
    <w:rsid w:val="00690BDC"/>
    <w:rsid w:val="00694B22"/>
    <w:rsid w:val="006A499C"/>
    <w:rsid w:val="006A7232"/>
    <w:rsid w:val="006B1CEE"/>
    <w:rsid w:val="006C2FA6"/>
    <w:rsid w:val="006C62F1"/>
    <w:rsid w:val="006C6343"/>
    <w:rsid w:val="006D1AD4"/>
    <w:rsid w:val="006D717F"/>
    <w:rsid w:val="006D7CAD"/>
    <w:rsid w:val="006E61A3"/>
    <w:rsid w:val="006F1973"/>
    <w:rsid w:val="006F6703"/>
    <w:rsid w:val="00706845"/>
    <w:rsid w:val="00712487"/>
    <w:rsid w:val="0071609E"/>
    <w:rsid w:val="007173ED"/>
    <w:rsid w:val="0075499A"/>
    <w:rsid w:val="007602BD"/>
    <w:rsid w:val="00765F94"/>
    <w:rsid w:val="007710AC"/>
    <w:rsid w:val="00771579"/>
    <w:rsid w:val="00775A21"/>
    <w:rsid w:val="00777C05"/>
    <w:rsid w:val="00792F1E"/>
    <w:rsid w:val="007A64F9"/>
    <w:rsid w:val="007B51A5"/>
    <w:rsid w:val="007C1A0F"/>
    <w:rsid w:val="007E605C"/>
    <w:rsid w:val="007F5DCA"/>
    <w:rsid w:val="008052AD"/>
    <w:rsid w:val="00814AE7"/>
    <w:rsid w:val="0082417C"/>
    <w:rsid w:val="0082703F"/>
    <w:rsid w:val="008350B3"/>
    <w:rsid w:val="008360F1"/>
    <w:rsid w:val="00836E2E"/>
    <w:rsid w:val="00841FB7"/>
    <w:rsid w:val="0084398C"/>
    <w:rsid w:val="0085280D"/>
    <w:rsid w:val="00853450"/>
    <w:rsid w:val="00853D54"/>
    <w:rsid w:val="00854078"/>
    <w:rsid w:val="00854DFD"/>
    <w:rsid w:val="00861864"/>
    <w:rsid w:val="00863D93"/>
    <w:rsid w:val="008658CC"/>
    <w:rsid w:val="008700A6"/>
    <w:rsid w:val="00871059"/>
    <w:rsid w:val="0087595D"/>
    <w:rsid w:val="008951CC"/>
    <w:rsid w:val="00895B3C"/>
    <w:rsid w:val="008A0DEA"/>
    <w:rsid w:val="008A6BAD"/>
    <w:rsid w:val="008A6C65"/>
    <w:rsid w:val="008B6E67"/>
    <w:rsid w:val="008D27AE"/>
    <w:rsid w:val="008E6C5B"/>
    <w:rsid w:val="0090782B"/>
    <w:rsid w:val="00910C40"/>
    <w:rsid w:val="009153BA"/>
    <w:rsid w:val="00916392"/>
    <w:rsid w:val="009167CE"/>
    <w:rsid w:val="0093559E"/>
    <w:rsid w:val="00951B77"/>
    <w:rsid w:val="00960363"/>
    <w:rsid w:val="00961405"/>
    <w:rsid w:val="00961F4E"/>
    <w:rsid w:val="00972D35"/>
    <w:rsid w:val="0097516C"/>
    <w:rsid w:val="0098486C"/>
    <w:rsid w:val="00984D5E"/>
    <w:rsid w:val="009904D5"/>
    <w:rsid w:val="0099072D"/>
    <w:rsid w:val="009A411C"/>
    <w:rsid w:val="009C1CBB"/>
    <w:rsid w:val="009C451A"/>
    <w:rsid w:val="009D2744"/>
    <w:rsid w:val="009E2CA4"/>
    <w:rsid w:val="009E370A"/>
    <w:rsid w:val="009E7B9A"/>
    <w:rsid w:val="009F4153"/>
    <w:rsid w:val="009F55FE"/>
    <w:rsid w:val="00A01069"/>
    <w:rsid w:val="00A0413E"/>
    <w:rsid w:val="00A0672F"/>
    <w:rsid w:val="00A06D71"/>
    <w:rsid w:val="00A11236"/>
    <w:rsid w:val="00A12042"/>
    <w:rsid w:val="00A215DB"/>
    <w:rsid w:val="00A24733"/>
    <w:rsid w:val="00A25677"/>
    <w:rsid w:val="00A25ACF"/>
    <w:rsid w:val="00A26499"/>
    <w:rsid w:val="00A41A06"/>
    <w:rsid w:val="00A4413C"/>
    <w:rsid w:val="00A452E2"/>
    <w:rsid w:val="00A53E6D"/>
    <w:rsid w:val="00A559F4"/>
    <w:rsid w:val="00A606BD"/>
    <w:rsid w:val="00A71A2C"/>
    <w:rsid w:val="00A71C55"/>
    <w:rsid w:val="00A72715"/>
    <w:rsid w:val="00A829D4"/>
    <w:rsid w:val="00A836B4"/>
    <w:rsid w:val="00A84CDA"/>
    <w:rsid w:val="00A8515B"/>
    <w:rsid w:val="00A86792"/>
    <w:rsid w:val="00A86DEB"/>
    <w:rsid w:val="00A916DF"/>
    <w:rsid w:val="00A96BAB"/>
    <w:rsid w:val="00A97AB9"/>
    <w:rsid w:val="00AA4B3F"/>
    <w:rsid w:val="00AA5E62"/>
    <w:rsid w:val="00AB1F79"/>
    <w:rsid w:val="00AB505F"/>
    <w:rsid w:val="00AB5885"/>
    <w:rsid w:val="00AB6354"/>
    <w:rsid w:val="00AC096B"/>
    <w:rsid w:val="00AC1679"/>
    <w:rsid w:val="00AC5C38"/>
    <w:rsid w:val="00AC79F0"/>
    <w:rsid w:val="00AD263F"/>
    <w:rsid w:val="00AE6820"/>
    <w:rsid w:val="00AE7BFF"/>
    <w:rsid w:val="00AF5496"/>
    <w:rsid w:val="00AF7DC0"/>
    <w:rsid w:val="00B02F21"/>
    <w:rsid w:val="00B067AD"/>
    <w:rsid w:val="00B14F24"/>
    <w:rsid w:val="00B22B99"/>
    <w:rsid w:val="00B301FD"/>
    <w:rsid w:val="00B312DD"/>
    <w:rsid w:val="00B31983"/>
    <w:rsid w:val="00B41235"/>
    <w:rsid w:val="00B4236B"/>
    <w:rsid w:val="00B42D2D"/>
    <w:rsid w:val="00B4392E"/>
    <w:rsid w:val="00B44A35"/>
    <w:rsid w:val="00B44A50"/>
    <w:rsid w:val="00B547E9"/>
    <w:rsid w:val="00B63445"/>
    <w:rsid w:val="00B6759C"/>
    <w:rsid w:val="00B710FE"/>
    <w:rsid w:val="00B769C6"/>
    <w:rsid w:val="00B863F7"/>
    <w:rsid w:val="00B874DC"/>
    <w:rsid w:val="00B92B4E"/>
    <w:rsid w:val="00B9479D"/>
    <w:rsid w:val="00BA17D8"/>
    <w:rsid w:val="00BA19D0"/>
    <w:rsid w:val="00BA39C0"/>
    <w:rsid w:val="00BA64A9"/>
    <w:rsid w:val="00BB2F6C"/>
    <w:rsid w:val="00BB79B0"/>
    <w:rsid w:val="00BC7E1D"/>
    <w:rsid w:val="00BE1EFE"/>
    <w:rsid w:val="00BE73B6"/>
    <w:rsid w:val="00BF100F"/>
    <w:rsid w:val="00BF27FF"/>
    <w:rsid w:val="00BF38C4"/>
    <w:rsid w:val="00C0172E"/>
    <w:rsid w:val="00C03DFB"/>
    <w:rsid w:val="00C04398"/>
    <w:rsid w:val="00C16A18"/>
    <w:rsid w:val="00C34E62"/>
    <w:rsid w:val="00C5010A"/>
    <w:rsid w:val="00C64418"/>
    <w:rsid w:val="00C75177"/>
    <w:rsid w:val="00C778C6"/>
    <w:rsid w:val="00C87F58"/>
    <w:rsid w:val="00C90033"/>
    <w:rsid w:val="00C90C12"/>
    <w:rsid w:val="00C937F0"/>
    <w:rsid w:val="00C93FEE"/>
    <w:rsid w:val="00CA5861"/>
    <w:rsid w:val="00CB3AA0"/>
    <w:rsid w:val="00CB5CBB"/>
    <w:rsid w:val="00CC3744"/>
    <w:rsid w:val="00CC4BB7"/>
    <w:rsid w:val="00CC574B"/>
    <w:rsid w:val="00CC6F13"/>
    <w:rsid w:val="00CD0161"/>
    <w:rsid w:val="00CD159D"/>
    <w:rsid w:val="00CD19B2"/>
    <w:rsid w:val="00CD2877"/>
    <w:rsid w:val="00CD3DE2"/>
    <w:rsid w:val="00CE2948"/>
    <w:rsid w:val="00CE6AA7"/>
    <w:rsid w:val="00CF1B1A"/>
    <w:rsid w:val="00D104E5"/>
    <w:rsid w:val="00D150F4"/>
    <w:rsid w:val="00D20FC2"/>
    <w:rsid w:val="00D26959"/>
    <w:rsid w:val="00D31485"/>
    <w:rsid w:val="00D35B8E"/>
    <w:rsid w:val="00D37F09"/>
    <w:rsid w:val="00D40E99"/>
    <w:rsid w:val="00D916F4"/>
    <w:rsid w:val="00D97EA6"/>
    <w:rsid w:val="00DA41F2"/>
    <w:rsid w:val="00DA59B3"/>
    <w:rsid w:val="00DA73C3"/>
    <w:rsid w:val="00DB0AF6"/>
    <w:rsid w:val="00DB191F"/>
    <w:rsid w:val="00DB6B11"/>
    <w:rsid w:val="00DC0516"/>
    <w:rsid w:val="00DC4CE1"/>
    <w:rsid w:val="00DD4E27"/>
    <w:rsid w:val="00DE0955"/>
    <w:rsid w:val="00DE12C5"/>
    <w:rsid w:val="00DE2A14"/>
    <w:rsid w:val="00DE653C"/>
    <w:rsid w:val="00DE7284"/>
    <w:rsid w:val="00DF220E"/>
    <w:rsid w:val="00DF676C"/>
    <w:rsid w:val="00E15C9F"/>
    <w:rsid w:val="00E27A61"/>
    <w:rsid w:val="00E3124A"/>
    <w:rsid w:val="00E33725"/>
    <w:rsid w:val="00E46E8F"/>
    <w:rsid w:val="00E52655"/>
    <w:rsid w:val="00E56DF1"/>
    <w:rsid w:val="00E6100B"/>
    <w:rsid w:val="00E70A33"/>
    <w:rsid w:val="00E72F17"/>
    <w:rsid w:val="00E744D4"/>
    <w:rsid w:val="00E75EDC"/>
    <w:rsid w:val="00E77846"/>
    <w:rsid w:val="00E80216"/>
    <w:rsid w:val="00E803CE"/>
    <w:rsid w:val="00E85CC6"/>
    <w:rsid w:val="00E97718"/>
    <w:rsid w:val="00E97E19"/>
    <w:rsid w:val="00EA3BBD"/>
    <w:rsid w:val="00ED20DA"/>
    <w:rsid w:val="00ED5664"/>
    <w:rsid w:val="00EE7C96"/>
    <w:rsid w:val="00EF33CF"/>
    <w:rsid w:val="00EF7777"/>
    <w:rsid w:val="00F0216C"/>
    <w:rsid w:val="00F062FC"/>
    <w:rsid w:val="00F14D4D"/>
    <w:rsid w:val="00F15840"/>
    <w:rsid w:val="00F16F2D"/>
    <w:rsid w:val="00F20AC3"/>
    <w:rsid w:val="00F20D0C"/>
    <w:rsid w:val="00F26372"/>
    <w:rsid w:val="00F31F44"/>
    <w:rsid w:val="00F32F22"/>
    <w:rsid w:val="00F3427E"/>
    <w:rsid w:val="00F416D7"/>
    <w:rsid w:val="00F417D6"/>
    <w:rsid w:val="00F43160"/>
    <w:rsid w:val="00F43430"/>
    <w:rsid w:val="00F439DA"/>
    <w:rsid w:val="00F52290"/>
    <w:rsid w:val="00F614DF"/>
    <w:rsid w:val="00F634B5"/>
    <w:rsid w:val="00F64AB2"/>
    <w:rsid w:val="00F670F8"/>
    <w:rsid w:val="00F8045D"/>
    <w:rsid w:val="00F90D20"/>
    <w:rsid w:val="00FA1D01"/>
    <w:rsid w:val="00FA6B83"/>
    <w:rsid w:val="00FA74AD"/>
    <w:rsid w:val="00FB2337"/>
    <w:rsid w:val="00FC3948"/>
    <w:rsid w:val="00FC3EC5"/>
    <w:rsid w:val="00FD4DC4"/>
    <w:rsid w:val="00FD6DC3"/>
    <w:rsid w:val="00FD77AB"/>
    <w:rsid w:val="00FE196D"/>
    <w:rsid w:val="00FE759B"/>
    <w:rsid w:val="00FE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A3E7"/>
  <w15:docId w15:val="{9814FE70-4DE5-4EB0-92E7-24B362FF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6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2">
    <w:name w:val="heading 2"/>
    <w:basedOn w:val="Nagwek1"/>
    <w:next w:val="Tekstpodstawowy"/>
    <w:link w:val="Nagwek2Znak"/>
    <w:qFormat/>
    <w:rsid w:val="0003126D"/>
    <w:pPr>
      <w:tabs>
        <w:tab w:val="num" w:pos="0"/>
      </w:tabs>
      <w:ind w:left="576" w:hanging="576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"/>
    <w:next w:val="Tekstpodstawowy"/>
    <w:link w:val="Nagwek3Znak"/>
    <w:qFormat/>
    <w:rsid w:val="0003126D"/>
    <w:pPr>
      <w:tabs>
        <w:tab w:val="num" w:pos="0"/>
      </w:tabs>
      <w:ind w:left="720" w:hanging="720"/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22F8C"/>
    <w:rPr>
      <w:rFonts w:ascii="Symbol" w:hAnsi="Symbol" w:cs="Symbol"/>
    </w:rPr>
  </w:style>
  <w:style w:type="character" w:customStyle="1" w:styleId="WW8Num2z0">
    <w:name w:val="WW8Num2z0"/>
    <w:rsid w:val="00022F8C"/>
    <w:rPr>
      <w:rFonts w:ascii="Symbol" w:hAnsi="Symbol" w:cs="Symbol"/>
    </w:rPr>
  </w:style>
  <w:style w:type="character" w:customStyle="1" w:styleId="WW8Num3z0">
    <w:name w:val="WW8Num3z0"/>
    <w:rsid w:val="00022F8C"/>
    <w:rPr>
      <w:rFonts w:ascii="Symbol" w:hAnsi="Symbol" w:cs="Symbol"/>
    </w:rPr>
  </w:style>
  <w:style w:type="character" w:customStyle="1" w:styleId="Absatz-Standardschriftart">
    <w:name w:val="Absatz-Standardschriftart"/>
    <w:rsid w:val="00022F8C"/>
  </w:style>
  <w:style w:type="character" w:customStyle="1" w:styleId="WW8Num6z0">
    <w:name w:val="WW8Num6z0"/>
    <w:rsid w:val="00022F8C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WW8Num8z0">
    <w:name w:val="WW8Num8z0"/>
    <w:rsid w:val="00022F8C"/>
    <w:rPr>
      <w:rFonts w:ascii="Times New Roman" w:eastAsia="Calibri" w:hAnsi="Times New Roman" w:cs="Times New Roman"/>
      <w:i/>
      <w:color w:val="auto"/>
      <w:sz w:val="24"/>
      <w:szCs w:val="24"/>
      <w:lang w:val="pl-PL" w:eastAsia="ar-SA" w:bidi="ar-SA"/>
    </w:rPr>
  </w:style>
  <w:style w:type="character" w:customStyle="1" w:styleId="WW8Num9z0">
    <w:name w:val="WW8Num9z0"/>
    <w:rsid w:val="00022F8C"/>
    <w:rPr>
      <w:rFonts w:ascii="Symbol" w:eastAsia="Times New Roman" w:hAnsi="Symbol" w:cs="Symbol"/>
      <w:color w:val="auto"/>
      <w:sz w:val="24"/>
      <w:szCs w:val="24"/>
      <w:lang w:val="pl-PL" w:eastAsia="ar-SA" w:bidi="ar-SA"/>
    </w:rPr>
  </w:style>
  <w:style w:type="character" w:customStyle="1" w:styleId="Domylnaczcionkaakapitu2">
    <w:name w:val="Domyślna czcionka akapitu2"/>
    <w:rsid w:val="00022F8C"/>
  </w:style>
  <w:style w:type="character" w:customStyle="1" w:styleId="WW8Num4z0">
    <w:name w:val="WW8Num4z0"/>
    <w:rsid w:val="00022F8C"/>
  </w:style>
  <w:style w:type="character" w:customStyle="1" w:styleId="WW8Num5z0">
    <w:name w:val="WW8Num5z0"/>
    <w:rsid w:val="00022F8C"/>
  </w:style>
  <w:style w:type="character" w:customStyle="1" w:styleId="WW8Num7z0">
    <w:name w:val="WW8Num7z0"/>
    <w:rsid w:val="00022F8C"/>
  </w:style>
  <w:style w:type="character" w:customStyle="1" w:styleId="WW8Num10z0">
    <w:name w:val="WW8Num10z0"/>
    <w:rsid w:val="00022F8C"/>
  </w:style>
  <w:style w:type="character" w:customStyle="1" w:styleId="WW8Num11z0">
    <w:name w:val="WW8Num11z0"/>
    <w:rsid w:val="00022F8C"/>
  </w:style>
  <w:style w:type="character" w:customStyle="1" w:styleId="WW8Num11z1">
    <w:name w:val="WW8Num11z1"/>
    <w:rsid w:val="00022F8C"/>
  </w:style>
  <w:style w:type="character" w:customStyle="1" w:styleId="WW8Num11z2">
    <w:name w:val="WW8Num11z2"/>
    <w:rsid w:val="00022F8C"/>
  </w:style>
  <w:style w:type="character" w:customStyle="1" w:styleId="WW8Num11z3">
    <w:name w:val="WW8Num11z3"/>
    <w:rsid w:val="00022F8C"/>
  </w:style>
  <w:style w:type="character" w:customStyle="1" w:styleId="WW8Num11z4">
    <w:name w:val="WW8Num11z4"/>
    <w:rsid w:val="00022F8C"/>
  </w:style>
  <w:style w:type="character" w:customStyle="1" w:styleId="WW8Num11z5">
    <w:name w:val="WW8Num11z5"/>
    <w:rsid w:val="00022F8C"/>
  </w:style>
  <w:style w:type="character" w:customStyle="1" w:styleId="WW8Num11z6">
    <w:name w:val="WW8Num11z6"/>
    <w:rsid w:val="00022F8C"/>
  </w:style>
  <w:style w:type="character" w:customStyle="1" w:styleId="WW8Num11z7">
    <w:name w:val="WW8Num11z7"/>
    <w:rsid w:val="00022F8C"/>
  </w:style>
  <w:style w:type="character" w:customStyle="1" w:styleId="WW8Num11z8">
    <w:name w:val="WW8Num11z8"/>
    <w:rsid w:val="00022F8C"/>
  </w:style>
  <w:style w:type="character" w:customStyle="1" w:styleId="WW8Num12z0">
    <w:name w:val="WW8Num12z0"/>
    <w:rsid w:val="00022F8C"/>
  </w:style>
  <w:style w:type="character" w:customStyle="1" w:styleId="WW8Num12z1">
    <w:name w:val="WW8Num12z1"/>
    <w:rsid w:val="00022F8C"/>
  </w:style>
  <w:style w:type="character" w:customStyle="1" w:styleId="WW8Num12z2">
    <w:name w:val="WW8Num12z2"/>
    <w:rsid w:val="00022F8C"/>
  </w:style>
  <w:style w:type="character" w:customStyle="1" w:styleId="WW8Num12z3">
    <w:name w:val="WW8Num12z3"/>
    <w:rsid w:val="00022F8C"/>
  </w:style>
  <w:style w:type="character" w:customStyle="1" w:styleId="WW8Num12z4">
    <w:name w:val="WW8Num12z4"/>
    <w:rsid w:val="00022F8C"/>
  </w:style>
  <w:style w:type="character" w:customStyle="1" w:styleId="WW8Num12z5">
    <w:name w:val="WW8Num12z5"/>
    <w:rsid w:val="00022F8C"/>
  </w:style>
  <w:style w:type="character" w:customStyle="1" w:styleId="WW8Num12z6">
    <w:name w:val="WW8Num12z6"/>
    <w:rsid w:val="00022F8C"/>
  </w:style>
  <w:style w:type="character" w:customStyle="1" w:styleId="WW8Num12z7">
    <w:name w:val="WW8Num12z7"/>
    <w:rsid w:val="00022F8C"/>
  </w:style>
  <w:style w:type="character" w:customStyle="1" w:styleId="WW8Num12z8">
    <w:name w:val="WW8Num12z8"/>
    <w:rsid w:val="00022F8C"/>
  </w:style>
  <w:style w:type="character" w:customStyle="1" w:styleId="WW-Absatz-Standardschriftart">
    <w:name w:val="WW-Absatz-Standardschriftart"/>
    <w:rsid w:val="00022F8C"/>
  </w:style>
  <w:style w:type="character" w:customStyle="1" w:styleId="WW-Absatz-Standardschriftart1">
    <w:name w:val="WW-Absatz-Standardschriftart1"/>
    <w:rsid w:val="00022F8C"/>
  </w:style>
  <w:style w:type="character" w:customStyle="1" w:styleId="WW-Absatz-Standardschriftart11">
    <w:name w:val="WW-Absatz-Standardschriftart11"/>
    <w:rsid w:val="00022F8C"/>
  </w:style>
  <w:style w:type="character" w:customStyle="1" w:styleId="WW8Num2z1">
    <w:name w:val="WW8Num2z1"/>
    <w:rsid w:val="00022F8C"/>
    <w:rPr>
      <w:rFonts w:ascii="Courier New" w:hAnsi="Courier New" w:cs="Courier New"/>
    </w:rPr>
  </w:style>
  <w:style w:type="character" w:customStyle="1" w:styleId="WW8Num2z2">
    <w:name w:val="WW8Num2z2"/>
    <w:rsid w:val="00022F8C"/>
    <w:rPr>
      <w:rFonts w:ascii="Wingdings" w:hAnsi="Wingdings" w:cs="Wingdings"/>
    </w:rPr>
  </w:style>
  <w:style w:type="character" w:customStyle="1" w:styleId="WW8Num3z1">
    <w:name w:val="WW8Num3z1"/>
    <w:rsid w:val="00022F8C"/>
    <w:rPr>
      <w:rFonts w:ascii="Courier New" w:hAnsi="Courier New" w:cs="Courier New"/>
    </w:rPr>
  </w:style>
  <w:style w:type="character" w:customStyle="1" w:styleId="WW8Num3z2">
    <w:name w:val="WW8Num3z2"/>
    <w:rsid w:val="00022F8C"/>
    <w:rPr>
      <w:rFonts w:ascii="Wingdings" w:hAnsi="Wingdings" w:cs="Wingdings"/>
    </w:rPr>
  </w:style>
  <w:style w:type="character" w:customStyle="1" w:styleId="WW8Num4z1">
    <w:name w:val="WW8Num4z1"/>
    <w:rsid w:val="00022F8C"/>
    <w:rPr>
      <w:rFonts w:ascii="Courier New" w:hAnsi="Courier New" w:cs="Courier New"/>
    </w:rPr>
  </w:style>
  <w:style w:type="character" w:customStyle="1" w:styleId="WW8Num4z2">
    <w:name w:val="WW8Num4z2"/>
    <w:rsid w:val="00022F8C"/>
    <w:rPr>
      <w:rFonts w:ascii="Wingdings" w:hAnsi="Wingdings" w:cs="Wingdings"/>
    </w:rPr>
  </w:style>
  <w:style w:type="character" w:customStyle="1" w:styleId="WW8Num6z1">
    <w:name w:val="WW8Num6z1"/>
    <w:rsid w:val="00022F8C"/>
    <w:rPr>
      <w:rFonts w:ascii="Courier New" w:hAnsi="Courier New" w:cs="Courier New"/>
    </w:rPr>
  </w:style>
  <w:style w:type="character" w:customStyle="1" w:styleId="WW8Num6z2">
    <w:name w:val="WW8Num6z2"/>
    <w:rsid w:val="00022F8C"/>
    <w:rPr>
      <w:rFonts w:ascii="Wingdings" w:hAnsi="Wingdings" w:cs="Wingdings"/>
    </w:rPr>
  </w:style>
  <w:style w:type="character" w:customStyle="1" w:styleId="WW8Num7z1">
    <w:name w:val="WW8Num7z1"/>
    <w:rsid w:val="00022F8C"/>
    <w:rPr>
      <w:rFonts w:ascii="Courier New" w:hAnsi="Courier New" w:cs="Courier New"/>
    </w:rPr>
  </w:style>
  <w:style w:type="character" w:customStyle="1" w:styleId="WW8Num7z3">
    <w:name w:val="WW8Num7z3"/>
    <w:rsid w:val="00022F8C"/>
    <w:rPr>
      <w:rFonts w:ascii="Symbol" w:hAnsi="Symbol" w:cs="Symbol"/>
    </w:rPr>
  </w:style>
  <w:style w:type="character" w:customStyle="1" w:styleId="WW8Num15z0">
    <w:name w:val="WW8Num15z0"/>
    <w:rsid w:val="00022F8C"/>
    <w:rPr>
      <w:rFonts w:ascii="Symbol" w:hAnsi="Symbol" w:cs="Symbol"/>
    </w:rPr>
  </w:style>
  <w:style w:type="character" w:customStyle="1" w:styleId="WW8Num15z1">
    <w:name w:val="WW8Num15z1"/>
    <w:rsid w:val="00022F8C"/>
    <w:rPr>
      <w:rFonts w:ascii="Courier New" w:hAnsi="Courier New" w:cs="Courier New"/>
    </w:rPr>
  </w:style>
  <w:style w:type="character" w:customStyle="1" w:styleId="WW8Num15z2">
    <w:name w:val="WW8Num15z2"/>
    <w:rsid w:val="00022F8C"/>
    <w:rPr>
      <w:rFonts w:ascii="Wingdings" w:hAnsi="Wingdings" w:cs="Wingdings"/>
    </w:rPr>
  </w:style>
  <w:style w:type="character" w:customStyle="1" w:styleId="WW8Num17z0">
    <w:name w:val="WW8Num17z0"/>
    <w:rsid w:val="00022F8C"/>
    <w:rPr>
      <w:rFonts w:ascii="Symbol" w:hAnsi="Symbol" w:cs="Symbol"/>
    </w:rPr>
  </w:style>
  <w:style w:type="character" w:customStyle="1" w:styleId="WW8Num17z1">
    <w:name w:val="WW8Num17z1"/>
    <w:rsid w:val="00022F8C"/>
    <w:rPr>
      <w:rFonts w:ascii="Courier New" w:hAnsi="Courier New" w:cs="Courier New"/>
    </w:rPr>
  </w:style>
  <w:style w:type="character" w:customStyle="1" w:styleId="WW8Num17z2">
    <w:name w:val="WW8Num17z2"/>
    <w:rsid w:val="00022F8C"/>
    <w:rPr>
      <w:rFonts w:ascii="Wingdings" w:hAnsi="Wingdings" w:cs="Wingdings"/>
    </w:rPr>
  </w:style>
  <w:style w:type="character" w:customStyle="1" w:styleId="Domylnaczcionkaakapitu1">
    <w:name w:val="Domyślna czcionka akapitu1"/>
    <w:rsid w:val="00022F8C"/>
  </w:style>
  <w:style w:type="character" w:customStyle="1" w:styleId="Odwoaniedokomentarza1">
    <w:name w:val="Odwołanie do komentarza1"/>
    <w:rsid w:val="00022F8C"/>
    <w:rPr>
      <w:sz w:val="16"/>
      <w:szCs w:val="16"/>
    </w:rPr>
  </w:style>
  <w:style w:type="character" w:customStyle="1" w:styleId="TekstkomentarzaZnak">
    <w:name w:val="Tekst komentarza Znak"/>
    <w:uiPriority w:val="99"/>
    <w:rsid w:val="00022F8C"/>
    <w:rPr>
      <w:sz w:val="20"/>
      <w:szCs w:val="20"/>
    </w:rPr>
  </w:style>
  <w:style w:type="character" w:customStyle="1" w:styleId="TematkomentarzaZnak">
    <w:name w:val="Temat komentarza Znak"/>
    <w:uiPriority w:val="99"/>
    <w:rsid w:val="00022F8C"/>
    <w:rPr>
      <w:b/>
      <w:bCs/>
      <w:sz w:val="20"/>
      <w:szCs w:val="20"/>
    </w:rPr>
  </w:style>
  <w:style w:type="character" w:customStyle="1" w:styleId="TekstdymkaZnak">
    <w:name w:val="Tekst dymka Znak"/>
    <w:uiPriority w:val="99"/>
    <w:rsid w:val="00022F8C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022F8C"/>
  </w:style>
  <w:style w:type="character" w:customStyle="1" w:styleId="StopkaZnak">
    <w:name w:val="Stopka Znak"/>
    <w:basedOn w:val="Domylnaczcionkaakapitu1"/>
    <w:uiPriority w:val="99"/>
    <w:rsid w:val="00022F8C"/>
  </w:style>
  <w:style w:type="character" w:customStyle="1" w:styleId="TekstprzypisukocowegoZnak">
    <w:name w:val="Tekst przypisu końcowego Znak"/>
    <w:rsid w:val="00022F8C"/>
  </w:style>
  <w:style w:type="character" w:customStyle="1" w:styleId="Znakiprzypiswkocowych">
    <w:name w:val="Znaki przypisów końcowych"/>
    <w:rsid w:val="00022F8C"/>
    <w:rPr>
      <w:vertAlign w:val="superscript"/>
    </w:rPr>
  </w:style>
  <w:style w:type="character" w:styleId="Hipercze">
    <w:name w:val="Hyperlink"/>
    <w:rsid w:val="00022F8C"/>
    <w:rPr>
      <w:color w:val="0000FF"/>
      <w:u w:val="single"/>
    </w:rPr>
  </w:style>
  <w:style w:type="character" w:styleId="Pogrubienie">
    <w:name w:val="Strong"/>
    <w:qFormat/>
    <w:rsid w:val="00022F8C"/>
    <w:rPr>
      <w:b/>
      <w:bCs/>
    </w:rPr>
  </w:style>
  <w:style w:type="character" w:customStyle="1" w:styleId="Znakinumeracji">
    <w:name w:val="Znaki numeracji"/>
    <w:rsid w:val="00022F8C"/>
  </w:style>
  <w:style w:type="character" w:customStyle="1" w:styleId="Symbolewypunktowania">
    <w:name w:val="Symbole wypunktowania"/>
    <w:rsid w:val="00022F8C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022F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22F8C"/>
    <w:pPr>
      <w:spacing w:after="120"/>
    </w:pPr>
  </w:style>
  <w:style w:type="paragraph" w:styleId="Lista">
    <w:name w:val="List"/>
    <w:basedOn w:val="Tekstpodstawowy"/>
    <w:rsid w:val="00022F8C"/>
    <w:rPr>
      <w:rFonts w:cs="Tahoma"/>
    </w:rPr>
  </w:style>
  <w:style w:type="paragraph" w:customStyle="1" w:styleId="Podpis1">
    <w:name w:val="Podpis1"/>
    <w:basedOn w:val="Normalny"/>
    <w:rsid w:val="00022F8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22F8C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022F8C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ny"/>
    <w:rsid w:val="00022F8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kapitzlist">
    <w:name w:val="List Paragraph"/>
    <w:basedOn w:val="Normalny"/>
    <w:qFormat/>
    <w:rsid w:val="00022F8C"/>
    <w:pPr>
      <w:ind w:left="720"/>
    </w:pPr>
  </w:style>
  <w:style w:type="paragraph" w:customStyle="1" w:styleId="Tekstkomentarza1">
    <w:name w:val="Tekst komentarza1"/>
    <w:basedOn w:val="Normalny"/>
    <w:rsid w:val="00022F8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sid w:val="00022F8C"/>
    <w:rPr>
      <w:b/>
      <w:bCs/>
    </w:rPr>
  </w:style>
  <w:style w:type="paragraph" w:styleId="Tekstdymka">
    <w:name w:val="Balloon Text"/>
    <w:basedOn w:val="Normalny"/>
    <w:uiPriority w:val="99"/>
    <w:rsid w:val="00022F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rsid w:val="00022F8C"/>
    <w:pPr>
      <w:spacing w:after="0" w:line="240" w:lineRule="auto"/>
    </w:pPr>
  </w:style>
  <w:style w:type="paragraph" w:styleId="Stopka">
    <w:name w:val="footer"/>
    <w:basedOn w:val="Normalny"/>
    <w:uiPriority w:val="99"/>
    <w:rsid w:val="00022F8C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022F8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semiHidden/>
    <w:rsid w:val="00022F8C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022F8C"/>
    <w:pPr>
      <w:suppressLineNumbers/>
    </w:pPr>
  </w:style>
  <w:style w:type="paragraph" w:customStyle="1" w:styleId="Nagwektabeli">
    <w:name w:val="Nagłówek tabeli"/>
    <w:basedOn w:val="Zawartotabeli"/>
    <w:rsid w:val="00022F8C"/>
    <w:pPr>
      <w:jc w:val="center"/>
    </w:pPr>
    <w:rPr>
      <w:b/>
      <w:bCs/>
      <w:i/>
      <w:iCs/>
    </w:rPr>
  </w:style>
  <w:style w:type="character" w:styleId="Odwoaniedokomentarza">
    <w:name w:val="annotation reference"/>
    <w:uiPriority w:val="99"/>
    <w:semiHidden/>
    <w:unhideWhenUsed/>
    <w:rsid w:val="0047261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7261A"/>
    <w:rPr>
      <w:rFonts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7261A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463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E6AA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rsid w:val="00B63445"/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uiPriority w:val="1"/>
    <w:qFormat/>
    <w:rsid w:val="00B63445"/>
    <w:rPr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B63445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B63445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customStyle="1" w:styleId="Pa18">
    <w:name w:val="Pa18"/>
    <w:basedOn w:val="Normalny"/>
    <w:next w:val="Normalny"/>
    <w:uiPriority w:val="99"/>
    <w:rsid w:val="00B63445"/>
    <w:pPr>
      <w:suppressAutoHyphens w:val="0"/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6344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126D"/>
    <w:rPr>
      <w:rFonts w:eastAsia="SimSu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03126D"/>
    <w:rPr>
      <w:rFonts w:eastAsia="SimSun" w:cs="Mangal"/>
      <w:b/>
      <w:bCs/>
      <w:sz w:val="28"/>
      <w:szCs w:val="28"/>
      <w:lang w:eastAsia="ar-SA"/>
    </w:rPr>
  </w:style>
  <w:style w:type="paragraph" w:customStyle="1" w:styleId="Pa6">
    <w:name w:val="Pa6"/>
    <w:basedOn w:val="Normalny"/>
    <w:next w:val="Normalny"/>
    <w:rsid w:val="0003126D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03126D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1">
    <w:name w:val="WW8Num5z1"/>
    <w:rsid w:val="0003126D"/>
    <w:rPr>
      <w:rFonts w:ascii="Courier New" w:hAnsi="Courier New" w:cs="Courier New"/>
    </w:rPr>
  </w:style>
  <w:style w:type="character" w:customStyle="1" w:styleId="WW8Num5z2">
    <w:name w:val="WW8Num5z2"/>
    <w:rsid w:val="0003126D"/>
    <w:rPr>
      <w:rFonts w:ascii="Wingdings" w:hAnsi="Wingdings"/>
    </w:rPr>
  </w:style>
  <w:style w:type="character" w:customStyle="1" w:styleId="WW8Num9z1">
    <w:name w:val="WW8Num9z1"/>
    <w:rsid w:val="0003126D"/>
    <w:rPr>
      <w:rFonts w:ascii="Courier New" w:hAnsi="Courier New" w:cs="Courier New"/>
    </w:rPr>
  </w:style>
  <w:style w:type="character" w:customStyle="1" w:styleId="WW8Num9z2">
    <w:name w:val="WW8Num9z2"/>
    <w:rsid w:val="0003126D"/>
    <w:rPr>
      <w:rFonts w:ascii="Wingdings" w:hAnsi="Wingdings"/>
    </w:rPr>
  </w:style>
  <w:style w:type="character" w:customStyle="1" w:styleId="WW8Num13z0">
    <w:name w:val="WW8Num13z0"/>
    <w:rsid w:val="0003126D"/>
    <w:rPr>
      <w:rFonts w:ascii="Symbol" w:hAnsi="Symbol"/>
    </w:rPr>
  </w:style>
  <w:style w:type="character" w:customStyle="1" w:styleId="WW8Num13z1">
    <w:name w:val="WW8Num13z1"/>
    <w:rsid w:val="0003126D"/>
    <w:rPr>
      <w:rFonts w:ascii="Courier New" w:hAnsi="Courier New" w:cs="Courier New"/>
    </w:rPr>
  </w:style>
  <w:style w:type="character" w:customStyle="1" w:styleId="WW8Num13z2">
    <w:name w:val="WW8Num13z2"/>
    <w:rsid w:val="0003126D"/>
    <w:rPr>
      <w:rFonts w:ascii="Wingdings" w:hAnsi="Wingdings"/>
    </w:rPr>
  </w:style>
  <w:style w:type="character" w:customStyle="1" w:styleId="WW8Num17z3">
    <w:name w:val="WW8Num17z3"/>
    <w:rsid w:val="0003126D"/>
    <w:rPr>
      <w:rFonts w:ascii="Symbol" w:hAnsi="Symbol"/>
    </w:rPr>
  </w:style>
  <w:style w:type="character" w:customStyle="1" w:styleId="WW8Num22z0">
    <w:name w:val="WW8Num22z0"/>
    <w:rsid w:val="0003126D"/>
    <w:rPr>
      <w:rFonts w:ascii="Symbol" w:hAnsi="Symbol"/>
    </w:rPr>
  </w:style>
  <w:style w:type="character" w:customStyle="1" w:styleId="WW8Num22z1">
    <w:name w:val="WW8Num22z1"/>
    <w:rsid w:val="0003126D"/>
    <w:rPr>
      <w:rFonts w:ascii="Courier New" w:hAnsi="Courier New" w:cs="Courier New"/>
    </w:rPr>
  </w:style>
  <w:style w:type="character" w:customStyle="1" w:styleId="WW8Num22z2">
    <w:name w:val="WW8Num22z2"/>
    <w:rsid w:val="0003126D"/>
    <w:rPr>
      <w:rFonts w:ascii="Wingdings" w:hAnsi="Wingdings"/>
    </w:rPr>
  </w:style>
  <w:style w:type="character" w:customStyle="1" w:styleId="WW8Num23z0">
    <w:name w:val="WW8Num23z0"/>
    <w:rsid w:val="0003126D"/>
    <w:rPr>
      <w:rFonts w:ascii="Symbol" w:hAnsi="Symbol"/>
    </w:rPr>
  </w:style>
  <w:style w:type="character" w:customStyle="1" w:styleId="WW8Num23z1">
    <w:name w:val="WW8Num23z1"/>
    <w:rsid w:val="0003126D"/>
    <w:rPr>
      <w:rFonts w:ascii="Courier New" w:hAnsi="Courier New" w:cs="Courier New"/>
    </w:rPr>
  </w:style>
  <w:style w:type="character" w:customStyle="1" w:styleId="WW8Num23z2">
    <w:name w:val="WW8Num23z2"/>
    <w:rsid w:val="0003126D"/>
    <w:rPr>
      <w:rFonts w:ascii="Wingdings" w:hAnsi="Wingdings"/>
    </w:rPr>
  </w:style>
  <w:style w:type="character" w:customStyle="1" w:styleId="WW8Num25z0">
    <w:name w:val="WW8Num25z0"/>
    <w:rsid w:val="0003126D"/>
    <w:rPr>
      <w:rFonts w:ascii="Symbol" w:hAnsi="Symbol"/>
    </w:rPr>
  </w:style>
  <w:style w:type="character" w:customStyle="1" w:styleId="WW8Num25z1">
    <w:name w:val="WW8Num25z1"/>
    <w:rsid w:val="0003126D"/>
    <w:rPr>
      <w:rFonts w:ascii="Courier New" w:hAnsi="Courier New" w:cs="Courier New"/>
    </w:rPr>
  </w:style>
  <w:style w:type="character" w:customStyle="1" w:styleId="WW8Num25z2">
    <w:name w:val="WW8Num25z2"/>
    <w:rsid w:val="0003126D"/>
    <w:rPr>
      <w:rFonts w:ascii="Wingdings" w:hAnsi="Wingdings"/>
    </w:rPr>
  </w:style>
  <w:style w:type="character" w:customStyle="1" w:styleId="WW8Num27z0">
    <w:name w:val="WW8Num27z0"/>
    <w:rsid w:val="0003126D"/>
    <w:rPr>
      <w:rFonts w:ascii="Symbol" w:hAnsi="Symbol"/>
    </w:rPr>
  </w:style>
  <w:style w:type="character" w:customStyle="1" w:styleId="WW8Num27z1">
    <w:name w:val="WW8Num27z1"/>
    <w:rsid w:val="0003126D"/>
    <w:rPr>
      <w:rFonts w:ascii="Courier New" w:hAnsi="Courier New" w:cs="Courier New"/>
    </w:rPr>
  </w:style>
  <w:style w:type="character" w:customStyle="1" w:styleId="WW8Num27z2">
    <w:name w:val="WW8Num27z2"/>
    <w:rsid w:val="0003126D"/>
    <w:rPr>
      <w:rFonts w:ascii="Wingdings" w:hAnsi="Wingdings"/>
    </w:rPr>
  </w:style>
  <w:style w:type="character" w:customStyle="1" w:styleId="WW8Num28z0">
    <w:name w:val="WW8Num28z0"/>
    <w:rsid w:val="0003126D"/>
    <w:rPr>
      <w:rFonts w:ascii="Symbol" w:hAnsi="Symbol"/>
    </w:rPr>
  </w:style>
  <w:style w:type="character" w:customStyle="1" w:styleId="WW8Num28z1">
    <w:name w:val="WW8Num28z1"/>
    <w:rsid w:val="0003126D"/>
    <w:rPr>
      <w:rFonts w:ascii="Courier New" w:hAnsi="Courier New" w:cs="Courier New"/>
    </w:rPr>
  </w:style>
  <w:style w:type="character" w:customStyle="1" w:styleId="WW8Num28z2">
    <w:name w:val="WW8Num28z2"/>
    <w:rsid w:val="0003126D"/>
    <w:rPr>
      <w:rFonts w:ascii="Wingdings" w:hAnsi="Wingdings"/>
    </w:rPr>
  </w:style>
  <w:style w:type="character" w:customStyle="1" w:styleId="WW8Num30z0">
    <w:name w:val="WW8Num30z0"/>
    <w:rsid w:val="0003126D"/>
    <w:rPr>
      <w:rFonts w:ascii="Symbol" w:hAnsi="Symbol"/>
    </w:rPr>
  </w:style>
  <w:style w:type="character" w:customStyle="1" w:styleId="WW8Num30z1">
    <w:name w:val="WW8Num30z1"/>
    <w:rsid w:val="0003126D"/>
    <w:rPr>
      <w:rFonts w:ascii="Courier New" w:hAnsi="Courier New" w:cs="Courier New"/>
    </w:rPr>
  </w:style>
  <w:style w:type="character" w:customStyle="1" w:styleId="WW8Num30z2">
    <w:name w:val="WW8Num30z2"/>
    <w:rsid w:val="0003126D"/>
    <w:rPr>
      <w:rFonts w:ascii="Wingdings" w:hAnsi="Wingdings"/>
    </w:rPr>
  </w:style>
  <w:style w:type="character" w:customStyle="1" w:styleId="WW8Num31z0">
    <w:name w:val="WW8Num31z0"/>
    <w:rsid w:val="0003126D"/>
    <w:rPr>
      <w:rFonts w:ascii="Symbol" w:hAnsi="Symbol"/>
    </w:rPr>
  </w:style>
  <w:style w:type="character" w:customStyle="1" w:styleId="WW8Num31z1">
    <w:name w:val="WW8Num31z1"/>
    <w:rsid w:val="0003126D"/>
    <w:rPr>
      <w:rFonts w:ascii="Courier New" w:hAnsi="Courier New" w:cs="Courier New"/>
    </w:rPr>
  </w:style>
  <w:style w:type="character" w:customStyle="1" w:styleId="WW8Num31z2">
    <w:name w:val="WW8Num31z2"/>
    <w:rsid w:val="0003126D"/>
    <w:rPr>
      <w:rFonts w:ascii="Wingdings" w:hAnsi="Wingdings"/>
    </w:rPr>
  </w:style>
  <w:style w:type="character" w:customStyle="1" w:styleId="WW8Num32z0">
    <w:name w:val="WW8Num32z0"/>
    <w:rsid w:val="0003126D"/>
    <w:rPr>
      <w:rFonts w:ascii="Symbol" w:hAnsi="Symbol"/>
    </w:rPr>
  </w:style>
  <w:style w:type="character" w:customStyle="1" w:styleId="WW8Num32z1">
    <w:name w:val="WW8Num32z1"/>
    <w:rsid w:val="0003126D"/>
    <w:rPr>
      <w:rFonts w:ascii="Courier New" w:hAnsi="Courier New" w:cs="Courier New"/>
    </w:rPr>
  </w:style>
  <w:style w:type="character" w:customStyle="1" w:styleId="WW8Num32z2">
    <w:name w:val="WW8Num32z2"/>
    <w:rsid w:val="0003126D"/>
    <w:rPr>
      <w:rFonts w:ascii="Wingdings" w:hAnsi="Wingdings"/>
    </w:rPr>
  </w:style>
  <w:style w:type="character" w:customStyle="1" w:styleId="WW8Num33z0">
    <w:name w:val="WW8Num33z0"/>
    <w:rsid w:val="0003126D"/>
    <w:rPr>
      <w:rFonts w:ascii="Symbol" w:hAnsi="Symbol"/>
    </w:rPr>
  </w:style>
  <w:style w:type="character" w:customStyle="1" w:styleId="WW8Num33z1">
    <w:name w:val="WW8Num33z1"/>
    <w:rsid w:val="0003126D"/>
    <w:rPr>
      <w:rFonts w:ascii="Courier New" w:hAnsi="Courier New" w:cs="Courier New"/>
    </w:rPr>
  </w:style>
  <w:style w:type="character" w:customStyle="1" w:styleId="WW8Num33z2">
    <w:name w:val="WW8Num33z2"/>
    <w:rsid w:val="0003126D"/>
    <w:rPr>
      <w:rFonts w:ascii="Wingdings" w:hAnsi="Wingdings"/>
    </w:rPr>
  </w:style>
  <w:style w:type="character" w:customStyle="1" w:styleId="WW8Num34z0">
    <w:name w:val="WW8Num34z0"/>
    <w:rsid w:val="0003126D"/>
    <w:rPr>
      <w:rFonts w:ascii="Symbol" w:hAnsi="Symbol"/>
    </w:rPr>
  </w:style>
  <w:style w:type="character" w:customStyle="1" w:styleId="WW8Num34z1">
    <w:name w:val="WW8Num34z1"/>
    <w:rsid w:val="0003126D"/>
    <w:rPr>
      <w:rFonts w:ascii="Courier New" w:hAnsi="Courier New" w:cs="Courier New"/>
    </w:rPr>
  </w:style>
  <w:style w:type="character" w:customStyle="1" w:styleId="WW8Num34z2">
    <w:name w:val="WW8Num34z2"/>
    <w:rsid w:val="0003126D"/>
    <w:rPr>
      <w:rFonts w:ascii="Wingdings" w:hAnsi="Wingdings"/>
    </w:rPr>
  </w:style>
  <w:style w:type="character" w:customStyle="1" w:styleId="WW8Num35z0">
    <w:name w:val="WW8Num35z0"/>
    <w:rsid w:val="0003126D"/>
    <w:rPr>
      <w:rFonts w:ascii="Symbol" w:hAnsi="Symbol"/>
    </w:rPr>
  </w:style>
  <w:style w:type="character" w:customStyle="1" w:styleId="WW8Num35z1">
    <w:name w:val="WW8Num35z1"/>
    <w:rsid w:val="0003126D"/>
    <w:rPr>
      <w:rFonts w:ascii="Courier New" w:hAnsi="Courier New" w:cs="Courier New"/>
    </w:rPr>
  </w:style>
  <w:style w:type="character" w:customStyle="1" w:styleId="WW8Num35z2">
    <w:name w:val="WW8Num35z2"/>
    <w:rsid w:val="0003126D"/>
    <w:rPr>
      <w:rFonts w:ascii="Wingdings" w:hAnsi="Wingdings"/>
    </w:rPr>
  </w:style>
  <w:style w:type="character" w:customStyle="1" w:styleId="WW8Num36z0">
    <w:name w:val="WW8Num36z0"/>
    <w:rsid w:val="0003126D"/>
    <w:rPr>
      <w:rFonts w:ascii="Symbol" w:hAnsi="Symbol"/>
    </w:rPr>
  </w:style>
  <w:style w:type="character" w:customStyle="1" w:styleId="WW8Num36z1">
    <w:name w:val="WW8Num36z1"/>
    <w:rsid w:val="0003126D"/>
    <w:rPr>
      <w:rFonts w:ascii="Courier New" w:hAnsi="Courier New" w:cs="Courier New"/>
    </w:rPr>
  </w:style>
  <w:style w:type="character" w:customStyle="1" w:styleId="WW8Num36z2">
    <w:name w:val="WW8Num36z2"/>
    <w:rsid w:val="0003126D"/>
    <w:rPr>
      <w:rFonts w:ascii="Wingdings" w:hAnsi="Wingdings"/>
    </w:rPr>
  </w:style>
  <w:style w:type="character" w:customStyle="1" w:styleId="ZnakZnak4">
    <w:name w:val="Znak Znak4"/>
    <w:rsid w:val="0003126D"/>
    <w:rPr>
      <w:sz w:val="20"/>
      <w:szCs w:val="20"/>
    </w:rPr>
  </w:style>
  <w:style w:type="character" w:customStyle="1" w:styleId="ZnakZnak3">
    <w:name w:val="Znak Znak3"/>
    <w:rsid w:val="0003126D"/>
    <w:rPr>
      <w:b/>
      <w:bCs/>
      <w:sz w:val="20"/>
      <w:szCs w:val="20"/>
    </w:rPr>
  </w:style>
  <w:style w:type="character" w:customStyle="1" w:styleId="ZnakZnak2">
    <w:name w:val="Znak Znak2"/>
    <w:rsid w:val="0003126D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03126D"/>
  </w:style>
  <w:style w:type="character" w:customStyle="1" w:styleId="ZnakZnak">
    <w:name w:val="Znak Znak"/>
    <w:basedOn w:val="Domylnaczcionkaakapitu1"/>
    <w:rsid w:val="00031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C875D-646F-4275-A738-32E0DB4B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4074</Words>
  <Characters>24444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PMWSZ w Opolu</Company>
  <LinksUpToDate>false</LinksUpToDate>
  <CharactersWithSpaces>28462</CharactersWithSpaces>
  <SharedDoc>false</SharedDoc>
  <HLinks>
    <vt:vector size="18" baseType="variant">
      <vt:variant>
        <vt:i4>6160410</vt:i4>
      </vt:variant>
      <vt:variant>
        <vt:i4>6</vt:i4>
      </vt:variant>
      <vt:variant>
        <vt:i4>0</vt:i4>
      </vt:variant>
      <vt:variant>
        <vt:i4>5</vt:i4>
      </vt:variant>
      <vt:variant>
        <vt:lpwstr>http://www.bookmaster.pl/nefrologia,noworodka/redakcja,maria,borszewska,kornacka,maria,roszkowska,blaim/ksiazka/788117.xhtml</vt:lpwstr>
      </vt:variant>
      <vt:variant>
        <vt:lpwstr/>
      </vt:variant>
      <vt:variant>
        <vt:i4>1638411</vt:i4>
      </vt:variant>
      <vt:variant>
        <vt:i4>3</vt:i4>
      </vt:variant>
      <vt:variant>
        <vt:i4>0</vt:i4>
      </vt:variant>
      <vt:variant>
        <vt:i4>5</vt:i4>
      </vt:variant>
      <vt:variant>
        <vt:lpwstr>http://www.bookmaster.pl/resuscytacja,noworodka/ksiazka/720095.xhtml</vt:lpwstr>
      </vt:variant>
      <vt:variant>
        <vt:lpwstr/>
      </vt:variant>
      <vt:variant>
        <vt:i4>7143542</vt:i4>
      </vt:variant>
      <vt:variant>
        <vt:i4>0</vt:i4>
      </vt:variant>
      <vt:variant>
        <vt:i4>0</vt:i4>
      </vt:variant>
      <vt:variant>
        <vt:i4>5</vt:i4>
      </vt:variant>
      <vt:variant>
        <vt:lpwstr>http://www.bookmaster.pl/neonatologia,atlas/czyzewska,malgorzata,mazurak,magdalena,paluszynska,dorota/ksiazka/636460.xhtml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Piotr Jerzy Gurowiec</cp:lastModifiedBy>
  <cp:revision>4</cp:revision>
  <cp:lastPrinted>2017-09-03T18:51:00Z</cp:lastPrinted>
  <dcterms:created xsi:type="dcterms:W3CDTF">2022-05-27T19:16:00Z</dcterms:created>
  <dcterms:modified xsi:type="dcterms:W3CDTF">2022-05-28T10:10:00Z</dcterms:modified>
</cp:coreProperties>
</file>